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7D" w:rsidRPr="00886772" w:rsidRDefault="003D727D" w:rsidP="003D727D">
      <w:pPr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6772">
        <w:rPr>
          <w:rFonts w:ascii="Times New Roman" w:hAnsi="Times New Roman"/>
          <w:b/>
          <w:sz w:val="28"/>
          <w:szCs w:val="28"/>
          <w:lang w:val="uk-UA"/>
        </w:rPr>
        <w:t>СТАНДАРТ ВИЩОЇ ОСВІТИ</w:t>
      </w:r>
    </w:p>
    <w:p w:rsidR="003D727D" w:rsidRPr="00886772" w:rsidRDefault="00F83650" w:rsidP="00F83650">
      <w:pPr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ПУ </w:t>
      </w:r>
      <w:r w:rsidR="003D727D" w:rsidRPr="00886772">
        <w:rPr>
          <w:rFonts w:ascii="Times New Roman" w:hAnsi="Times New Roman"/>
          <w:b/>
          <w:sz w:val="28"/>
          <w:szCs w:val="28"/>
          <w:lang w:val="uk-UA"/>
        </w:rPr>
        <w:t>Вищ</w:t>
      </w:r>
      <w:r>
        <w:rPr>
          <w:rFonts w:ascii="Times New Roman" w:hAnsi="Times New Roman"/>
          <w:b/>
          <w:sz w:val="28"/>
          <w:szCs w:val="28"/>
          <w:lang w:val="uk-UA"/>
        </w:rPr>
        <w:t>ий</w:t>
      </w:r>
      <w:r w:rsidR="003D727D" w:rsidRPr="00886772">
        <w:rPr>
          <w:rFonts w:ascii="Times New Roman" w:hAnsi="Times New Roman"/>
          <w:b/>
          <w:sz w:val="28"/>
          <w:szCs w:val="28"/>
          <w:lang w:val="uk-UA"/>
        </w:rPr>
        <w:t xml:space="preserve"> навчальн</w:t>
      </w:r>
      <w:r>
        <w:rPr>
          <w:rFonts w:ascii="Times New Roman" w:hAnsi="Times New Roman"/>
          <w:b/>
          <w:sz w:val="28"/>
          <w:szCs w:val="28"/>
          <w:lang w:val="uk-UA"/>
        </w:rPr>
        <w:t>ий заклад</w:t>
      </w:r>
    </w:p>
    <w:p w:rsidR="003D727D" w:rsidRPr="00886772" w:rsidRDefault="003D727D" w:rsidP="003D727D">
      <w:pPr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6772">
        <w:rPr>
          <w:rFonts w:ascii="Times New Roman" w:hAnsi="Times New Roman"/>
          <w:b/>
          <w:sz w:val="28"/>
          <w:szCs w:val="28"/>
          <w:lang w:val="uk-UA"/>
        </w:rPr>
        <w:t>«Міжнародний гуманітарно-педагогічний інститут «Бейт-Хана»</w:t>
      </w:r>
    </w:p>
    <w:tbl>
      <w:tblPr>
        <w:tblW w:w="0" w:type="auto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3D727D" w:rsidRPr="004B2BFF" w:rsidTr="003D727D">
        <w:tc>
          <w:tcPr>
            <w:tcW w:w="95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727D" w:rsidRPr="00886772" w:rsidRDefault="003D727D" w:rsidP="003D727D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D727D" w:rsidRPr="00886772" w:rsidRDefault="003D727D" w:rsidP="003D727D">
      <w:pPr>
        <w:ind w:right="-143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727D" w:rsidRPr="00886772" w:rsidRDefault="003D727D" w:rsidP="003D727D">
      <w:pPr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727D" w:rsidRPr="00886772" w:rsidRDefault="003D727D" w:rsidP="003D727D">
      <w:pPr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727D" w:rsidRPr="00886772" w:rsidRDefault="003D727D" w:rsidP="00552EE7">
      <w:pPr>
        <w:ind w:left="4253"/>
        <w:rPr>
          <w:rFonts w:ascii="Times New Roman" w:hAnsi="Times New Roman"/>
          <w:sz w:val="28"/>
          <w:szCs w:val="28"/>
          <w:lang w:val="uk-UA"/>
        </w:rPr>
      </w:pPr>
      <w:r w:rsidRPr="00886772">
        <w:rPr>
          <w:rFonts w:ascii="Times New Roman" w:hAnsi="Times New Roman"/>
          <w:b/>
          <w:sz w:val="28"/>
          <w:szCs w:val="28"/>
          <w:lang w:val="uk-UA"/>
        </w:rPr>
        <w:t>ЗАТВЕРДЖУЮ</w:t>
      </w:r>
    </w:p>
    <w:p w:rsidR="003D727D" w:rsidRPr="00886772" w:rsidRDefault="007C7BF7" w:rsidP="003D727D">
      <w:pPr>
        <w:tabs>
          <w:tab w:val="left" w:pos="7020"/>
        </w:tabs>
        <w:ind w:left="4140" w:right="9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Ректор</w:t>
      </w:r>
    </w:p>
    <w:p w:rsidR="003D727D" w:rsidRPr="00886772" w:rsidRDefault="00D73423" w:rsidP="00D73423">
      <w:pPr>
        <w:tabs>
          <w:tab w:val="left" w:pos="7020"/>
        </w:tabs>
        <w:ind w:left="4140" w:right="9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ПУ </w:t>
      </w:r>
      <w:r w:rsidRPr="00D73423">
        <w:rPr>
          <w:rFonts w:ascii="Times New Roman" w:hAnsi="Times New Roman"/>
          <w:sz w:val="28"/>
          <w:szCs w:val="28"/>
          <w:lang w:val="uk-UA"/>
        </w:rPr>
        <w:t>Вищий навчальний заклад</w:t>
      </w:r>
    </w:p>
    <w:p w:rsidR="003D727D" w:rsidRPr="00886772" w:rsidRDefault="003D727D" w:rsidP="003D727D">
      <w:pPr>
        <w:tabs>
          <w:tab w:val="left" w:pos="7020"/>
        </w:tabs>
        <w:ind w:left="4140" w:right="99"/>
        <w:jc w:val="both"/>
        <w:rPr>
          <w:rFonts w:ascii="Times New Roman" w:hAnsi="Times New Roman"/>
          <w:sz w:val="28"/>
          <w:szCs w:val="28"/>
          <w:lang w:val="uk-UA"/>
        </w:rPr>
      </w:pPr>
      <w:r w:rsidRPr="00886772">
        <w:rPr>
          <w:rFonts w:ascii="Times New Roman" w:hAnsi="Times New Roman"/>
          <w:sz w:val="28"/>
          <w:szCs w:val="28"/>
          <w:lang w:val="uk-UA"/>
        </w:rPr>
        <w:t>«Міжнародний гуманітарно-педагогічний</w:t>
      </w:r>
    </w:p>
    <w:p w:rsidR="003D727D" w:rsidRPr="00886772" w:rsidRDefault="003D727D" w:rsidP="003D727D">
      <w:pPr>
        <w:tabs>
          <w:tab w:val="left" w:pos="7020"/>
        </w:tabs>
        <w:ind w:left="4140" w:right="99"/>
        <w:jc w:val="both"/>
        <w:rPr>
          <w:rFonts w:ascii="Times New Roman" w:hAnsi="Times New Roman"/>
          <w:sz w:val="28"/>
          <w:szCs w:val="28"/>
          <w:lang w:val="uk-UA"/>
        </w:rPr>
      </w:pPr>
      <w:r w:rsidRPr="00886772">
        <w:rPr>
          <w:rFonts w:ascii="Times New Roman" w:hAnsi="Times New Roman"/>
          <w:sz w:val="28"/>
          <w:szCs w:val="28"/>
          <w:lang w:val="uk-UA"/>
        </w:rPr>
        <w:t>інститут «Бейт-Хана»</w:t>
      </w:r>
    </w:p>
    <w:p w:rsidR="003D727D" w:rsidRPr="00886772" w:rsidRDefault="003D727D" w:rsidP="007C7BF7">
      <w:pPr>
        <w:ind w:firstLine="4140"/>
        <w:jc w:val="both"/>
        <w:rPr>
          <w:rFonts w:ascii="Times New Roman" w:hAnsi="Times New Roman"/>
          <w:sz w:val="28"/>
          <w:szCs w:val="28"/>
          <w:lang w:val="uk-UA"/>
        </w:rPr>
      </w:pPr>
      <w:r w:rsidRPr="00886772">
        <w:rPr>
          <w:rFonts w:ascii="Times New Roman" w:hAnsi="Times New Roman"/>
          <w:sz w:val="28"/>
          <w:szCs w:val="28"/>
          <w:lang w:val="uk-UA"/>
        </w:rPr>
        <w:t xml:space="preserve">_______________ </w:t>
      </w:r>
      <w:r w:rsidR="007C7BF7">
        <w:rPr>
          <w:rFonts w:ascii="Times New Roman" w:hAnsi="Times New Roman"/>
          <w:sz w:val="28"/>
          <w:szCs w:val="28"/>
          <w:lang w:val="uk-UA"/>
        </w:rPr>
        <w:t>Аронова Р. С.</w:t>
      </w:r>
    </w:p>
    <w:p w:rsidR="003D727D" w:rsidRPr="00886772" w:rsidRDefault="003D727D" w:rsidP="00734871">
      <w:pPr>
        <w:pStyle w:val="ad"/>
        <w:spacing w:after="0"/>
        <w:ind w:firstLine="4140"/>
        <w:jc w:val="both"/>
        <w:rPr>
          <w:rFonts w:ascii="Times New Roman" w:hAnsi="Times New Roman"/>
          <w:sz w:val="28"/>
          <w:szCs w:val="28"/>
          <w:lang w:val="uk-UA"/>
        </w:rPr>
      </w:pPr>
      <w:r w:rsidRPr="00886772">
        <w:rPr>
          <w:rFonts w:ascii="Times New Roman" w:hAnsi="Times New Roman"/>
          <w:sz w:val="28"/>
          <w:szCs w:val="28"/>
          <w:lang w:val="uk-UA"/>
        </w:rPr>
        <w:t>«___» ___________ 201</w:t>
      </w:r>
      <w:r w:rsidR="00734871">
        <w:rPr>
          <w:rFonts w:ascii="Times New Roman" w:hAnsi="Times New Roman"/>
          <w:sz w:val="28"/>
          <w:szCs w:val="28"/>
          <w:lang w:val="uk-UA"/>
        </w:rPr>
        <w:t>7</w:t>
      </w:r>
      <w:r w:rsidRPr="00886772">
        <w:rPr>
          <w:rFonts w:ascii="Times New Roman" w:hAnsi="Times New Roman"/>
          <w:sz w:val="28"/>
          <w:szCs w:val="28"/>
          <w:lang w:val="uk-UA"/>
        </w:rPr>
        <w:t> р.</w:t>
      </w:r>
    </w:p>
    <w:p w:rsidR="003D727D" w:rsidRPr="00886772" w:rsidRDefault="003D727D" w:rsidP="003D727D">
      <w:pPr>
        <w:ind w:right="-143" w:firstLine="41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727D" w:rsidRPr="00886772" w:rsidRDefault="003D727D" w:rsidP="003D727D">
      <w:pPr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727D" w:rsidRPr="00886772" w:rsidRDefault="003D727D" w:rsidP="003D727D">
      <w:pPr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727D" w:rsidRPr="00886772" w:rsidRDefault="003D727D" w:rsidP="003D727D">
      <w:pPr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727D" w:rsidRPr="00886772" w:rsidRDefault="003D727D" w:rsidP="003D727D">
      <w:pPr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727D" w:rsidRPr="00886772" w:rsidRDefault="003D727D" w:rsidP="003D727D">
      <w:pPr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727D" w:rsidRPr="00886772" w:rsidRDefault="006336BD" w:rsidP="006336BD">
      <w:pPr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6772">
        <w:rPr>
          <w:rFonts w:ascii="Times New Roman" w:hAnsi="Times New Roman"/>
          <w:b/>
          <w:sz w:val="28"/>
          <w:szCs w:val="28"/>
          <w:lang w:val="uk-UA"/>
        </w:rPr>
        <w:t>ОСВІТН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 </w:t>
      </w:r>
      <w:r w:rsidR="00103313" w:rsidRPr="00886772">
        <w:rPr>
          <w:rFonts w:ascii="Times New Roman" w:hAnsi="Times New Roman"/>
          <w:b/>
          <w:sz w:val="28"/>
          <w:szCs w:val="28"/>
          <w:lang w:val="uk-UA"/>
        </w:rPr>
        <w:t>ПРОГРАМА</w:t>
      </w:r>
    </w:p>
    <w:p w:rsidR="003D727D" w:rsidRPr="00886772" w:rsidRDefault="003D727D" w:rsidP="003D727D">
      <w:pPr>
        <w:ind w:right="-143" w:firstLine="3520"/>
        <w:rPr>
          <w:rFonts w:ascii="Times New Roman" w:hAnsi="Times New Roman"/>
          <w:b/>
          <w:sz w:val="28"/>
          <w:szCs w:val="28"/>
          <w:lang w:val="uk-UA"/>
        </w:rPr>
      </w:pPr>
    </w:p>
    <w:p w:rsidR="003D727D" w:rsidRPr="00886772" w:rsidRDefault="003D727D" w:rsidP="003D727D">
      <w:pPr>
        <w:ind w:right="-143" w:firstLine="3520"/>
        <w:rPr>
          <w:rFonts w:ascii="Times New Roman" w:hAnsi="Times New Roman"/>
          <w:b/>
          <w:sz w:val="28"/>
          <w:szCs w:val="28"/>
          <w:lang w:val="uk-UA"/>
        </w:rPr>
      </w:pPr>
    </w:p>
    <w:p w:rsidR="003D727D" w:rsidRPr="00886772" w:rsidRDefault="003D727D" w:rsidP="00C13F96">
      <w:pPr>
        <w:tabs>
          <w:tab w:val="left" w:pos="4962"/>
        </w:tabs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886772">
        <w:rPr>
          <w:rFonts w:ascii="Times New Roman" w:hAnsi="Times New Roman"/>
          <w:b/>
          <w:sz w:val="28"/>
          <w:szCs w:val="28"/>
          <w:lang w:val="uk-UA"/>
        </w:rPr>
        <w:t xml:space="preserve">ГАЛУЗЬ ЗНАНЬ </w:t>
      </w:r>
      <w:r w:rsidR="00734871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05</w:t>
      </w:r>
      <w:r w:rsidR="00552EE7" w:rsidRPr="00886772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«</w:t>
      </w:r>
      <w:r w:rsidR="00782973" w:rsidRPr="00886772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Соціальн</w:t>
      </w:r>
      <w:r w:rsidR="00734871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і та поведінкові </w:t>
      </w:r>
      <w:r w:rsidR="00782973" w:rsidRPr="00886772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науки</w:t>
      </w:r>
      <w:r w:rsidR="00552EE7" w:rsidRPr="00886772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»</w:t>
      </w:r>
    </w:p>
    <w:p w:rsidR="003D727D" w:rsidRPr="00886772" w:rsidRDefault="003D727D" w:rsidP="00C13F96">
      <w:pPr>
        <w:tabs>
          <w:tab w:val="left" w:pos="7371"/>
        </w:tabs>
        <w:ind w:right="-143" w:firstLine="709"/>
        <w:jc w:val="center"/>
        <w:rPr>
          <w:rFonts w:ascii="Times New Roman" w:hAnsi="Times New Roman"/>
          <w:b/>
          <w:sz w:val="28"/>
          <w:szCs w:val="28"/>
          <w:vertAlign w:val="superscript"/>
          <w:lang w:val="uk-UA"/>
        </w:rPr>
      </w:pPr>
    </w:p>
    <w:p w:rsidR="009B6740" w:rsidRPr="00886772" w:rsidRDefault="009B6740" w:rsidP="00C13F96">
      <w:pPr>
        <w:tabs>
          <w:tab w:val="left" w:pos="7371"/>
        </w:tabs>
        <w:ind w:right="-143" w:firstLine="709"/>
        <w:jc w:val="center"/>
        <w:rPr>
          <w:rFonts w:ascii="Times New Roman" w:hAnsi="Times New Roman"/>
          <w:b/>
          <w:sz w:val="28"/>
          <w:szCs w:val="28"/>
          <w:vertAlign w:val="superscript"/>
          <w:lang w:val="uk-UA"/>
        </w:rPr>
      </w:pPr>
    </w:p>
    <w:p w:rsidR="003D727D" w:rsidRPr="00886772" w:rsidRDefault="00734871" w:rsidP="00C13F96">
      <w:pPr>
        <w:tabs>
          <w:tab w:val="left" w:pos="4962"/>
          <w:tab w:val="left" w:pos="7371"/>
        </w:tabs>
        <w:ind w:right="-143" w:firstLine="709"/>
        <w:jc w:val="center"/>
        <w:rPr>
          <w:rFonts w:ascii="Times New Roman" w:hAnsi="Times New Roman"/>
          <w:sz w:val="28"/>
          <w:szCs w:val="28"/>
          <w:u w:val="single"/>
          <w:vertAlign w:val="superscript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Спеціальність</w:t>
      </w:r>
      <w:r w:rsidR="003D727D" w:rsidRPr="0088677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053</w:t>
      </w:r>
      <w:r w:rsidR="003D727D" w:rsidRPr="00886772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</w:t>
      </w:r>
      <w:r w:rsidR="00552EE7" w:rsidRPr="00886772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«</w:t>
      </w:r>
      <w:r w:rsidR="00782973" w:rsidRPr="00886772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Психологія</w:t>
      </w:r>
      <w:r w:rsidR="00552EE7" w:rsidRPr="00886772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»</w:t>
      </w:r>
    </w:p>
    <w:p w:rsidR="003D727D" w:rsidRPr="00886772" w:rsidRDefault="003D727D" w:rsidP="00C13F96">
      <w:pPr>
        <w:tabs>
          <w:tab w:val="left" w:pos="7371"/>
        </w:tabs>
        <w:ind w:right="-143" w:firstLine="709"/>
        <w:jc w:val="center"/>
        <w:rPr>
          <w:rFonts w:ascii="Times New Roman" w:hAnsi="Times New Roman"/>
          <w:b/>
          <w:sz w:val="28"/>
          <w:szCs w:val="28"/>
          <w:vertAlign w:val="superscript"/>
          <w:lang w:val="uk-UA"/>
        </w:rPr>
      </w:pPr>
    </w:p>
    <w:p w:rsidR="009B6740" w:rsidRPr="00886772" w:rsidRDefault="009B6740" w:rsidP="00C13F96">
      <w:pPr>
        <w:tabs>
          <w:tab w:val="left" w:pos="7371"/>
        </w:tabs>
        <w:ind w:right="-143" w:firstLine="709"/>
        <w:jc w:val="center"/>
        <w:rPr>
          <w:rFonts w:ascii="Times New Roman" w:hAnsi="Times New Roman"/>
          <w:b/>
          <w:sz w:val="28"/>
          <w:szCs w:val="28"/>
          <w:vertAlign w:val="superscript"/>
          <w:lang w:val="uk-UA"/>
        </w:rPr>
      </w:pPr>
    </w:p>
    <w:p w:rsidR="003D727D" w:rsidRPr="00886772" w:rsidRDefault="00734871" w:rsidP="00C13F96">
      <w:pPr>
        <w:pStyle w:val="23"/>
        <w:spacing w:line="36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Освітній рівень</w:t>
      </w:r>
      <w:r w:rsidR="00552EE7" w:rsidRPr="0088677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D727D" w:rsidRPr="00886772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«бакалавр»</w:t>
      </w:r>
    </w:p>
    <w:p w:rsidR="003D727D" w:rsidRPr="00886772" w:rsidRDefault="003D727D" w:rsidP="003D727D">
      <w:pPr>
        <w:tabs>
          <w:tab w:val="left" w:pos="4962"/>
        </w:tabs>
        <w:ind w:right="-143" w:firstLine="709"/>
        <w:rPr>
          <w:rFonts w:ascii="Times New Roman" w:hAnsi="Times New Roman"/>
          <w:sz w:val="28"/>
          <w:szCs w:val="28"/>
          <w:lang w:val="uk-UA"/>
        </w:rPr>
      </w:pPr>
    </w:p>
    <w:p w:rsidR="003D727D" w:rsidRPr="00886772" w:rsidRDefault="003D727D" w:rsidP="003D727D">
      <w:pPr>
        <w:ind w:right="-14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727D" w:rsidRPr="00886772" w:rsidRDefault="003D727D" w:rsidP="003D727D">
      <w:pPr>
        <w:ind w:right="-14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727D" w:rsidRPr="00886772" w:rsidRDefault="003D727D" w:rsidP="003D727D">
      <w:pPr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727D" w:rsidRPr="00886772" w:rsidRDefault="003D727D" w:rsidP="003D727D">
      <w:pPr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727D" w:rsidRPr="00886772" w:rsidRDefault="003D727D" w:rsidP="003D727D">
      <w:pPr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2EE7" w:rsidRPr="00886772" w:rsidRDefault="00552EE7" w:rsidP="003D727D">
      <w:pPr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2EE7" w:rsidRPr="00886772" w:rsidRDefault="00552EE7" w:rsidP="003D727D">
      <w:pPr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B6740" w:rsidRPr="00886772" w:rsidRDefault="009B6740" w:rsidP="003D727D">
      <w:pPr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2EE7" w:rsidRPr="00886772" w:rsidRDefault="00552EE7" w:rsidP="003D727D">
      <w:pPr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727D" w:rsidRPr="00886772" w:rsidRDefault="003D727D" w:rsidP="003D727D">
      <w:pPr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727D" w:rsidRPr="00886772" w:rsidRDefault="00A8387A" w:rsidP="00734871">
      <w:pPr>
        <w:tabs>
          <w:tab w:val="left" w:pos="4253"/>
        </w:tabs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6772">
        <w:rPr>
          <w:rFonts w:ascii="Times New Roman" w:hAnsi="Times New Roman"/>
          <w:b/>
          <w:sz w:val="28"/>
          <w:szCs w:val="28"/>
          <w:lang w:val="uk-UA"/>
        </w:rPr>
        <w:t>м. </w:t>
      </w:r>
      <w:r w:rsidR="007213D2">
        <w:rPr>
          <w:rFonts w:ascii="Times New Roman" w:hAnsi="Times New Roman"/>
          <w:b/>
          <w:sz w:val="28"/>
          <w:szCs w:val="28"/>
          <w:lang w:val="uk-UA"/>
        </w:rPr>
        <w:t>Дніпро</w:t>
      </w:r>
      <w:r w:rsidRPr="00886772">
        <w:rPr>
          <w:rFonts w:ascii="Times New Roman" w:hAnsi="Times New Roman"/>
          <w:b/>
          <w:sz w:val="28"/>
          <w:szCs w:val="28"/>
          <w:lang w:val="uk-UA"/>
        </w:rPr>
        <w:t>-</w:t>
      </w:r>
      <w:r w:rsidR="003D727D" w:rsidRPr="00886772">
        <w:rPr>
          <w:rFonts w:ascii="Times New Roman" w:hAnsi="Times New Roman"/>
          <w:b/>
          <w:sz w:val="28"/>
          <w:szCs w:val="28"/>
          <w:lang w:val="uk-UA"/>
        </w:rPr>
        <w:t>201</w:t>
      </w:r>
      <w:r w:rsidR="00734871"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3D727D" w:rsidRPr="00886772" w:rsidRDefault="003D727D" w:rsidP="003D727D">
      <w:pPr>
        <w:tabs>
          <w:tab w:val="left" w:pos="4253"/>
        </w:tabs>
        <w:ind w:right="-143"/>
        <w:jc w:val="center"/>
        <w:rPr>
          <w:rFonts w:ascii="Times New Roman" w:hAnsi="Times New Roman"/>
          <w:b/>
          <w:kern w:val="16"/>
          <w:sz w:val="28"/>
          <w:szCs w:val="28"/>
          <w:lang w:val="uk-UA"/>
        </w:rPr>
      </w:pPr>
      <w:r w:rsidRPr="00886772"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886772">
        <w:rPr>
          <w:rFonts w:ascii="Times New Roman" w:hAnsi="Times New Roman"/>
          <w:b/>
          <w:kern w:val="16"/>
          <w:sz w:val="28"/>
          <w:szCs w:val="28"/>
          <w:lang w:val="uk-UA"/>
        </w:rPr>
        <w:lastRenderedPageBreak/>
        <w:t>ПЕРЕДМОВА</w:t>
      </w:r>
    </w:p>
    <w:p w:rsidR="003D727D" w:rsidRPr="00886772" w:rsidRDefault="003D727D" w:rsidP="003D727D">
      <w:pPr>
        <w:tabs>
          <w:tab w:val="left" w:pos="4253"/>
        </w:tabs>
        <w:jc w:val="center"/>
        <w:rPr>
          <w:rFonts w:ascii="Times New Roman" w:hAnsi="Times New Roman"/>
          <w:kern w:val="16"/>
          <w:sz w:val="28"/>
          <w:szCs w:val="28"/>
          <w:lang w:val="uk-UA"/>
        </w:rPr>
      </w:pPr>
    </w:p>
    <w:p w:rsidR="00886772" w:rsidRPr="00886772" w:rsidRDefault="003D727D" w:rsidP="00750893">
      <w:pPr>
        <w:pStyle w:val="af2"/>
        <w:numPr>
          <w:ilvl w:val="0"/>
          <w:numId w:val="16"/>
        </w:numPr>
        <w:tabs>
          <w:tab w:val="left" w:pos="851"/>
        </w:tabs>
        <w:ind w:left="851" w:hanging="142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86772">
        <w:rPr>
          <w:rFonts w:ascii="Times New Roman" w:hAnsi="Times New Roman"/>
          <w:sz w:val="28"/>
          <w:szCs w:val="28"/>
          <w:lang w:val="uk-UA"/>
        </w:rPr>
        <w:t xml:space="preserve">РОЗРОБЛЕНО </w:t>
      </w:r>
    </w:p>
    <w:p w:rsidR="003D727D" w:rsidRPr="00886772" w:rsidRDefault="003D727D" w:rsidP="00886772">
      <w:pPr>
        <w:pStyle w:val="af2"/>
        <w:tabs>
          <w:tab w:val="left" w:pos="851"/>
        </w:tabs>
        <w:ind w:left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86772">
        <w:rPr>
          <w:rFonts w:ascii="Times New Roman" w:hAnsi="Times New Roman"/>
          <w:sz w:val="28"/>
          <w:szCs w:val="28"/>
          <w:lang w:val="uk-UA"/>
        </w:rPr>
        <w:t xml:space="preserve">робочою групою </w:t>
      </w:r>
      <w:r w:rsidRPr="00886772">
        <w:rPr>
          <w:rFonts w:ascii="Times New Roman" w:hAnsi="Times New Roman"/>
          <w:bCs/>
          <w:sz w:val="28"/>
          <w:szCs w:val="28"/>
          <w:lang w:val="uk-UA"/>
        </w:rPr>
        <w:t>Вищого навчального закладу «Міжнародний гуманітарно-педагогічний інститут «Бейт-Хана»</w:t>
      </w:r>
      <w:r w:rsidR="00AB62B5" w:rsidRPr="00886772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3D727D" w:rsidRPr="00886772" w:rsidRDefault="003D727D" w:rsidP="00C17658">
      <w:pPr>
        <w:tabs>
          <w:tab w:val="left" w:pos="851"/>
        </w:tabs>
        <w:ind w:left="851" w:hanging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27D" w:rsidRPr="00886772" w:rsidRDefault="003D727D" w:rsidP="00C17658">
      <w:pPr>
        <w:tabs>
          <w:tab w:val="left" w:pos="851"/>
        </w:tabs>
        <w:ind w:left="851" w:hanging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6772" w:rsidRDefault="003D727D" w:rsidP="00750893">
      <w:pPr>
        <w:pStyle w:val="af2"/>
        <w:numPr>
          <w:ilvl w:val="0"/>
          <w:numId w:val="16"/>
        </w:numPr>
        <w:tabs>
          <w:tab w:val="left" w:pos="851"/>
        </w:tabs>
        <w:ind w:left="851" w:hanging="142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886772">
        <w:rPr>
          <w:rFonts w:ascii="Times New Roman" w:hAnsi="Times New Roman"/>
          <w:noProof/>
          <w:sz w:val="28"/>
          <w:szCs w:val="28"/>
          <w:lang w:val="uk-UA"/>
        </w:rPr>
        <w:t>ІІ. ЗАТВЕРДЖЕНО ТА НАДАНО ЧИННОСТІ</w:t>
      </w:r>
      <w:r w:rsidR="00C17658" w:rsidRPr="00886772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:rsidR="00745146" w:rsidRPr="00745146" w:rsidRDefault="003D727D" w:rsidP="007D603F">
      <w:pPr>
        <w:ind w:left="72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886772">
        <w:rPr>
          <w:rFonts w:ascii="Times New Roman" w:hAnsi="Times New Roman"/>
          <w:noProof/>
          <w:sz w:val="28"/>
          <w:szCs w:val="28"/>
          <w:lang w:val="uk-UA"/>
        </w:rPr>
        <w:t xml:space="preserve">наказом </w:t>
      </w:r>
      <w:r w:rsidRPr="00886772">
        <w:rPr>
          <w:rFonts w:ascii="Times New Roman" w:hAnsi="Times New Roman"/>
          <w:sz w:val="28"/>
          <w:szCs w:val="28"/>
          <w:lang w:val="uk-UA"/>
        </w:rPr>
        <w:t>в. о. </w:t>
      </w:r>
      <w:r w:rsidRPr="00886772">
        <w:rPr>
          <w:rFonts w:ascii="Times New Roman" w:hAnsi="Times New Roman"/>
          <w:noProof/>
          <w:sz w:val="28"/>
          <w:szCs w:val="28"/>
          <w:lang w:val="uk-UA"/>
        </w:rPr>
        <w:t xml:space="preserve">ректора </w:t>
      </w:r>
      <w:r w:rsidRPr="00886772">
        <w:rPr>
          <w:rFonts w:ascii="Times New Roman" w:hAnsi="Times New Roman"/>
          <w:bCs/>
          <w:sz w:val="28"/>
          <w:szCs w:val="28"/>
          <w:lang w:val="uk-UA"/>
        </w:rPr>
        <w:t xml:space="preserve">Вищого навчального закладу </w:t>
      </w:r>
      <w:r w:rsidR="00745146">
        <w:rPr>
          <w:rFonts w:ascii="Times New Roman" w:hAnsi="Times New Roman"/>
          <w:bCs/>
          <w:sz w:val="28"/>
          <w:szCs w:val="28"/>
          <w:lang w:val="uk-UA"/>
        </w:rPr>
        <w:br/>
      </w:r>
      <w:r w:rsidRPr="00886772">
        <w:rPr>
          <w:rFonts w:ascii="Times New Roman" w:hAnsi="Times New Roman"/>
          <w:bCs/>
          <w:sz w:val="28"/>
          <w:szCs w:val="28"/>
          <w:lang w:val="uk-UA"/>
        </w:rPr>
        <w:t>«Міжнародний гуманітарно-педагогічний інститут «Бейт-Хана»</w:t>
      </w:r>
      <w:r w:rsidRPr="00886772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745146">
        <w:rPr>
          <w:rFonts w:ascii="Times New Roman" w:hAnsi="Times New Roman"/>
          <w:noProof/>
          <w:sz w:val="28"/>
          <w:szCs w:val="28"/>
          <w:lang w:val="uk-UA"/>
        </w:rPr>
        <w:br/>
      </w:r>
      <w:r w:rsidR="00745146" w:rsidRPr="00745146">
        <w:rPr>
          <w:rFonts w:ascii="Times New Roman" w:hAnsi="Times New Roman"/>
          <w:noProof/>
          <w:sz w:val="28"/>
          <w:szCs w:val="28"/>
          <w:lang w:val="ru-RU"/>
        </w:rPr>
        <w:t>від «20» грудня 201</w:t>
      </w:r>
      <w:r w:rsidR="007D603F">
        <w:rPr>
          <w:rFonts w:ascii="Times New Roman" w:hAnsi="Times New Roman"/>
          <w:noProof/>
          <w:sz w:val="28"/>
          <w:szCs w:val="28"/>
          <w:lang w:val="ru-RU"/>
        </w:rPr>
        <w:t>6</w:t>
      </w:r>
      <w:r w:rsidR="00C73A9F">
        <w:rPr>
          <w:rFonts w:ascii="Times New Roman" w:hAnsi="Times New Roman"/>
          <w:noProof/>
          <w:sz w:val="28"/>
          <w:szCs w:val="28"/>
          <w:lang w:val="ru-RU"/>
        </w:rPr>
        <w:t xml:space="preserve"> р. № </w:t>
      </w:r>
      <w:r w:rsidR="00745146" w:rsidRPr="00745146">
        <w:rPr>
          <w:rFonts w:ascii="Times New Roman" w:hAnsi="Times New Roman"/>
          <w:noProof/>
          <w:sz w:val="28"/>
          <w:szCs w:val="28"/>
          <w:lang w:val="ru-RU"/>
        </w:rPr>
        <w:t>4.</w:t>
      </w:r>
    </w:p>
    <w:p w:rsidR="003D727D" w:rsidRPr="00886772" w:rsidRDefault="003D727D" w:rsidP="003D727D">
      <w:pPr>
        <w:tabs>
          <w:tab w:val="left" w:pos="0"/>
        </w:tabs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6772">
        <w:rPr>
          <w:rFonts w:ascii="Times New Roman" w:hAnsi="Times New Roman"/>
          <w:sz w:val="28"/>
          <w:szCs w:val="28"/>
          <w:lang w:val="uk-UA"/>
        </w:rPr>
        <w:br w:type="page"/>
      </w:r>
      <w:r w:rsidRPr="00886772">
        <w:rPr>
          <w:rFonts w:ascii="Times New Roman" w:hAnsi="Times New Roman"/>
          <w:b/>
          <w:sz w:val="28"/>
          <w:szCs w:val="28"/>
          <w:lang w:val="uk-UA"/>
        </w:rPr>
        <w:lastRenderedPageBreak/>
        <w:t>ЗМІСТ</w:t>
      </w:r>
    </w:p>
    <w:p w:rsidR="003D727D" w:rsidRPr="00886772" w:rsidRDefault="003D727D" w:rsidP="003D727D">
      <w:pPr>
        <w:tabs>
          <w:tab w:val="left" w:pos="0"/>
        </w:tabs>
        <w:ind w:right="-14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5683" w:rsidRPr="00D45683" w:rsidRDefault="00F63E1B">
      <w:pPr>
        <w:pStyle w:val="12"/>
        <w:tabs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ru-RU" w:eastAsia="ru-RU" w:bidi="ar-SA"/>
        </w:rPr>
      </w:pPr>
      <w:r w:rsidRPr="00D45683">
        <w:rPr>
          <w:szCs w:val="28"/>
          <w:lang w:val="uk-UA"/>
        </w:rPr>
        <w:fldChar w:fldCharType="begin"/>
      </w:r>
      <w:r w:rsidR="00C86871" w:rsidRPr="00D45683">
        <w:rPr>
          <w:szCs w:val="28"/>
          <w:lang w:val="uk-UA"/>
        </w:rPr>
        <w:instrText xml:space="preserve"> TOC \o "1-2" \u </w:instrText>
      </w:r>
      <w:r w:rsidRPr="00D45683">
        <w:rPr>
          <w:szCs w:val="28"/>
          <w:lang w:val="uk-UA"/>
        </w:rPr>
        <w:fldChar w:fldCharType="separate"/>
      </w:r>
      <w:r w:rsidR="00D45683" w:rsidRPr="00D45683">
        <w:rPr>
          <w:noProof/>
          <w:lang w:val="uk-UA"/>
        </w:rPr>
        <w:t>ВСТУП</w:t>
      </w:r>
      <w:r w:rsidR="00D45683" w:rsidRPr="00D45683">
        <w:rPr>
          <w:noProof/>
          <w:lang w:val="ru-RU"/>
        </w:rPr>
        <w:tab/>
      </w:r>
      <w:r w:rsidRPr="00D45683">
        <w:rPr>
          <w:noProof/>
        </w:rPr>
        <w:fldChar w:fldCharType="begin"/>
      </w:r>
      <w:r w:rsidR="00D45683" w:rsidRPr="00D45683">
        <w:rPr>
          <w:noProof/>
          <w:lang w:val="ru-RU"/>
        </w:rPr>
        <w:instrText xml:space="preserve"> </w:instrText>
      </w:r>
      <w:r w:rsidR="00D45683" w:rsidRPr="00D45683">
        <w:rPr>
          <w:noProof/>
        </w:rPr>
        <w:instrText>PAGEREF</w:instrText>
      </w:r>
      <w:r w:rsidR="00D45683" w:rsidRPr="00D45683">
        <w:rPr>
          <w:noProof/>
          <w:lang w:val="ru-RU"/>
        </w:rPr>
        <w:instrText xml:space="preserve"> _</w:instrText>
      </w:r>
      <w:r w:rsidR="00D45683" w:rsidRPr="00D45683">
        <w:rPr>
          <w:noProof/>
        </w:rPr>
        <w:instrText>Toc</w:instrText>
      </w:r>
      <w:r w:rsidR="00D45683" w:rsidRPr="00D45683">
        <w:rPr>
          <w:noProof/>
          <w:lang w:val="ru-RU"/>
        </w:rPr>
        <w:instrText>348442379 \</w:instrText>
      </w:r>
      <w:r w:rsidR="00D45683" w:rsidRPr="00D45683">
        <w:rPr>
          <w:noProof/>
        </w:rPr>
        <w:instrText>h</w:instrText>
      </w:r>
      <w:r w:rsidR="00D45683" w:rsidRPr="00D45683">
        <w:rPr>
          <w:noProof/>
          <w:lang w:val="ru-RU"/>
        </w:rPr>
        <w:instrText xml:space="preserve"> </w:instrText>
      </w:r>
      <w:r w:rsidRPr="00D45683">
        <w:rPr>
          <w:noProof/>
        </w:rPr>
      </w:r>
      <w:r w:rsidRPr="00D45683">
        <w:rPr>
          <w:noProof/>
        </w:rPr>
        <w:fldChar w:fldCharType="separate"/>
      </w:r>
      <w:r w:rsidR="007213D2">
        <w:rPr>
          <w:noProof/>
          <w:lang w:val="ru-RU"/>
        </w:rPr>
        <w:t>II</w:t>
      </w:r>
      <w:r w:rsidRPr="00D45683">
        <w:rPr>
          <w:noProof/>
        </w:rPr>
        <w:fldChar w:fldCharType="end"/>
      </w:r>
    </w:p>
    <w:p w:rsidR="00D45683" w:rsidRPr="00D45683" w:rsidRDefault="00D45683">
      <w:pPr>
        <w:pStyle w:val="24"/>
        <w:tabs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ru-RU" w:eastAsia="ru-RU" w:bidi="ar-SA"/>
        </w:rPr>
      </w:pPr>
      <w:r w:rsidRPr="00D45683">
        <w:rPr>
          <w:noProof/>
          <w:lang w:val="uk-UA"/>
        </w:rPr>
        <w:t>1. Галузь використання</w:t>
      </w:r>
      <w:r w:rsidRPr="00D45683">
        <w:rPr>
          <w:noProof/>
          <w:lang w:val="ru-RU"/>
        </w:rPr>
        <w:tab/>
      </w:r>
      <w:r w:rsidR="00F63E1B" w:rsidRPr="00D45683">
        <w:rPr>
          <w:noProof/>
        </w:rPr>
        <w:fldChar w:fldCharType="begin"/>
      </w:r>
      <w:r w:rsidRPr="00D45683">
        <w:rPr>
          <w:noProof/>
          <w:lang w:val="ru-RU"/>
        </w:rPr>
        <w:instrText xml:space="preserve"> </w:instrText>
      </w:r>
      <w:r w:rsidRPr="00D45683">
        <w:rPr>
          <w:noProof/>
        </w:rPr>
        <w:instrText>PAGEREF</w:instrText>
      </w:r>
      <w:r w:rsidRPr="00D45683">
        <w:rPr>
          <w:noProof/>
          <w:lang w:val="ru-RU"/>
        </w:rPr>
        <w:instrText xml:space="preserve"> _</w:instrText>
      </w:r>
      <w:r w:rsidRPr="00D45683">
        <w:rPr>
          <w:noProof/>
        </w:rPr>
        <w:instrText>Toc</w:instrText>
      </w:r>
      <w:r w:rsidRPr="00D45683">
        <w:rPr>
          <w:noProof/>
          <w:lang w:val="ru-RU"/>
        </w:rPr>
        <w:instrText>348442380 \</w:instrText>
      </w:r>
      <w:r w:rsidRPr="00D45683">
        <w:rPr>
          <w:noProof/>
        </w:rPr>
        <w:instrText>h</w:instrText>
      </w:r>
      <w:r w:rsidRPr="00D45683">
        <w:rPr>
          <w:noProof/>
          <w:lang w:val="ru-RU"/>
        </w:rPr>
        <w:instrText xml:space="preserve"> </w:instrText>
      </w:r>
      <w:r w:rsidR="00F63E1B" w:rsidRPr="00D45683">
        <w:rPr>
          <w:noProof/>
        </w:rPr>
      </w:r>
      <w:r w:rsidR="00F63E1B" w:rsidRPr="00D45683">
        <w:rPr>
          <w:noProof/>
        </w:rPr>
        <w:fldChar w:fldCharType="separate"/>
      </w:r>
      <w:r w:rsidR="007213D2">
        <w:rPr>
          <w:noProof/>
          <w:lang w:val="ru-RU"/>
        </w:rPr>
        <w:t>2</w:t>
      </w:r>
      <w:r w:rsidR="00F63E1B" w:rsidRPr="00D45683">
        <w:rPr>
          <w:noProof/>
        </w:rPr>
        <w:fldChar w:fldCharType="end"/>
      </w:r>
    </w:p>
    <w:p w:rsidR="00D45683" w:rsidRPr="00D45683" w:rsidRDefault="00D45683">
      <w:pPr>
        <w:pStyle w:val="24"/>
        <w:tabs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ru-RU" w:eastAsia="ru-RU" w:bidi="ar-SA"/>
        </w:rPr>
      </w:pPr>
      <w:r w:rsidRPr="00D45683">
        <w:rPr>
          <w:noProof/>
          <w:lang w:val="uk-UA"/>
        </w:rPr>
        <w:t>2. Нормативні посилання</w:t>
      </w:r>
      <w:r w:rsidRPr="00D45683">
        <w:rPr>
          <w:noProof/>
          <w:lang w:val="ru-RU"/>
        </w:rPr>
        <w:tab/>
      </w:r>
      <w:r w:rsidR="00F63E1B" w:rsidRPr="00D45683">
        <w:rPr>
          <w:noProof/>
        </w:rPr>
        <w:fldChar w:fldCharType="begin"/>
      </w:r>
      <w:r w:rsidRPr="00D45683">
        <w:rPr>
          <w:noProof/>
          <w:lang w:val="ru-RU"/>
        </w:rPr>
        <w:instrText xml:space="preserve"> </w:instrText>
      </w:r>
      <w:r w:rsidRPr="00D45683">
        <w:rPr>
          <w:noProof/>
        </w:rPr>
        <w:instrText>PAGEREF</w:instrText>
      </w:r>
      <w:r w:rsidRPr="00D45683">
        <w:rPr>
          <w:noProof/>
          <w:lang w:val="ru-RU"/>
        </w:rPr>
        <w:instrText xml:space="preserve"> _</w:instrText>
      </w:r>
      <w:r w:rsidRPr="00D45683">
        <w:rPr>
          <w:noProof/>
        </w:rPr>
        <w:instrText>Toc</w:instrText>
      </w:r>
      <w:r w:rsidRPr="00D45683">
        <w:rPr>
          <w:noProof/>
          <w:lang w:val="ru-RU"/>
        </w:rPr>
        <w:instrText>348442381 \</w:instrText>
      </w:r>
      <w:r w:rsidRPr="00D45683">
        <w:rPr>
          <w:noProof/>
        </w:rPr>
        <w:instrText>h</w:instrText>
      </w:r>
      <w:r w:rsidRPr="00D45683">
        <w:rPr>
          <w:noProof/>
          <w:lang w:val="ru-RU"/>
        </w:rPr>
        <w:instrText xml:space="preserve"> </w:instrText>
      </w:r>
      <w:r w:rsidR="00F63E1B" w:rsidRPr="00D45683">
        <w:rPr>
          <w:noProof/>
        </w:rPr>
      </w:r>
      <w:r w:rsidR="00F63E1B" w:rsidRPr="00D45683">
        <w:rPr>
          <w:noProof/>
        </w:rPr>
        <w:fldChar w:fldCharType="separate"/>
      </w:r>
      <w:r w:rsidR="007213D2">
        <w:rPr>
          <w:noProof/>
          <w:lang w:val="ru-RU"/>
        </w:rPr>
        <w:t>2</w:t>
      </w:r>
      <w:r w:rsidR="00F63E1B" w:rsidRPr="00D45683">
        <w:rPr>
          <w:noProof/>
        </w:rPr>
        <w:fldChar w:fldCharType="end"/>
      </w:r>
    </w:p>
    <w:p w:rsidR="00D45683" w:rsidRPr="00D45683" w:rsidRDefault="00D45683">
      <w:pPr>
        <w:pStyle w:val="24"/>
        <w:tabs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ru-RU" w:eastAsia="ru-RU" w:bidi="ar-SA"/>
        </w:rPr>
      </w:pPr>
      <w:r w:rsidRPr="00D45683">
        <w:rPr>
          <w:noProof/>
          <w:lang w:val="uk-UA"/>
        </w:rPr>
        <w:t>3. Визначення</w:t>
      </w:r>
      <w:r w:rsidRPr="00D45683">
        <w:rPr>
          <w:noProof/>
          <w:lang w:val="ru-RU"/>
        </w:rPr>
        <w:tab/>
      </w:r>
      <w:r w:rsidR="00F63E1B" w:rsidRPr="00D45683">
        <w:rPr>
          <w:noProof/>
        </w:rPr>
        <w:fldChar w:fldCharType="begin"/>
      </w:r>
      <w:r w:rsidRPr="00D45683">
        <w:rPr>
          <w:noProof/>
          <w:lang w:val="ru-RU"/>
        </w:rPr>
        <w:instrText xml:space="preserve"> </w:instrText>
      </w:r>
      <w:r w:rsidRPr="00D45683">
        <w:rPr>
          <w:noProof/>
        </w:rPr>
        <w:instrText>PAGEREF</w:instrText>
      </w:r>
      <w:r w:rsidRPr="00D45683">
        <w:rPr>
          <w:noProof/>
          <w:lang w:val="ru-RU"/>
        </w:rPr>
        <w:instrText xml:space="preserve"> _</w:instrText>
      </w:r>
      <w:r w:rsidRPr="00D45683">
        <w:rPr>
          <w:noProof/>
        </w:rPr>
        <w:instrText>Toc</w:instrText>
      </w:r>
      <w:r w:rsidRPr="00D45683">
        <w:rPr>
          <w:noProof/>
          <w:lang w:val="ru-RU"/>
        </w:rPr>
        <w:instrText>348442382 \</w:instrText>
      </w:r>
      <w:r w:rsidRPr="00D45683">
        <w:rPr>
          <w:noProof/>
        </w:rPr>
        <w:instrText>h</w:instrText>
      </w:r>
      <w:r w:rsidRPr="00D45683">
        <w:rPr>
          <w:noProof/>
          <w:lang w:val="ru-RU"/>
        </w:rPr>
        <w:instrText xml:space="preserve"> </w:instrText>
      </w:r>
      <w:r w:rsidR="00F63E1B" w:rsidRPr="00D45683">
        <w:rPr>
          <w:noProof/>
        </w:rPr>
      </w:r>
      <w:r w:rsidR="00F63E1B" w:rsidRPr="00D45683">
        <w:rPr>
          <w:noProof/>
        </w:rPr>
        <w:fldChar w:fldCharType="separate"/>
      </w:r>
      <w:r w:rsidR="007213D2">
        <w:rPr>
          <w:noProof/>
          <w:lang w:val="ru-RU"/>
        </w:rPr>
        <w:t>2</w:t>
      </w:r>
      <w:r w:rsidR="00F63E1B" w:rsidRPr="00D45683">
        <w:rPr>
          <w:noProof/>
        </w:rPr>
        <w:fldChar w:fldCharType="end"/>
      </w:r>
    </w:p>
    <w:p w:rsidR="00D45683" w:rsidRPr="00D45683" w:rsidRDefault="00D45683">
      <w:pPr>
        <w:pStyle w:val="24"/>
        <w:tabs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ru-RU" w:eastAsia="ru-RU" w:bidi="ar-SA"/>
        </w:rPr>
      </w:pPr>
      <w:r w:rsidRPr="00D45683">
        <w:rPr>
          <w:noProof/>
          <w:lang w:val="uk-UA"/>
        </w:rPr>
        <w:t>4. Позначення і скорочення</w:t>
      </w:r>
      <w:r w:rsidRPr="00D45683">
        <w:rPr>
          <w:noProof/>
          <w:lang w:val="ru-RU"/>
        </w:rPr>
        <w:tab/>
      </w:r>
      <w:r w:rsidR="00F63E1B" w:rsidRPr="00D45683">
        <w:rPr>
          <w:noProof/>
        </w:rPr>
        <w:fldChar w:fldCharType="begin"/>
      </w:r>
      <w:r w:rsidRPr="00D45683">
        <w:rPr>
          <w:noProof/>
          <w:lang w:val="ru-RU"/>
        </w:rPr>
        <w:instrText xml:space="preserve"> </w:instrText>
      </w:r>
      <w:r w:rsidRPr="00D45683">
        <w:rPr>
          <w:noProof/>
        </w:rPr>
        <w:instrText>PAGEREF</w:instrText>
      </w:r>
      <w:r w:rsidRPr="00D45683">
        <w:rPr>
          <w:noProof/>
          <w:lang w:val="ru-RU"/>
        </w:rPr>
        <w:instrText xml:space="preserve"> _</w:instrText>
      </w:r>
      <w:r w:rsidRPr="00D45683">
        <w:rPr>
          <w:noProof/>
        </w:rPr>
        <w:instrText>Toc</w:instrText>
      </w:r>
      <w:r w:rsidRPr="00D45683">
        <w:rPr>
          <w:noProof/>
          <w:lang w:val="ru-RU"/>
        </w:rPr>
        <w:instrText>348442383 \</w:instrText>
      </w:r>
      <w:r w:rsidRPr="00D45683">
        <w:rPr>
          <w:noProof/>
        </w:rPr>
        <w:instrText>h</w:instrText>
      </w:r>
      <w:r w:rsidRPr="00D45683">
        <w:rPr>
          <w:noProof/>
          <w:lang w:val="ru-RU"/>
        </w:rPr>
        <w:instrText xml:space="preserve"> </w:instrText>
      </w:r>
      <w:r w:rsidR="00F63E1B" w:rsidRPr="00D45683">
        <w:rPr>
          <w:noProof/>
        </w:rPr>
      </w:r>
      <w:r w:rsidR="00F63E1B" w:rsidRPr="00D45683">
        <w:rPr>
          <w:noProof/>
        </w:rPr>
        <w:fldChar w:fldCharType="separate"/>
      </w:r>
      <w:r w:rsidR="007213D2">
        <w:rPr>
          <w:noProof/>
          <w:lang w:val="ru-RU"/>
        </w:rPr>
        <w:t>2</w:t>
      </w:r>
      <w:r w:rsidR="00F63E1B" w:rsidRPr="00D45683">
        <w:rPr>
          <w:noProof/>
        </w:rPr>
        <w:fldChar w:fldCharType="end"/>
      </w:r>
    </w:p>
    <w:p w:rsidR="00D45683" w:rsidRPr="00D45683" w:rsidRDefault="00D45683">
      <w:pPr>
        <w:pStyle w:val="24"/>
        <w:tabs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ru-RU" w:eastAsia="ru-RU" w:bidi="ar-SA"/>
        </w:rPr>
      </w:pPr>
      <w:r w:rsidRPr="00D45683">
        <w:rPr>
          <w:noProof/>
          <w:lang w:val="uk-UA"/>
        </w:rPr>
        <w:t>5. Розподіл змісту навчання та навчального часу за циклами підготовки, навчальними дисциплінами й практиками</w:t>
      </w:r>
      <w:r w:rsidRPr="00D45683">
        <w:rPr>
          <w:noProof/>
          <w:lang w:val="ru-RU"/>
        </w:rPr>
        <w:tab/>
      </w:r>
      <w:r w:rsidR="00F63E1B" w:rsidRPr="00D45683">
        <w:rPr>
          <w:noProof/>
        </w:rPr>
        <w:fldChar w:fldCharType="begin"/>
      </w:r>
      <w:r w:rsidRPr="00D45683">
        <w:rPr>
          <w:noProof/>
          <w:lang w:val="ru-RU"/>
        </w:rPr>
        <w:instrText xml:space="preserve"> </w:instrText>
      </w:r>
      <w:r w:rsidRPr="00D45683">
        <w:rPr>
          <w:noProof/>
        </w:rPr>
        <w:instrText>PAGEREF</w:instrText>
      </w:r>
      <w:r w:rsidRPr="00D45683">
        <w:rPr>
          <w:noProof/>
          <w:lang w:val="ru-RU"/>
        </w:rPr>
        <w:instrText xml:space="preserve"> _</w:instrText>
      </w:r>
      <w:r w:rsidRPr="00D45683">
        <w:rPr>
          <w:noProof/>
        </w:rPr>
        <w:instrText>Toc</w:instrText>
      </w:r>
      <w:r w:rsidRPr="00D45683">
        <w:rPr>
          <w:noProof/>
          <w:lang w:val="ru-RU"/>
        </w:rPr>
        <w:instrText>348442384 \</w:instrText>
      </w:r>
      <w:r w:rsidRPr="00D45683">
        <w:rPr>
          <w:noProof/>
        </w:rPr>
        <w:instrText>h</w:instrText>
      </w:r>
      <w:r w:rsidRPr="00D45683">
        <w:rPr>
          <w:noProof/>
          <w:lang w:val="ru-RU"/>
        </w:rPr>
        <w:instrText xml:space="preserve"> </w:instrText>
      </w:r>
      <w:r w:rsidR="00F63E1B" w:rsidRPr="00D45683">
        <w:rPr>
          <w:noProof/>
        </w:rPr>
      </w:r>
      <w:r w:rsidR="00F63E1B" w:rsidRPr="00D45683">
        <w:rPr>
          <w:noProof/>
        </w:rPr>
        <w:fldChar w:fldCharType="separate"/>
      </w:r>
      <w:r w:rsidR="007213D2">
        <w:rPr>
          <w:noProof/>
          <w:lang w:val="ru-RU"/>
        </w:rPr>
        <w:t>2</w:t>
      </w:r>
      <w:r w:rsidR="00F63E1B" w:rsidRPr="00D45683">
        <w:rPr>
          <w:noProof/>
        </w:rPr>
        <w:fldChar w:fldCharType="end"/>
      </w:r>
    </w:p>
    <w:p w:rsidR="00D45683" w:rsidRPr="00D45683" w:rsidRDefault="00D45683" w:rsidP="00AC6A79">
      <w:pPr>
        <w:pStyle w:val="24"/>
        <w:tabs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ru-RU" w:eastAsia="ru-RU" w:bidi="ar-SA"/>
        </w:rPr>
      </w:pPr>
      <w:r w:rsidRPr="00D45683">
        <w:rPr>
          <w:noProof/>
          <w:lang w:val="uk-UA"/>
        </w:rPr>
        <w:t>6. Варіативна частина змісту освітньої програми</w:t>
      </w:r>
      <w:r w:rsidRPr="00D45683">
        <w:rPr>
          <w:noProof/>
          <w:lang w:val="ru-RU"/>
        </w:rPr>
        <w:tab/>
      </w:r>
      <w:r w:rsidR="00F63E1B" w:rsidRPr="00D45683">
        <w:rPr>
          <w:noProof/>
        </w:rPr>
        <w:fldChar w:fldCharType="begin"/>
      </w:r>
      <w:r w:rsidRPr="00D45683">
        <w:rPr>
          <w:noProof/>
          <w:lang w:val="ru-RU"/>
        </w:rPr>
        <w:instrText xml:space="preserve"> </w:instrText>
      </w:r>
      <w:r w:rsidRPr="00D45683">
        <w:rPr>
          <w:noProof/>
        </w:rPr>
        <w:instrText>PAGEREF</w:instrText>
      </w:r>
      <w:r w:rsidRPr="00D45683">
        <w:rPr>
          <w:noProof/>
          <w:lang w:val="ru-RU"/>
        </w:rPr>
        <w:instrText xml:space="preserve"> _</w:instrText>
      </w:r>
      <w:r w:rsidRPr="00D45683">
        <w:rPr>
          <w:noProof/>
        </w:rPr>
        <w:instrText>Toc</w:instrText>
      </w:r>
      <w:r w:rsidRPr="00D45683">
        <w:rPr>
          <w:noProof/>
          <w:lang w:val="ru-RU"/>
        </w:rPr>
        <w:instrText>348442385 \</w:instrText>
      </w:r>
      <w:r w:rsidRPr="00D45683">
        <w:rPr>
          <w:noProof/>
        </w:rPr>
        <w:instrText>h</w:instrText>
      </w:r>
      <w:r w:rsidRPr="00D45683">
        <w:rPr>
          <w:noProof/>
          <w:lang w:val="ru-RU"/>
        </w:rPr>
        <w:instrText xml:space="preserve"> </w:instrText>
      </w:r>
      <w:r w:rsidR="00F63E1B" w:rsidRPr="00D45683">
        <w:rPr>
          <w:noProof/>
        </w:rPr>
      </w:r>
      <w:r w:rsidR="00F63E1B" w:rsidRPr="00D45683">
        <w:rPr>
          <w:noProof/>
        </w:rPr>
        <w:fldChar w:fldCharType="separate"/>
      </w:r>
      <w:r w:rsidR="007213D2">
        <w:rPr>
          <w:noProof/>
          <w:lang w:val="ru-RU"/>
        </w:rPr>
        <w:t>2</w:t>
      </w:r>
      <w:r w:rsidR="00F63E1B" w:rsidRPr="00D45683">
        <w:rPr>
          <w:noProof/>
        </w:rPr>
        <w:fldChar w:fldCharType="end"/>
      </w:r>
    </w:p>
    <w:p w:rsidR="00D45683" w:rsidRPr="00D45683" w:rsidRDefault="00D45683" w:rsidP="007D603F">
      <w:pPr>
        <w:pStyle w:val="24"/>
        <w:tabs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ru-RU" w:eastAsia="ru-RU" w:bidi="ar-SA"/>
        </w:rPr>
      </w:pPr>
      <w:r w:rsidRPr="00D45683">
        <w:rPr>
          <w:noProof/>
          <w:lang w:val="uk-UA"/>
        </w:rPr>
        <w:t xml:space="preserve">7. Вимоги до умов реалізації основних освітніх програм підготовки бакалаврів </w:t>
      </w:r>
      <w:r w:rsidR="007D603F">
        <w:rPr>
          <w:noProof/>
          <w:lang w:val="uk-UA"/>
        </w:rPr>
        <w:t>спеціальності</w:t>
      </w:r>
      <w:r w:rsidRPr="00D45683">
        <w:rPr>
          <w:noProof/>
          <w:lang w:val="uk-UA"/>
        </w:rPr>
        <w:t xml:space="preserve"> </w:t>
      </w:r>
      <w:r w:rsidR="007D603F">
        <w:rPr>
          <w:noProof/>
          <w:lang w:val="uk-UA"/>
        </w:rPr>
        <w:t>053</w:t>
      </w:r>
      <w:r w:rsidRPr="00D45683">
        <w:rPr>
          <w:noProof/>
          <w:lang w:val="uk-UA"/>
        </w:rPr>
        <w:t> «Психологія» у Вищому навчальному закладі «Міжнародний гуманітарно-педагогічний інститут «Бейт-Хана»</w:t>
      </w:r>
      <w:r w:rsidRPr="00D45683">
        <w:rPr>
          <w:noProof/>
          <w:lang w:val="ru-RU"/>
        </w:rPr>
        <w:tab/>
      </w:r>
      <w:r w:rsidR="00F63E1B" w:rsidRPr="00D45683">
        <w:rPr>
          <w:noProof/>
        </w:rPr>
        <w:fldChar w:fldCharType="begin"/>
      </w:r>
      <w:r w:rsidRPr="00D45683">
        <w:rPr>
          <w:noProof/>
          <w:lang w:val="ru-RU"/>
        </w:rPr>
        <w:instrText xml:space="preserve"> </w:instrText>
      </w:r>
      <w:r w:rsidRPr="00D45683">
        <w:rPr>
          <w:noProof/>
        </w:rPr>
        <w:instrText>PAGEREF</w:instrText>
      </w:r>
      <w:r w:rsidRPr="00D45683">
        <w:rPr>
          <w:noProof/>
          <w:lang w:val="ru-RU"/>
        </w:rPr>
        <w:instrText xml:space="preserve"> _</w:instrText>
      </w:r>
      <w:r w:rsidRPr="00D45683">
        <w:rPr>
          <w:noProof/>
        </w:rPr>
        <w:instrText>Toc</w:instrText>
      </w:r>
      <w:r w:rsidRPr="00D45683">
        <w:rPr>
          <w:noProof/>
          <w:lang w:val="ru-RU"/>
        </w:rPr>
        <w:instrText>348442386 \</w:instrText>
      </w:r>
      <w:r w:rsidRPr="00D45683">
        <w:rPr>
          <w:noProof/>
        </w:rPr>
        <w:instrText>h</w:instrText>
      </w:r>
      <w:r w:rsidRPr="00D45683">
        <w:rPr>
          <w:noProof/>
          <w:lang w:val="ru-RU"/>
        </w:rPr>
        <w:instrText xml:space="preserve"> </w:instrText>
      </w:r>
      <w:r w:rsidR="00F63E1B" w:rsidRPr="00D45683">
        <w:rPr>
          <w:noProof/>
        </w:rPr>
      </w:r>
      <w:r w:rsidR="00F63E1B" w:rsidRPr="00D45683">
        <w:rPr>
          <w:noProof/>
        </w:rPr>
        <w:fldChar w:fldCharType="separate"/>
      </w:r>
      <w:r w:rsidR="007213D2">
        <w:rPr>
          <w:noProof/>
          <w:lang w:val="ru-RU"/>
        </w:rPr>
        <w:t>2</w:t>
      </w:r>
      <w:r w:rsidR="00F63E1B" w:rsidRPr="00D45683">
        <w:rPr>
          <w:noProof/>
        </w:rPr>
        <w:fldChar w:fldCharType="end"/>
      </w:r>
    </w:p>
    <w:p w:rsidR="00D45683" w:rsidRPr="00D45683" w:rsidRDefault="00D45683">
      <w:pPr>
        <w:pStyle w:val="24"/>
        <w:tabs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ru-RU" w:eastAsia="ru-RU" w:bidi="ar-SA"/>
        </w:rPr>
      </w:pPr>
      <w:r w:rsidRPr="00D45683">
        <w:rPr>
          <w:noProof/>
          <w:lang w:val="uk-UA"/>
        </w:rPr>
        <w:t>8. Навчальна і виробнича практики</w:t>
      </w:r>
      <w:r w:rsidRPr="00D45683">
        <w:rPr>
          <w:noProof/>
          <w:lang w:val="ru-RU"/>
        </w:rPr>
        <w:tab/>
      </w:r>
      <w:r w:rsidR="00F63E1B" w:rsidRPr="00D45683">
        <w:rPr>
          <w:noProof/>
        </w:rPr>
        <w:fldChar w:fldCharType="begin"/>
      </w:r>
      <w:r w:rsidRPr="00D45683">
        <w:rPr>
          <w:noProof/>
          <w:lang w:val="ru-RU"/>
        </w:rPr>
        <w:instrText xml:space="preserve"> </w:instrText>
      </w:r>
      <w:r w:rsidRPr="00D45683">
        <w:rPr>
          <w:noProof/>
        </w:rPr>
        <w:instrText>PAGEREF</w:instrText>
      </w:r>
      <w:r w:rsidRPr="00D45683">
        <w:rPr>
          <w:noProof/>
          <w:lang w:val="ru-RU"/>
        </w:rPr>
        <w:instrText xml:space="preserve"> _</w:instrText>
      </w:r>
      <w:r w:rsidRPr="00D45683">
        <w:rPr>
          <w:noProof/>
        </w:rPr>
        <w:instrText>Toc</w:instrText>
      </w:r>
      <w:r w:rsidRPr="00D45683">
        <w:rPr>
          <w:noProof/>
          <w:lang w:val="ru-RU"/>
        </w:rPr>
        <w:instrText>348442387 \</w:instrText>
      </w:r>
      <w:r w:rsidRPr="00D45683">
        <w:rPr>
          <w:noProof/>
        </w:rPr>
        <w:instrText>h</w:instrText>
      </w:r>
      <w:r w:rsidRPr="00D45683">
        <w:rPr>
          <w:noProof/>
          <w:lang w:val="ru-RU"/>
        </w:rPr>
        <w:instrText xml:space="preserve"> </w:instrText>
      </w:r>
      <w:r w:rsidR="00F63E1B" w:rsidRPr="00D45683">
        <w:rPr>
          <w:noProof/>
        </w:rPr>
      </w:r>
      <w:r w:rsidR="00F63E1B" w:rsidRPr="00D45683">
        <w:rPr>
          <w:noProof/>
        </w:rPr>
        <w:fldChar w:fldCharType="separate"/>
      </w:r>
      <w:r w:rsidR="007213D2">
        <w:rPr>
          <w:noProof/>
          <w:lang w:val="ru-RU"/>
        </w:rPr>
        <w:t>2</w:t>
      </w:r>
      <w:r w:rsidR="00F63E1B" w:rsidRPr="00D45683">
        <w:rPr>
          <w:noProof/>
        </w:rPr>
        <w:fldChar w:fldCharType="end"/>
      </w:r>
    </w:p>
    <w:p w:rsidR="00D45683" w:rsidRPr="00D45683" w:rsidRDefault="00D45683">
      <w:pPr>
        <w:pStyle w:val="24"/>
        <w:tabs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ru-RU" w:eastAsia="ru-RU" w:bidi="ar-SA"/>
        </w:rPr>
      </w:pPr>
      <w:r w:rsidRPr="00D45683">
        <w:rPr>
          <w:noProof/>
          <w:lang w:val="uk-UA"/>
        </w:rPr>
        <w:t>9. Державна підсумкова атестація</w:t>
      </w:r>
      <w:r w:rsidRPr="00D45683">
        <w:rPr>
          <w:noProof/>
          <w:lang w:val="ru-RU"/>
        </w:rPr>
        <w:tab/>
      </w:r>
      <w:r w:rsidR="00F63E1B" w:rsidRPr="00D45683">
        <w:rPr>
          <w:noProof/>
        </w:rPr>
        <w:fldChar w:fldCharType="begin"/>
      </w:r>
      <w:r w:rsidRPr="00D45683">
        <w:rPr>
          <w:noProof/>
          <w:lang w:val="ru-RU"/>
        </w:rPr>
        <w:instrText xml:space="preserve"> </w:instrText>
      </w:r>
      <w:r w:rsidRPr="00D45683">
        <w:rPr>
          <w:noProof/>
        </w:rPr>
        <w:instrText>PAGEREF</w:instrText>
      </w:r>
      <w:r w:rsidRPr="00D45683">
        <w:rPr>
          <w:noProof/>
          <w:lang w:val="ru-RU"/>
        </w:rPr>
        <w:instrText xml:space="preserve"> _</w:instrText>
      </w:r>
      <w:r w:rsidRPr="00D45683">
        <w:rPr>
          <w:noProof/>
        </w:rPr>
        <w:instrText>Toc</w:instrText>
      </w:r>
      <w:r w:rsidRPr="00D45683">
        <w:rPr>
          <w:noProof/>
          <w:lang w:val="ru-RU"/>
        </w:rPr>
        <w:instrText>348442388 \</w:instrText>
      </w:r>
      <w:r w:rsidRPr="00D45683">
        <w:rPr>
          <w:noProof/>
        </w:rPr>
        <w:instrText>h</w:instrText>
      </w:r>
      <w:r w:rsidRPr="00D45683">
        <w:rPr>
          <w:noProof/>
          <w:lang w:val="ru-RU"/>
        </w:rPr>
        <w:instrText xml:space="preserve"> </w:instrText>
      </w:r>
      <w:r w:rsidR="00F63E1B" w:rsidRPr="00D45683">
        <w:rPr>
          <w:noProof/>
        </w:rPr>
      </w:r>
      <w:r w:rsidR="00F63E1B" w:rsidRPr="00D45683">
        <w:rPr>
          <w:noProof/>
        </w:rPr>
        <w:fldChar w:fldCharType="separate"/>
      </w:r>
      <w:r w:rsidR="007213D2">
        <w:rPr>
          <w:noProof/>
          <w:lang w:val="ru-RU"/>
        </w:rPr>
        <w:t>2</w:t>
      </w:r>
      <w:r w:rsidR="00F63E1B" w:rsidRPr="00D45683">
        <w:rPr>
          <w:noProof/>
        </w:rPr>
        <w:fldChar w:fldCharType="end"/>
      </w:r>
    </w:p>
    <w:p w:rsidR="00D45683" w:rsidRPr="00D45683" w:rsidRDefault="00D45683" w:rsidP="00AC6A79">
      <w:pPr>
        <w:pStyle w:val="12"/>
        <w:tabs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ru-RU" w:eastAsia="ru-RU" w:bidi="ar-SA"/>
        </w:rPr>
      </w:pPr>
      <w:r w:rsidRPr="00D45683">
        <w:rPr>
          <w:rFonts w:eastAsiaTheme="majorEastAsia" w:cstheme="majorBidi"/>
          <w:bCs/>
          <w:noProof/>
          <w:lang w:val="uk-UA"/>
        </w:rPr>
        <w:t>Додаток А. Розподіл змісту освітньої програми та максимальний навчальний час за циклами підготовки</w:t>
      </w:r>
      <w:r w:rsidRPr="00D45683">
        <w:rPr>
          <w:noProof/>
          <w:lang w:val="ru-RU"/>
        </w:rPr>
        <w:tab/>
      </w:r>
      <w:r w:rsidR="00F63E1B" w:rsidRPr="00D45683">
        <w:rPr>
          <w:noProof/>
        </w:rPr>
        <w:fldChar w:fldCharType="begin"/>
      </w:r>
      <w:r w:rsidRPr="00D45683">
        <w:rPr>
          <w:noProof/>
          <w:lang w:val="ru-RU"/>
        </w:rPr>
        <w:instrText xml:space="preserve"> </w:instrText>
      </w:r>
      <w:r w:rsidRPr="00D45683">
        <w:rPr>
          <w:noProof/>
        </w:rPr>
        <w:instrText>PAGEREF</w:instrText>
      </w:r>
      <w:r w:rsidRPr="00D45683">
        <w:rPr>
          <w:noProof/>
          <w:lang w:val="ru-RU"/>
        </w:rPr>
        <w:instrText xml:space="preserve"> _</w:instrText>
      </w:r>
      <w:r w:rsidRPr="00D45683">
        <w:rPr>
          <w:noProof/>
        </w:rPr>
        <w:instrText>Toc</w:instrText>
      </w:r>
      <w:r w:rsidRPr="00D45683">
        <w:rPr>
          <w:noProof/>
          <w:lang w:val="ru-RU"/>
        </w:rPr>
        <w:instrText>348442390 \</w:instrText>
      </w:r>
      <w:r w:rsidRPr="00D45683">
        <w:rPr>
          <w:noProof/>
        </w:rPr>
        <w:instrText>h</w:instrText>
      </w:r>
      <w:r w:rsidRPr="00D45683">
        <w:rPr>
          <w:noProof/>
          <w:lang w:val="ru-RU"/>
        </w:rPr>
        <w:instrText xml:space="preserve"> </w:instrText>
      </w:r>
      <w:r w:rsidR="00F63E1B" w:rsidRPr="00D45683">
        <w:rPr>
          <w:noProof/>
        </w:rPr>
      </w:r>
      <w:r w:rsidR="00F63E1B" w:rsidRPr="00D45683">
        <w:rPr>
          <w:noProof/>
        </w:rPr>
        <w:fldChar w:fldCharType="separate"/>
      </w:r>
      <w:r w:rsidR="007213D2">
        <w:rPr>
          <w:noProof/>
          <w:lang w:val="ru-RU"/>
        </w:rPr>
        <w:t>2</w:t>
      </w:r>
      <w:r w:rsidR="00F63E1B" w:rsidRPr="00D45683">
        <w:rPr>
          <w:noProof/>
        </w:rPr>
        <w:fldChar w:fldCharType="end"/>
      </w:r>
    </w:p>
    <w:p w:rsidR="00D45683" w:rsidRPr="00D45683" w:rsidRDefault="00D45683">
      <w:pPr>
        <w:pStyle w:val="12"/>
        <w:tabs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ru-RU" w:eastAsia="ru-RU" w:bidi="ar-SA"/>
        </w:rPr>
      </w:pPr>
      <w:r w:rsidRPr="00D45683">
        <w:rPr>
          <w:rFonts w:eastAsiaTheme="majorEastAsia" w:cstheme="majorBidi"/>
          <w:bCs/>
          <w:noProof/>
          <w:lang w:val="uk-UA"/>
        </w:rPr>
        <w:t>Додаток Б. Система навчальних елементів</w:t>
      </w:r>
      <w:r w:rsidRPr="00D45683">
        <w:rPr>
          <w:noProof/>
          <w:lang w:val="ru-RU"/>
        </w:rPr>
        <w:tab/>
      </w:r>
      <w:r w:rsidR="00F63E1B" w:rsidRPr="00D45683">
        <w:rPr>
          <w:noProof/>
        </w:rPr>
        <w:fldChar w:fldCharType="begin"/>
      </w:r>
      <w:r w:rsidRPr="00D45683">
        <w:rPr>
          <w:noProof/>
          <w:lang w:val="ru-RU"/>
        </w:rPr>
        <w:instrText xml:space="preserve"> </w:instrText>
      </w:r>
      <w:r w:rsidRPr="00D45683">
        <w:rPr>
          <w:noProof/>
        </w:rPr>
        <w:instrText>PAGEREF</w:instrText>
      </w:r>
      <w:r w:rsidRPr="00D45683">
        <w:rPr>
          <w:noProof/>
          <w:lang w:val="ru-RU"/>
        </w:rPr>
        <w:instrText xml:space="preserve"> _</w:instrText>
      </w:r>
      <w:r w:rsidRPr="00D45683">
        <w:rPr>
          <w:noProof/>
        </w:rPr>
        <w:instrText>Toc</w:instrText>
      </w:r>
      <w:r w:rsidRPr="00D45683">
        <w:rPr>
          <w:noProof/>
          <w:lang w:val="ru-RU"/>
        </w:rPr>
        <w:instrText>348442392 \</w:instrText>
      </w:r>
      <w:r w:rsidRPr="00D45683">
        <w:rPr>
          <w:noProof/>
        </w:rPr>
        <w:instrText>h</w:instrText>
      </w:r>
      <w:r w:rsidRPr="00D45683">
        <w:rPr>
          <w:noProof/>
          <w:lang w:val="ru-RU"/>
        </w:rPr>
        <w:instrText xml:space="preserve"> </w:instrText>
      </w:r>
      <w:r w:rsidR="00F63E1B" w:rsidRPr="00D45683">
        <w:rPr>
          <w:noProof/>
        </w:rPr>
      </w:r>
      <w:r w:rsidR="00F63E1B" w:rsidRPr="00D45683">
        <w:rPr>
          <w:noProof/>
        </w:rPr>
        <w:fldChar w:fldCharType="separate"/>
      </w:r>
      <w:r w:rsidR="007213D2">
        <w:rPr>
          <w:noProof/>
          <w:lang w:val="ru-RU"/>
        </w:rPr>
        <w:t>2</w:t>
      </w:r>
      <w:r w:rsidR="00F63E1B" w:rsidRPr="00D45683">
        <w:rPr>
          <w:noProof/>
        </w:rPr>
        <w:fldChar w:fldCharType="end"/>
      </w:r>
    </w:p>
    <w:p w:rsidR="00D45683" w:rsidRPr="00D45683" w:rsidRDefault="00D45683" w:rsidP="00AC6A79">
      <w:pPr>
        <w:pStyle w:val="12"/>
        <w:tabs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ru-RU" w:eastAsia="ru-RU" w:bidi="ar-SA"/>
        </w:rPr>
      </w:pPr>
      <w:r w:rsidRPr="00D45683">
        <w:rPr>
          <w:rFonts w:eastAsiaTheme="majorEastAsia" w:cstheme="majorBidi"/>
          <w:bCs/>
          <w:noProof/>
          <w:lang w:val="uk-UA"/>
        </w:rPr>
        <w:t>Додаток В. Перелік навчальних дисциплін  вибіркової частини освітньої програми за циклами</w:t>
      </w:r>
      <w:r w:rsidRPr="00D45683">
        <w:rPr>
          <w:noProof/>
          <w:lang w:val="ru-RU"/>
        </w:rPr>
        <w:tab/>
      </w:r>
      <w:r w:rsidR="00F63E1B" w:rsidRPr="00D45683">
        <w:rPr>
          <w:noProof/>
        </w:rPr>
        <w:fldChar w:fldCharType="begin"/>
      </w:r>
      <w:r w:rsidRPr="00D45683">
        <w:rPr>
          <w:noProof/>
          <w:lang w:val="ru-RU"/>
        </w:rPr>
        <w:instrText xml:space="preserve"> </w:instrText>
      </w:r>
      <w:r w:rsidRPr="00D45683">
        <w:rPr>
          <w:noProof/>
        </w:rPr>
        <w:instrText>PAGEREF</w:instrText>
      </w:r>
      <w:r w:rsidRPr="00D45683">
        <w:rPr>
          <w:noProof/>
          <w:lang w:val="ru-RU"/>
        </w:rPr>
        <w:instrText xml:space="preserve"> _</w:instrText>
      </w:r>
      <w:r w:rsidRPr="00D45683">
        <w:rPr>
          <w:noProof/>
        </w:rPr>
        <w:instrText>Toc</w:instrText>
      </w:r>
      <w:r w:rsidRPr="00D45683">
        <w:rPr>
          <w:noProof/>
          <w:lang w:val="ru-RU"/>
        </w:rPr>
        <w:instrText>348442394 \</w:instrText>
      </w:r>
      <w:r w:rsidRPr="00D45683">
        <w:rPr>
          <w:noProof/>
        </w:rPr>
        <w:instrText>h</w:instrText>
      </w:r>
      <w:r w:rsidRPr="00D45683">
        <w:rPr>
          <w:noProof/>
          <w:lang w:val="ru-RU"/>
        </w:rPr>
        <w:instrText xml:space="preserve"> </w:instrText>
      </w:r>
      <w:r w:rsidR="00F63E1B" w:rsidRPr="00D45683">
        <w:rPr>
          <w:noProof/>
        </w:rPr>
      </w:r>
      <w:r w:rsidR="00F63E1B" w:rsidRPr="00D45683">
        <w:rPr>
          <w:noProof/>
        </w:rPr>
        <w:fldChar w:fldCharType="separate"/>
      </w:r>
      <w:r w:rsidR="007213D2">
        <w:rPr>
          <w:noProof/>
          <w:lang w:val="ru-RU"/>
        </w:rPr>
        <w:t>2</w:t>
      </w:r>
      <w:r w:rsidR="00F63E1B" w:rsidRPr="00D45683">
        <w:rPr>
          <w:noProof/>
        </w:rPr>
        <w:fldChar w:fldCharType="end"/>
      </w:r>
    </w:p>
    <w:p w:rsidR="00D45683" w:rsidRPr="00D45683" w:rsidRDefault="00D45683" w:rsidP="00AC6A79">
      <w:pPr>
        <w:pStyle w:val="12"/>
        <w:tabs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ru-RU" w:eastAsia="ru-RU" w:bidi="ar-SA"/>
        </w:rPr>
      </w:pPr>
      <w:r w:rsidRPr="00D45683">
        <w:rPr>
          <w:rFonts w:eastAsiaTheme="majorEastAsia" w:cstheme="majorBidi"/>
          <w:bCs/>
          <w:noProof/>
          <w:lang w:val="uk-UA"/>
        </w:rPr>
        <w:t>Додаток Г. Розподіл змісту освітньо</w:t>
      </w:r>
      <w:r w:rsidR="00B56D4B">
        <w:rPr>
          <w:rFonts w:eastAsiaTheme="majorEastAsia" w:cstheme="majorBidi"/>
          <w:bCs/>
          <w:noProof/>
          <w:lang w:val="uk-UA"/>
        </w:rPr>
        <w:t xml:space="preserve">ї програми підготовки, </w:t>
      </w:r>
      <w:r w:rsidRPr="00D45683">
        <w:rPr>
          <w:rFonts w:eastAsiaTheme="majorEastAsia" w:cstheme="majorBidi"/>
          <w:bCs/>
          <w:noProof/>
          <w:lang w:val="uk-UA"/>
        </w:rPr>
        <w:t>навчальний час за циклами підготовки, навчальними дисциплінами й практиками</w:t>
      </w:r>
      <w:r w:rsidRPr="00D45683">
        <w:rPr>
          <w:noProof/>
          <w:lang w:val="ru-RU"/>
        </w:rPr>
        <w:tab/>
      </w:r>
      <w:r w:rsidR="00F63E1B" w:rsidRPr="00D45683">
        <w:rPr>
          <w:noProof/>
        </w:rPr>
        <w:fldChar w:fldCharType="begin"/>
      </w:r>
      <w:r w:rsidRPr="00D45683">
        <w:rPr>
          <w:noProof/>
          <w:lang w:val="ru-RU"/>
        </w:rPr>
        <w:instrText xml:space="preserve"> </w:instrText>
      </w:r>
      <w:r w:rsidRPr="00D45683">
        <w:rPr>
          <w:noProof/>
        </w:rPr>
        <w:instrText>PAGEREF</w:instrText>
      </w:r>
      <w:r w:rsidRPr="00D45683">
        <w:rPr>
          <w:noProof/>
          <w:lang w:val="ru-RU"/>
        </w:rPr>
        <w:instrText xml:space="preserve"> _</w:instrText>
      </w:r>
      <w:r w:rsidRPr="00D45683">
        <w:rPr>
          <w:noProof/>
        </w:rPr>
        <w:instrText>Toc</w:instrText>
      </w:r>
      <w:r w:rsidRPr="00D45683">
        <w:rPr>
          <w:noProof/>
          <w:lang w:val="ru-RU"/>
        </w:rPr>
        <w:instrText>348442396 \</w:instrText>
      </w:r>
      <w:r w:rsidRPr="00D45683">
        <w:rPr>
          <w:noProof/>
        </w:rPr>
        <w:instrText>h</w:instrText>
      </w:r>
      <w:r w:rsidRPr="00D45683">
        <w:rPr>
          <w:noProof/>
          <w:lang w:val="ru-RU"/>
        </w:rPr>
        <w:instrText xml:space="preserve"> </w:instrText>
      </w:r>
      <w:r w:rsidR="00F63E1B" w:rsidRPr="00D45683">
        <w:rPr>
          <w:noProof/>
        </w:rPr>
      </w:r>
      <w:r w:rsidR="00F63E1B" w:rsidRPr="00D45683">
        <w:rPr>
          <w:noProof/>
        </w:rPr>
        <w:fldChar w:fldCharType="separate"/>
      </w:r>
      <w:r w:rsidR="007213D2">
        <w:rPr>
          <w:noProof/>
          <w:lang w:val="ru-RU"/>
        </w:rPr>
        <w:t>2</w:t>
      </w:r>
      <w:r w:rsidR="00F63E1B" w:rsidRPr="00D45683">
        <w:rPr>
          <w:noProof/>
        </w:rPr>
        <w:fldChar w:fldCharType="end"/>
      </w:r>
    </w:p>
    <w:p w:rsidR="00D45683" w:rsidRPr="00D45683" w:rsidRDefault="00D45683" w:rsidP="00D45683">
      <w:pPr>
        <w:pStyle w:val="12"/>
        <w:tabs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ru-RU" w:eastAsia="ru-RU" w:bidi="ar-SA"/>
        </w:rPr>
      </w:pPr>
      <w:r w:rsidRPr="00D45683">
        <w:rPr>
          <w:rFonts w:eastAsiaTheme="majorEastAsia" w:cstheme="majorBidi"/>
          <w:bCs/>
          <w:noProof/>
          <w:lang w:val="uk-UA"/>
        </w:rPr>
        <w:t>Додаток Д. Форми державної атестації осіб, які навчаються у Вищому навчальному закладі «Міжнародний гуманітарно-педагогічний інститут «Бейт-Хана»</w:t>
      </w:r>
      <w:r w:rsidRPr="00D45683">
        <w:rPr>
          <w:noProof/>
          <w:lang w:val="ru-RU"/>
        </w:rPr>
        <w:tab/>
      </w:r>
      <w:r w:rsidR="00F63E1B" w:rsidRPr="00D45683">
        <w:rPr>
          <w:noProof/>
        </w:rPr>
        <w:fldChar w:fldCharType="begin"/>
      </w:r>
      <w:r w:rsidRPr="00D45683">
        <w:rPr>
          <w:noProof/>
          <w:lang w:val="ru-RU"/>
        </w:rPr>
        <w:instrText xml:space="preserve"> </w:instrText>
      </w:r>
      <w:r w:rsidRPr="00D45683">
        <w:rPr>
          <w:noProof/>
        </w:rPr>
        <w:instrText>PAGEREF</w:instrText>
      </w:r>
      <w:r w:rsidRPr="00D45683">
        <w:rPr>
          <w:noProof/>
          <w:lang w:val="ru-RU"/>
        </w:rPr>
        <w:instrText xml:space="preserve"> _</w:instrText>
      </w:r>
      <w:r w:rsidRPr="00D45683">
        <w:rPr>
          <w:noProof/>
        </w:rPr>
        <w:instrText>Toc</w:instrText>
      </w:r>
      <w:r w:rsidRPr="00D45683">
        <w:rPr>
          <w:noProof/>
          <w:lang w:val="ru-RU"/>
        </w:rPr>
        <w:instrText>348442398 \</w:instrText>
      </w:r>
      <w:r w:rsidRPr="00D45683">
        <w:rPr>
          <w:noProof/>
        </w:rPr>
        <w:instrText>h</w:instrText>
      </w:r>
      <w:r w:rsidRPr="00D45683">
        <w:rPr>
          <w:noProof/>
          <w:lang w:val="ru-RU"/>
        </w:rPr>
        <w:instrText xml:space="preserve"> </w:instrText>
      </w:r>
      <w:r w:rsidR="00F63E1B" w:rsidRPr="00D45683">
        <w:rPr>
          <w:noProof/>
        </w:rPr>
      </w:r>
      <w:r w:rsidR="00F63E1B" w:rsidRPr="00D45683">
        <w:rPr>
          <w:noProof/>
        </w:rPr>
        <w:fldChar w:fldCharType="separate"/>
      </w:r>
      <w:r w:rsidR="007213D2">
        <w:rPr>
          <w:noProof/>
          <w:lang w:val="ru-RU"/>
        </w:rPr>
        <w:t>2</w:t>
      </w:r>
      <w:r w:rsidR="00F63E1B" w:rsidRPr="00D45683">
        <w:rPr>
          <w:noProof/>
        </w:rPr>
        <w:fldChar w:fldCharType="end"/>
      </w:r>
    </w:p>
    <w:p w:rsidR="00D45683" w:rsidRPr="00D45683" w:rsidRDefault="00D45683" w:rsidP="007D603F">
      <w:pPr>
        <w:pStyle w:val="12"/>
        <w:tabs>
          <w:tab w:val="right" w:leader="dot" w:pos="9344"/>
        </w:tabs>
        <w:rPr>
          <w:rFonts w:asciiTheme="minorHAnsi" w:hAnsiTheme="minorHAnsi" w:cstheme="minorBidi"/>
          <w:noProof/>
          <w:sz w:val="22"/>
          <w:szCs w:val="22"/>
          <w:lang w:val="ru-RU" w:eastAsia="ru-RU" w:bidi="ar-SA"/>
        </w:rPr>
      </w:pPr>
      <w:r w:rsidRPr="00D45683">
        <w:rPr>
          <w:rFonts w:eastAsiaTheme="majorEastAsia" w:cstheme="majorBidi"/>
          <w:bCs/>
          <w:noProof/>
          <w:lang w:val="uk-UA"/>
        </w:rPr>
        <w:t xml:space="preserve">Додаток Е. </w:t>
      </w:r>
      <w:r w:rsidRPr="00D45683">
        <w:rPr>
          <w:rFonts w:eastAsiaTheme="majorEastAsia"/>
          <w:bCs/>
          <w:noProof/>
          <w:lang w:val="uk-UA"/>
        </w:rPr>
        <w:t>Анотації навчальни</w:t>
      </w:r>
      <w:r w:rsidR="00B56D4B">
        <w:rPr>
          <w:rFonts w:eastAsiaTheme="majorEastAsia"/>
          <w:bCs/>
          <w:noProof/>
          <w:lang w:val="uk-UA"/>
        </w:rPr>
        <w:t>х дисциплін варіативної частини</w:t>
      </w:r>
      <w:r w:rsidR="007D603F">
        <w:rPr>
          <w:rFonts w:eastAsiaTheme="majorEastAsia"/>
          <w:bCs/>
          <w:noProof/>
          <w:lang w:val="uk-UA"/>
        </w:rPr>
        <w:t xml:space="preserve"> освітньо</w:t>
      </w:r>
      <w:r w:rsidRPr="00D45683">
        <w:rPr>
          <w:rFonts w:eastAsiaTheme="majorEastAsia"/>
          <w:bCs/>
          <w:noProof/>
          <w:lang w:val="uk-UA"/>
        </w:rPr>
        <w:t xml:space="preserve">ї програми підготовки бакалаврів </w:t>
      </w:r>
      <w:r w:rsidR="007D603F">
        <w:rPr>
          <w:rFonts w:eastAsiaTheme="majorEastAsia"/>
          <w:bCs/>
          <w:noProof/>
          <w:lang w:val="uk-UA"/>
        </w:rPr>
        <w:t>053</w:t>
      </w:r>
      <w:r w:rsidR="00E2568D">
        <w:rPr>
          <w:rFonts w:eastAsiaTheme="majorEastAsia"/>
          <w:bCs/>
          <w:noProof/>
          <w:lang w:val="uk-UA"/>
        </w:rPr>
        <w:t> </w:t>
      </w:r>
      <w:r w:rsidRPr="00D45683">
        <w:rPr>
          <w:rFonts w:eastAsiaTheme="majorEastAsia"/>
          <w:bCs/>
          <w:noProof/>
          <w:lang w:val="uk-UA"/>
        </w:rPr>
        <w:t>«Психологія»</w:t>
      </w:r>
      <w:r w:rsidRPr="00D45683">
        <w:rPr>
          <w:noProof/>
          <w:lang w:val="ru-RU"/>
        </w:rPr>
        <w:tab/>
      </w:r>
      <w:r w:rsidR="00F63E1B" w:rsidRPr="00D45683">
        <w:rPr>
          <w:noProof/>
        </w:rPr>
        <w:fldChar w:fldCharType="begin"/>
      </w:r>
      <w:r w:rsidRPr="00D45683">
        <w:rPr>
          <w:noProof/>
          <w:lang w:val="ru-RU"/>
        </w:rPr>
        <w:instrText xml:space="preserve"> </w:instrText>
      </w:r>
      <w:r w:rsidRPr="00D45683">
        <w:rPr>
          <w:noProof/>
        </w:rPr>
        <w:instrText>PAGEREF</w:instrText>
      </w:r>
      <w:r w:rsidRPr="00D45683">
        <w:rPr>
          <w:noProof/>
          <w:lang w:val="ru-RU"/>
        </w:rPr>
        <w:instrText xml:space="preserve"> _</w:instrText>
      </w:r>
      <w:r w:rsidRPr="00D45683">
        <w:rPr>
          <w:noProof/>
        </w:rPr>
        <w:instrText>Toc</w:instrText>
      </w:r>
      <w:r w:rsidRPr="00D45683">
        <w:rPr>
          <w:noProof/>
          <w:lang w:val="ru-RU"/>
        </w:rPr>
        <w:instrText>348442400 \</w:instrText>
      </w:r>
      <w:r w:rsidRPr="00D45683">
        <w:rPr>
          <w:noProof/>
        </w:rPr>
        <w:instrText>h</w:instrText>
      </w:r>
      <w:r w:rsidRPr="00D45683">
        <w:rPr>
          <w:noProof/>
          <w:lang w:val="ru-RU"/>
        </w:rPr>
        <w:instrText xml:space="preserve"> </w:instrText>
      </w:r>
      <w:r w:rsidR="00F63E1B" w:rsidRPr="00D45683">
        <w:rPr>
          <w:noProof/>
        </w:rPr>
      </w:r>
      <w:r w:rsidR="00F63E1B" w:rsidRPr="00D45683">
        <w:rPr>
          <w:noProof/>
        </w:rPr>
        <w:fldChar w:fldCharType="separate"/>
      </w:r>
      <w:r w:rsidR="007213D2">
        <w:rPr>
          <w:noProof/>
          <w:lang w:val="ru-RU"/>
        </w:rPr>
        <w:t>2</w:t>
      </w:r>
      <w:r w:rsidR="00F63E1B" w:rsidRPr="00D45683">
        <w:rPr>
          <w:noProof/>
        </w:rPr>
        <w:fldChar w:fldCharType="end"/>
      </w:r>
    </w:p>
    <w:p w:rsidR="009A2677" w:rsidRPr="00886772" w:rsidRDefault="00F63E1B" w:rsidP="004601E7">
      <w:pPr>
        <w:tabs>
          <w:tab w:val="left" w:pos="0"/>
        </w:tabs>
        <w:ind w:right="-143"/>
        <w:jc w:val="center"/>
        <w:rPr>
          <w:rFonts w:ascii="Times New Roman" w:hAnsi="Times New Roman"/>
          <w:sz w:val="28"/>
          <w:szCs w:val="28"/>
          <w:lang w:val="uk-UA"/>
        </w:rPr>
      </w:pPr>
      <w:r w:rsidRPr="00D45683">
        <w:rPr>
          <w:rFonts w:ascii="Times New Roman" w:hAnsi="Times New Roman"/>
          <w:sz w:val="28"/>
          <w:szCs w:val="28"/>
          <w:lang w:val="uk-UA"/>
        </w:rPr>
        <w:fldChar w:fldCharType="end"/>
      </w:r>
    </w:p>
    <w:p w:rsidR="009A2677" w:rsidRPr="00886772" w:rsidRDefault="009A2677">
      <w:pPr>
        <w:rPr>
          <w:rFonts w:ascii="Times New Roman" w:hAnsi="Times New Roman"/>
          <w:sz w:val="28"/>
          <w:szCs w:val="28"/>
          <w:lang w:val="uk-UA"/>
        </w:rPr>
      </w:pPr>
      <w:r w:rsidRPr="00886772">
        <w:rPr>
          <w:rFonts w:ascii="Times New Roman" w:hAnsi="Times New Roman"/>
          <w:sz w:val="28"/>
          <w:szCs w:val="28"/>
          <w:lang w:val="uk-UA"/>
        </w:rPr>
        <w:br w:type="page"/>
      </w:r>
    </w:p>
    <w:p w:rsidR="00C86871" w:rsidRPr="00886772" w:rsidRDefault="00C86871" w:rsidP="00F52F0A">
      <w:pPr>
        <w:pStyle w:val="10"/>
        <w:jc w:val="center"/>
        <w:rPr>
          <w:sz w:val="24"/>
          <w:szCs w:val="24"/>
          <w:lang w:val="uk-UA"/>
        </w:rPr>
      </w:pPr>
      <w:bookmarkStart w:id="0" w:name="_Toc348442379"/>
      <w:r w:rsidRPr="00886772">
        <w:rPr>
          <w:sz w:val="24"/>
          <w:szCs w:val="24"/>
          <w:lang w:val="uk-UA"/>
        </w:rPr>
        <w:lastRenderedPageBreak/>
        <w:t>ВСТУП</w:t>
      </w:r>
      <w:bookmarkEnd w:id="0"/>
    </w:p>
    <w:p w:rsidR="00C86871" w:rsidRPr="00886772" w:rsidRDefault="00C86871" w:rsidP="00C86871">
      <w:pPr>
        <w:rPr>
          <w:lang w:val="uk-UA"/>
        </w:rPr>
      </w:pPr>
    </w:p>
    <w:p w:rsidR="00DE0ED8" w:rsidRPr="00886772" w:rsidRDefault="00DE0ED8" w:rsidP="0074451C">
      <w:pPr>
        <w:ind w:firstLine="851"/>
        <w:jc w:val="both"/>
        <w:rPr>
          <w:rFonts w:ascii="Times New Roman" w:hAnsi="Times New Roman"/>
          <w:lang w:val="uk-UA"/>
        </w:rPr>
      </w:pPr>
      <w:r w:rsidRPr="00886772">
        <w:rPr>
          <w:rFonts w:ascii="Times New Roman" w:hAnsi="Times New Roman"/>
          <w:i/>
          <w:lang w:val="uk-UA"/>
        </w:rPr>
        <w:t>Освітн</w:t>
      </w:r>
      <w:r w:rsidR="00FC02AF">
        <w:rPr>
          <w:rFonts w:ascii="Times New Roman" w:hAnsi="Times New Roman"/>
          <w:i/>
          <w:lang w:val="uk-UA"/>
        </w:rPr>
        <w:t xml:space="preserve">я </w:t>
      </w:r>
      <w:r w:rsidRPr="00886772">
        <w:rPr>
          <w:rFonts w:ascii="Times New Roman" w:hAnsi="Times New Roman"/>
          <w:i/>
          <w:lang w:val="uk-UA"/>
        </w:rPr>
        <w:t>програма</w:t>
      </w:r>
      <w:r w:rsidRPr="00886772">
        <w:rPr>
          <w:rFonts w:ascii="Times New Roman" w:hAnsi="Times New Roman"/>
          <w:lang w:val="uk-UA"/>
        </w:rPr>
        <w:t xml:space="preserve"> є нормативним документом Вищого навчального закладу «Міжнародний гуманітарно-педагогічний інститут «Бейт-Хана», у якому визначається нормативний термін і зміст навчання, форми державної атестації, встановлюються вимоги до змісту, обсягу й рівня освіти та професій</w:t>
      </w:r>
      <w:r w:rsidR="0074451C">
        <w:rPr>
          <w:rFonts w:ascii="Times New Roman" w:hAnsi="Times New Roman"/>
          <w:lang w:val="uk-UA"/>
        </w:rPr>
        <w:t>ної підготовки фахівця освітньо</w:t>
      </w:r>
      <w:r w:rsidRPr="00886772">
        <w:rPr>
          <w:rFonts w:ascii="Times New Roman" w:hAnsi="Times New Roman"/>
          <w:lang w:val="uk-UA"/>
        </w:rPr>
        <w:t xml:space="preserve">го рівня «бакалавр» </w:t>
      </w:r>
      <w:r w:rsidR="0074451C">
        <w:rPr>
          <w:rFonts w:ascii="Times New Roman" w:hAnsi="Times New Roman"/>
          <w:lang w:val="uk-UA"/>
        </w:rPr>
        <w:t>спеціальності</w:t>
      </w:r>
      <w:r w:rsidRPr="00886772">
        <w:rPr>
          <w:rFonts w:ascii="Times New Roman" w:hAnsi="Times New Roman"/>
          <w:lang w:val="uk-UA"/>
        </w:rPr>
        <w:t xml:space="preserve"> </w:t>
      </w:r>
      <w:r w:rsidR="0074451C">
        <w:rPr>
          <w:rFonts w:ascii="Times New Roman" w:hAnsi="Times New Roman"/>
          <w:bCs/>
          <w:lang w:val="uk-UA"/>
        </w:rPr>
        <w:t>053</w:t>
      </w:r>
      <w:r w:rsidR="00735EFC" w:rsidRPr="00886772">
        <w:rPr>
          <w:rFonts w:ascii="Times New Roman" w:hAnsi="Times New Roman"/>
          <w:bCs/>
          <w:lang w:val="uk-UA"/>
        </w:rPr>
        <w:t> «П</w:t>
      </w:r>
      <w:r w:rsidR="0074451C">
        <w:rPr>
          <w:rFonts w:ascii="Times New Roman" w:hAnsi="Times New Roman"/>
          <w:bCs/>
          <w:lang w:val="uk-UA"/>
        </w:rPr>
        <w:t>сихологія</w:t>
      </w:r>
      <w:r w:rsidR="00735EFC" w:rsidRPr="00886772">
        <w:rPr>
          <w:rFonts w:ascii="Times New Roman" w:hAnsi="Times New Roman"/>
          <w:bCs/>
          <w:lang w:val="uk-UA"/>
        </w:rPr>
        <w:t>».</w:t>
      </w:r>
    </w:p>
    <w:p w:rsidR="00DE0ED8" w:rsidRPr="00886772" w:rsidRDefault="00DE0ED8" w:rsidP="00DE0ED8">
      <w:pPr>
        <w:ind w:firstLine="851"/>
        <w:jc w:val="both"/>
        <w:rPr>
          <w:rFonts w:ascii="Times New Roman" w:hAnsi="Times New Roman"/>
          <w:lang w:val="uk-UA"/>
        </w:rPr>
      </w:pPr>
      <w:r w:rsidRPr="00886772">
        <w:rPr>
          <w:rFonts w:ascii="Times New Roman" w:hAnsi="Times New Roman"/>
          <w:lang w:val="uk-UA"/>
        </w:rPr>
        <w:t>Цей стандарт є складовою стандарту освіти Вищого навчального закладу «Міжнародний гуманітарно-педагогічний інститут «Бейт-Хана» і використовується під час:</w:t>
      </w:r>
    </w:p>
    <w:p w:rsidR="00DE0ED8" w:rsidRPr="00886772" w:rsidRDefault="00DE0ED8" w:rsidP="00DE0ED8">
      <w:pPr>
        <w:pStyle w:val="af2"/>
        <w:numPr>
          <w:ilvl w:val="3"/>
          <w:numId w:val="18"/>
        </w:numPr>
        <w:jc w:val="both"/>
        <w:rPr>
          <w:rFonts w:ascii="Times New Roman" w:hAnsi="Times New Roman"/>
          <w:lang w:val="uk-UA"/>
        </w:rPr>
      </w:pPr>
      <w:r w:rsidRPr="00886772">
        <w:rPr>
          <w:rFonts w:ascii="Times New Roman" w:hAnsi="Times New Roman"/>
          <w:lang w:val="uk-UA"/>
        </w:rPr>
        <w:t>розроблення складової стандарту вищої освіти (засобів діагностики якості вищої освіти);</w:t>
      </w:r>
    </w:p>
    <w:p w:rsidR="00DE0ED8" w:rsidRPr="00886772" w:rsidRDefault="00DE0ED8" w:rsidP="00DE0ED8">
      <w:pPr>
        <w:pStyle w:val="af2"/>
        <w:numPr>
          <w:ilvl w:val="3"/>
          <w:numId w:val="18"/>
        </w:numPr>
        <w:jc w:val="both"/>
        <w:rPr>
          <w:rFonts w:ascii="Times New Roman" w:hAnsi="Times New Roman"/>
          <w:lang w:val="uk-UA"/>
        </w:rPr>
      </w:pPr>
      <w:r w:rsidRPr="00886772">
        <w:rPr>
          <w:rFonts w:ascii="Times New Roman" w:hAnsi="Times New Roman"/>
          <w:lang w:val="uk-UA"/>
        </w:rPr>
        <w:t>розроблення навчального плану, програм навчальних дисциплін і практик;</w:t>
      </w:r>
    </w:p>
    <w:p w:rsidR="00DE0ED8" w:rsidRPr="00886772" w:rsidRDefault="00DE0ED8" w:rsidP="00DE0ED8">
      <w:pPr>
        <w:pStyle w:val="af2"/>
        <w:numPr>
          <w:ilvl w:val="3"/>
          <w:numId w:val="18"/>
        </w:numPr>
        <w:jc w:val="both"/>
        <w:rPr>
          <w:rFonts w:ascii="Times New Roman" w:hAnsi="Times New Roman"/>
          <w:lang w:val="uk-UA"/>
        </w:rPr>
      </w:pPr>
      <w:r w:rsidRPr="00886772">
        <w:rPr>
          <w:rFonts w:ascii="Times New Roman" w:hAnsi="Times New Roman"/>
          <w:lang w:val="uk-UA"/>
        </w:rPr>
        <w:t>визначенні змісту навчання як бази для опанування новими спеціальностями, кваліфікаціями;</w:t>
      </w:r>
    </w:p>
    <w:p w:rsidR="00DE0ED8" w:rsidRPr="00886772" w:rsidRDefault="00DE0ED8" w:rsidP="00DE0ED8">
      <w:pPr>
        <w:pStyle w:val="af2"/>
        <w:numPr>
          <w:ilvl w:val="3"/>
          <w:numId w:val="18"/>
        </w:numPr>
        <w:jc w:val="both"/>
        <w:rPr>
          <w:rFonts w:ascii="Times New Roman" w:hAnsi="Times New Roman"/>
          <w:lang w:val="uk-UA"/>
        </w:rPr>
      </w:pPr>
      <w:r w:rsidRPr="00886772">
        <w:rPr>
          <w:rFonts w:ascii="Times New Roman" w:hAnsi="Times New Roman"/>
          <w:lang w:val="uk-UA"/>
        </w:rPr>
        <w:t>визначення змісту навчання в системі перепідготовки та підвищення кваліфікації</w:t>
      </w:r>
    </w:p>
    <w:p w:rsidR="00DE0ED8" w:rsidRDefault="00DE0ED8" w:rsidP="00DE0ED8">
      <w:pPr>
        <w:rPr>
          <w:rFonts w:ascii="Times New Roman" w:eastAsiaTheme="majorEastAsia" w:hAnsi="Times New Roman" w:cstheme="majorBidi"/>
          <w:lang w:val="uk-UA"/>
        </w:rPr>
      </w:pPr>
    </w:p>
    <w:p w:rsidR="00886772" w:rsidRDefault="00886772" w:rsidP="00DE0ED8">
      <w:pPr>
        <w:rPr>
          <w:rFonts w:ascii="Times New Roman" w:eastAsiaTheme="majorEastAsia" w:hAnsi="Times New Roman" w:cstheme="majorBidi"/>
          <w:lang w:val="uk-UA"/>
        </w:rPr>
        <w:sectPr w:rsidR="00886772" w:rsidSect="005A2FAC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851" w:bottom="1134" w:left="1701" w:header="709" w:footer="709" w:gutter="0"/>
          <w:pgNumType w:fmt="upperRoman"/>
          <w:cols w:space="708"/>
          <w:titlePg/>
          <w:docGrid w:linePitch="360"/>
        </w:sectPr>
      </w:pPr>
    </w:p>
    <w:p w:rsidR="00886772" w:rsidRPr="00886772" w:rsidRDefault="00886772" w:rsidP="00886772">
      <w:pPr>
        <w:spacing w:after="200" w:line="276" w:lineRule="auto"/>
        <w:rPr>
          <w:rFonts w:ascii="Calibri" w:eastAsia="Calibri" w:hAnsi="Calibri"/>
          <w:lang w:val="uk-UA" w:bidi="ar-SA"/>
        </w:rPr>
      </w:pPr>
    </w:p>
    <w:p w:rsidR="00886772" w:rsidRPr="00886772" w:rsidRDefault="00886772" w:rsidP="00886772">
      <w:pPr>
        <w:ind w:right="-143"/>
        <w:jc w:val="center"/>
        <w:rPr>
          <w:rFonts w:ascii="Times New Roman" w:hAnsi="Times New Roman"/>
          <w:b/>
          <w:lang w:val="ru-RU"/>
        </w:rPr>
      </w:pPr>
      <w:r w:rsidRPr="00886772">
        <w:rPr>
          <w:rFonts w:ascii="Times New Roman" w:hAnsi="Times New Roman"/>
          <w:b/>
          <w:lang w:val="ru-RU"/>
        </w:rPr>
        <w:t>СТАНДАРТ ВИЩОЇ ОСВІТИ</w:t>
      </w:r>
    </w:p>
    <w:p w:rsidR="00886772" w:rsidRPr="00886772" w:rsidRDefault="00886772" w:rsidP="00886772">
      <w:pPr>
        <w:ind w:right="-143"/>
        <w:jc w:val="center"/>
        <w:rPr>
          <w:rFonts w:ascii="Times New Roman" w:hAnsi="Times New Roman"/>
          <w:b/>
          <w:lang w:val="ru-RU"/>
        </w:rPr>
      </w:pPr>
      <w:r w:rsidRPr="00886772">
        <w:rPr>
          <w:rFonts w:ascii="Times New Roman" w:hAnsi="Times New Roman"/>
          <w:b/>
          <w:lang w:val="ru-RU"/>
        </w:rPr>
        <w:t>Вищого навчального закладу</w:t>
      </w:r>
    </w:p>
    <w:p w:rsidR="00886772" w:rsidRPr="00886772" w:rsidRDefault="00886772" w:rsidP="00886772">
      <w:pPr>
        <w:ind w:right="-143"/>
        <w:jc w:val="center"/>
        <w:rPr>
          <w:rFonts w:ascii="Times New Roman" w:hAnsi="Times New Roman"/>
          <w:b/>
          <w:lang w:val="ru-RU"/>
        </w:rPr>
      </w:pPr>
      <w:r w:rsidRPr="00886772">
        <w:rPr>
          <w:rFonts w:ascii="Times New Roman" w:hAnsi="Times New Roman"/>
          <w:b/>
          <w:lang w:val="ru-RU"/>
        </w:rPr>
        <w:t>«Міжнародний гуманітарно-педагогічний інститут «Бейт-Хана»</w:t>
      </w:r>
    </w:p>
    <w:tbl>
      <w:tblPr>
        <w:tblW w:w="0" w:type="auto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886772" w:rsidRPr="004B2BFF" w:rsidTr="009A1F93">
        <w:tc>
          <w:tcPr>
            <w:tcW w:w="95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6772" w:rsidRPr="00886772" w:rsidRDefault="00886772" w:rsidP="009A1F93">
            <w:pPr>
              <w:ind w:right="-143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886772" w:rsidRPr="00886772" w:rsidRDefault="00886772" w:rsidP="00886772">
      <w:pPr>
        <w:ind w:right="-143"/>
        <w:jc w:val="center"/>
        <w:rPr>
          <w:rFonts w:ascii="Times New Roman" w:hAnsi="Times New Roman"/>
          <w:b/>
          <w:lang w:val="ru-RU"/>
        </w:rPr>
      </w:pPr>
    </w:p>
    <w:p w:rsidR="00886772" w:rsidRPr="00886772" w:rsidRDefault="00886772" w:rsidP="00886772">
      <w:pPr>
        <w:ind w:right="-143"/>
        <w:jc w:val="center"/>
        <w:rPr>
          <w:rFonts w:ascii="Times New Roman" w:hAnsi="Times New Roman"/>
          <w:b/>
          <w:lang w:val="ru-RU"/>
        </w:rPr>
      </w:pPr>
    </w:p>
    <w:p w:rsidR="00886772" w:rsidRPr="00886772" w:rsidRDefault="00FC02AF" w:rsidP="00FC02AF">
      <w:pPr>
        <w:ind w:right="-143"/>
        <w:jc w:val="center"/>
        <w:rPr>
          <w:rFonts w:ascii="Times New Roman" w:hAnsi="Times New Roman"/>
          <w:b/>
          <w:lang w:val="ru-RU"/>
        </w:rPr>
      </w:pPr>
      <w:r w:rsidRPr="00886772">
        <w:rPr>
          <w:rFonts w:ascii="Times New Roman" w:hAnsi="Times New Roman"/>
          <w:b/>
          <w:lang w:val="ru-RU"/>
        </w:rPr>
        <w:t>ОСВІТН</w:t>
      </w:r>
      <w:r>
        <w:rPr>
          <w:rFonts w:ascii="Times New Roman" w:hAnsi="Times New Roman"/>
          <w:b/>
          <w:lang w:val="ru-RU"/>
        </w:rPr>
        <w:t>Я</w:t>
      </w:r>
      <w:r w:rsidRPr="00886772">
        <w:rPr>
          <w:rFonts w:ascii="Times New Roman" w:hAnsi="Times New Roman"/>
          <w:b/>
          <w:lang w:val="ru-RU"/>
        </w:rPr>
        <w:t xml:space="preserve"> </w:t>
      </w:r>
      <w:r w:rsidR="00886772" w:rsidRPr="00886772">
        <w:rPr>
          <w:rFonts w:ascii="Times New Roman" w:hAnsi="Times New Roman"/>
          <w:b/>
          <w:lang w:val="ru-RU"/>
        </w:rPr>
        <w:t>ПРОГРАМА</w:t>
      </w:r>
    </w:p>
    <w:p w:rsidR="00886772" w:rsidRPr="00886772" w:rsidRDefault="00886772" w:rsidP="00886772">
      <w:pPr>
        <w:ind w:right="-143"/>
        <w:jc w:val="center"/>
        <w:rPr>
          <w:rFonts w:ascii="Times New Roman" w:hAnsi="Times New Roman"/>
          <w:b/>
          <w:lang w:val="ru-RU"/>
        </w:rPr>
      </w:pPr>
      <w:r w:rsidRPr="00886772">
        <w:rPr>
          <w:rFonts w:ascii="Times New Roman" w:hAnsi="Times New Roman"/>
          <w:b/>
          <w:lang w:val="ru-RU"/>
        </w:rPr>
        <w:t>БАКАЛАВРА</w:t>
      </w:r>
    </w:p>
    <w:p w:rsidR="00886772" w:rsidRPr="00886772" w:rsidRDefault="00886772" w:rsidP="00886772">
      <w:pPr>
        <w:ind w:right="-143"/>
        <w:jc w:val="center"/>
        <w:rPr>
          <w:rFonts w:ascii="Times New Roman" w:hAnsi="Times New Roman"/>
          <w:b/>
          <w:lang w:val="ru-RU"/>
        </w:rPr>
      </w:pPr>
      <w:r w:rsidRPr="00886772">
        <w:rPr>
          <w:rFonts w:ascii="Times New Roman" w:hAnsi="Times New Roman"/>
          <w:b/>
          <w:lang w:val="ru-RU"/>
        </w:rPr>
        <w:t>(</w:t>
      </w:r>
      <w:r w:rsidRPr="00886772">
        <w:rPr>
          <w:rFonts w:ascii="Times New Roman" w:hAnsi="Times New Roman"/>
          <w:b/>
          <w:bCs/>
          <w:lang w:val="ru-RU"/>
        </w:rPr>
        <w:t>варіативна</w:t>
      </w:r>
      <w:r w:rsidRPr="00886772">
        <w:rPr>
          <w:rFonts w:ascii="Times New Roman" w:hAnsi="Times New Roman"/>
          <w:b/>
          <w:lang w:val="ru-RU"/>
        </w:rPr>
        <w:t xml:space="preserve"> частина)</w:t>
      </w:r>
    </w:p>
    <w:p w:rsidR="00886772" w:rsidRPr="00886772" w:rsidRDefault="00886772" w:rsidP="00886772">
      <w:pPr>
        <w:ind w:right="-143" w:firstLine="3520"/>
        <w:rPr>
          <w:rFonts w:ascii="Times New Roman" w:hAnsi="Times New Roman"/>
          <w:b/>
          <w:lang w:val="ru-RU"/>
        </w:rPr>
      </w:pPr>
    </w:p>
    <w:p w:rsidR="00886772" w:rsidRPr="00886772" w:rsidRDefault="00886772" w:rsidP="00886772">
      <w:pPr>
        <w:ind w:right="-143" w:firstLine="3520"/>
        <w:rPr>
          <w:rFonts w:ascii="Times New Roman" w:hAnsi="Times New Roman"/>
          <w:b/>
          <w:lang w:val="ru-RU"/>
        </w:rPr>
      </w:pPr>
    </w:p>
    <w:p w:rsidR="002F325F" w:rsidRPr="000C5175" w:rsidRDefault="00886772" w:rsidP="002F325F">
      <w:pPr>
        <w:tabs>
          <w:tab w:val="left" w:pos="4962"/>
        </w:tabs>
        <w:ind w:firstLine="709"/>
        <w:rPr>
          <w:rFonts w:ascii="Times New Roman" w:hAnsi="Times New Roman"/>
          <w:b/>
          <w:bCs/>
          <w:lang w:val="ru-RU"/>
        </w:rPr>
      </w:pPr>
      <w:r w:rsidRPr="00886772">
        <w:rPr>
          <w:rFonts w:ascii="Times New Roman" w:hAnsi="Times New Roman"/>
          <w:b/>
          <w:lang w:val="ru-RU"/>
        </w:rPr>
        <w:t>ГАЛУЗЬ ЗНАНЬ</w:t>
      </w:r>
      <w:r w:rsidR="000C5175">
        <w:rPr>
          <w:rFonts w:ascii="Times New Roman" w:hAnsi="Times New Roman"/>
          <w:b/>
          <w:lang w:val="ru-RU"/>
        </w:rPr>
        <w:t>:</w:t>
      </w:r>
      <w:r w:rsidRPr="00886772">
        <w:rPr>
          <w:rFonts w:ascii="Times New Roman" w:hAnsi="Times New Roman"/>
          <w:b/>
          <w:lang w:val="ru-RU"/>
        </w:rPr>
        <w:t xml:space="preserve"> </w:t>
      </w:r>
      <w:r w:rsidR="002F325F" w:rsidRPr="000C5175">
        <w:rPr>
          <w:rFonts w:ascii="Times New Roman" w:hAnsi="Times New Roman"/>
          <w:b/>
          <w:bCs/>
          <w:lang w:val="ru-RU"/>
        </w:rPr>
        <w:t>05</w:t>
      </w:r>
      <w:r w:rsidR="00FC02AF">
        <w:rPr>
          <w:rFonts w:ascii="Times New Roman" w:hAnsi="Times New Roman"/>
          <w:b/>
          <w:bCs/>
          <w:lang w:val="ru-RU"/>
        </w:rPr>
        <w:t> </w:t>
      </w:r>
      <w:r w:rsidR="002F325F" w:rsidRPr="000C5175">
        <w:rPr>
          <w:rFonts w:ascii="Times New Roman" w:hAnsi="Times New Roman"/>
          <w:b/>
          <w:bCs/>
          <w:lang w:val="ru-RU"/>
        </w:rPr>
        <w:t>Соціальні та поведінкові науки</w:t>
      </w:r>
    </w:p>
    <w:p w:rsidR="00886772" w:rsidRPr="00886772" w:rsidRDefault="00886772" w:rsidP="00886772">
      <w:pPr>
        <w:tabs>
          <w:tab w:val="left" w:pos="7371"/>
        </w:tabs>
        <w:ind w:right="-143" w:firstLine="709"/>
        <w:rPr>
          <w:rFonts w:ascii="Times New Roman" w:hAnsi="Times New Roman"/>
          <w:b/>
          <w:vertAlign w:val="superscript"/>
          <w:lang w:val="ru-RU"/>
        </w:rPr>
      </w:pPr>
    </w:p>
    <w:p w:rsidR="00886772" w:rsidRPr="000C5175" w:rsidRDefault="000C5175" w:rsidP="002F325F">
      <w:pPr>
        <w:tabs>
          <w:tab w:val="left" w:pos="4962"/>
          <w:tab w:val="left" w:pos="7371"/>
        </w:tabs>
        <w:ind w:right="-143" w:firstLine="709"/>
        <w:rPr>
          <w:rFonts w:ascii="Times New Roman" w:hAnsi="Times New Roman"/>
          <w:vertAlign w:val="superscript"/>
          <w:lang w:val="ru-RU"/>
        </w:rPr>
      </w:pPr>
      <w:r>
        <w:rPr>
          <w:rFonts w:ascii="Times New Roman" w:hAnsi="Times New Roman"/>
          <w:b/>
          <w:lang w:val="ru-RU"/>
        </w:rPr>
        <w:t xml:space="preserve">СПЕЦІАЛЬНІСТЬ </w:t>
      </w:r>
      <w:r w:rsidR="002F325F">
        <w:rPr>
          <w:rFonts w:ascii="Times New Roman" w:hAnsi="Times New Roman"/>
          <w:b/>
          <w:lang w:val="ru-RU"/>
        </w:rPr>
        <w:t>053</w:t>
      </w:r>
      <w:r w:rsidR="00FC02AF">
        <w:rPr>
          <w:rFonts w:ascii="Times New Roman" w:hAnsi="Times New Roman"/>
          <w:b/>
          <w:lang w:val="ru-RU"/>
        </w:rPr>
        <w:t> </w:t>
      </w:r>
      <w:r w:rsidRPr="000C5175">
        <w:rPr>
          <w:rFonts w:ascii="Times New Roman" w:hAnsi="Times New Roman"/>
          <w:b/>
          <w:bCs/>
          <w:lang w:val="ru-RU"/>
        </w:rPr>
        <w:t>Психологія</w:t>
      </w:r>
    </w:p>
    <w:p w:rsidR="00886772" w:rsidRPr="00886772" w:rsidRDefault="00886772" w:rsidP="00886772">
      <w:pPr>
        <w:tabs>
          <w:tab w:val="left" w:pos="7371"/>
        </w:tabs>
        <w:ind w:right="-143" w:firstLine="709"/>
        <w:rPr>
          <w:rFonts w:ascii="Times New Roman" w:hAnsi="Times New Roman"/>
          <w:b/>
          <w:vertAlign w:val="superscript"/>
          <w:lang w:val="ru-RU"/>
        </w:rPr>
      </w:pPr>
    </w:p>
    <w:p w:rsidR="00886772" w:rsidRPr="00886772" w:rsidRDefault="00886772" w:rsidP="00886772">
      <w:pPr>
        <w:tabs>
          <w:tab w:val="left" w:pos="7371"/>
        </w:tabs>
        <w:ind w:right="-143" w:firstLine="709"/>
        <w:rPr>
          <w:rFonts w:ascii="Times New Roman" w:hAnsi="Times New Roman"/>
          <w:b/>
          <w:vertAlign w:val="superscript"/>
          <w:lang w:val="ru-RU"/>
        </w:rPr>
      </w:pPr>
    </w:p>
    <w:p w:rsidR="009A1F93" w:rsidRDefault="000C5175" w:rsidP="000C5175">
      <w:pPr>
        <w:pStyle w:val="23"/>
        <w:spacing w:after="0" w:line="240" w:lineRule="auto"/>
        <w:ind w:firstLine="72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ОСВІТНІЙ РІВЕНЬ: бакалавр</w:t>
      </w:r>
    </w:p>
    <w:p w:rsidR="000C5175" w:rsidRPr="00886772" w:rsidRDefault="000C5175" w:rsidP="000C5175">
      <w:pPr>
        <w:pStyle w:val="23"/>
        <w:spacing w:after="0" w:line="240" w:lineRule="auto"/>
        <w:ind w:firstLine="720"/>
        <w:jc w:val="both"/>
        <w:rPr>
          <w:rFonts w:ascii="Times New Roman" w:hAnsi="Times New Roman"/>
          <w:b/>
          <w:bCs/>
          <w:lang w:val="ru-RU"/>
        </w:rPr>
      </w:pPr>
    </w:p>
    <w:p w:rsidR="004D10B5" w:rsidRPr="009A1F93" w:rsidRDefault="00E85D30" w:rsidP="009A1F93">
      <w:pPr>
        <w:pStyle w:val="2"/>
        <w:keepLines/>
        <w:numPr>
          <w:ilvl w:val="0"/>
          <w:numId w:val="20"/>
        </w:numPr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  <w:lang w:val="uk-UA" w:bidi="ar-SA"/>
        </w:rPr>
      </w:pPr>
      <w:bookmarkStart w:id="1" w:name="_Toc348442380"/>
      <w:r w:rsidRPr="009A1F93">
        <w:rPr>
          <w:rFonts w:ascii="Times New Roman" w:hAnsi="Times New Roman"/>
          <w:i w:val="0"/>
          <w:iCs w:val="0"/>
          <w:sz w:val="24"/>
          <w:szCs w:val="24"/>
          <w:lang w:val="uk-UA" w:bidi="ar-SA"/>
        </w:rPr>
        <w:t>Галузь використання</w:t>
      </w:r>
      <w:bookmarkEnd w:id="1"/>
    </w:p>
    <w:p w:rsidR="005E7D9F" w:rsidRPr="009A1F93" w:rsidRDefault="004D10B5" w:rsidP="00506D1B">
      <w:pPr>
        <w:pStyle w:val="af2"/>
        <w:numPr>
          <w:ilvl w:val="1"/>
          <w:numId w:val="20"/>
        </w:numPr>
        <w:tabs>
          <w:tab w:val="left" w:pos="2694"/>
        </w:tabs>
        <w:ind w:right="-143"/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 xml:space="preserve">Цей стандарт поширюється на Вищий навчальний заклад </w:t>
      </w:r>
      <w:r w:rsidRPr="009A1F93">
        <w:rPr>
          <w:rFonts w:ascii="Times New Roman" w:hAnsi="Times New Roman"/>
          <w:bCs/>
          <w:lang w:val="uk-UA"/>
        </w:rPr>
        <w:t>«Міжнародний гуманітарно-педагогічний інститут «Бейт-Хана»</w:t>
      </w:r>
      <w:r w:rsidRPr="009A1F93">
        <w:rPr>
          <w:rFonts w:ascii="Times New Roman" w:hAnsi="Times New Roman"/>
          <w:lang w:val="uk-UA"/>
        </w:rPr>
        <w:t>, де готують фахівців о</w:t>
      </w:r>
      <w:r w:rsidR="00506D1B">
        <w:rPr>
          <w:rFonts w:ascii="Times New Roman" w:hAnsi="Times New Roman"/>
          <w:lang w:val="uk-UA"/>
        </w:rPr>
        <w:t>світньо</w:t>
      </w:r>
      <w:r w:rsidR="005E7D9F" w:rsidRPr="009A1F93">
        <w:rPr>
          <w:rFonts w:ascii="Times New Roman" w:hAnsi="Times New Roman"/>
          <w:lang w:val="uk-UA"/>
        </w:rPr>
        <w:t xml:space="preserve">ого рівня </w:t>
      </w:r>
      <w:r w:rsidRPr="009A1F93">
        <w:rPr>
          <w:rFonts w:ascii="Times New Roman" w:hAnsi="Times New Roman"/>
          <w:lang w:val="uk-UA"/>
        </w:rPr>
        <w:t>_______</w:t>
      </w:r>
      <w:r w:rsidRPr="009A1F93">
        <w:rPr>
          <w:rFonts w:ascii="Times New Roman" w:hAnsi="Times New Roman"/>
          <w:u w:val="single"/>
          <w:lang w:val="uk-UA"/>
        </w:rPr>
        <w:t>бакалавр</w:t>
      </w:r>
      <w:r w:rsidRPr="009A1F93">
        <w:rPr>
          <w:rFonts w:ascii="Times New Roman" w:hAnsi="Times New Roman"/>
          <w:lang w:val="uk-UA"/>
        </w:rPr>
        <w:t xml:space="preserve">___________, </w:t>
      </w:r>
    </w:p>
    <w:p w:rsidR="004D10B5" w:rsidRPr="009A1F93" w:rsidRDefault="00506D1B" w:rsidP="00506D1B">
      <w:pPr>
        <w:pStyle w:val="af2"/>
        <w:tabs>
          <w:tab w:val="left" w:pos="2694"/>
        </w:tabs>
        <w:ind w:left="709" w:right="-14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vertAlign w:val="superscript"/>
          <w:lang w:val="uk-UA"/>
        </w:rPr>
        <w:t>(назва освітнь</w:t>
      </w:r>
      <w:r w:rsidR="004D10B5" w:rsidRPr="009A1F93">
        <w:rPr>
          <w:rFonts w:ascii="Times New Roman" w:hAnsi="Times New Roman"/>
          <w:vertAlign w:val="superscript"/>
          <w:lang w:val="uk-UA"/>
        </w:rPr>
        <w:t>ого рівня)</w:t>
      </w:r>
    </w:p>
    <w:p w:rsidR="004D10B5" w:rsidRPr="009A1F93" w:rsidRDefault="004D10B5" w:rsidP="00506D1B">
      <w:pPr>
        <w:ind w:firstLine="720"/>
        <w:jc w:val="both"/>
        <w:rPr>
          <w:rFonts w:ascii="Times New Roman" w:hAnsi="Times New Roman"/>
          <w:u w:val="single"/>
          <w:lang w:val="uk-UA"/>
        </w:rPr>
      </w:pPr>
      <w:r w:rsidRPr="009A1F93">
        <w:rPr>
          <w:rFonts w:ascii="Times New Roman" w:hAnsi="Times New Roman"/>
          <w:lang w:val="uk-UA"/>
        </w:rPr>
        <w:t xml:space="preserve">галузі знань </w:t>
      </w:r>
      <w:r w:rsidRPr="009A1F93">
        <w:rPr>
          <w:rFonts w:ascii="Times New Roman" w:hAnsi="Times New Roman"/>
          <w:lang w:val="uk-UA"/>
        </w:rPr>
        <w:tab/>
      </w:r>
      <w:r w:rsidRPr="009A1F93">
        <w:rPr>
          <w:rFonts w:ascii="Times New Roman" w:hAnsi="Times New Roman"/>
          <w:lang w:val="uk-UA"/>
        </w:rPr>
        <w:tab/>
      </w:r>
      <w:r w:rsidRPr="009A1F93">
        <w:rPr>
          <w:rFonts w:ascii="Times New Roman" w:hAnsi="Times New Roman"/>
          <w:lang w:val="uk-UA"/>
        </w:rPr>
        <w:tab/>
      </w:r>
      <w:r w:rsidRPr="009A1F93">
        <w:rPr>
          <w:rFonts w:ascii="Times New Roman" w:hAnsi="Times New Roman"/>
          <w:lang w:val="uk-UA"/>
        </w:rPr>
        <w:tab/>
      </w:r>
      <w:r w:rsidR="00506D1B">
        <w:rPr>
          <w:rFonts w:ascii="Times New Roman" w:hAnsi="Times New Roman"/>
          <w:u w:val="single"/>
          <w:lang w:val="uk-UA"/>
        </w:rPr>
        <w:t>05</w:t>
      </w:r>
      <w:r w:rsidR="005D4B29" w:rsidRPr="009A1F93">
        <w:rPr>
          <w:rFonts w:ascii="Times New Roman" w:hAnsi="Times New Roman"/>
          <w:u w:val="single"/>
          <w:lang w:val="uk-UA"/>
        </w:rPr>
        <w:t> </w:t>
      </w:r>
      <w:r w:rsidR="00782973" w:rsidRPr="009A1F93">
        <w:rPr>
          <w:rFonts w:ascii="Times New Roman" w:hAnsi="Times New Roman"/>
          <w:u w:val="single"/>
          <w:lang w:val="uk-UA"/>
        </w:rPr>
        <w:t>«Соціальн</w:t>
      </w:r>
      <w:r w:rsidR="00506D1B">
        <w:rPr>
          <w:rFonts w:ascii="Times New Roman" w:hAnsi="Times New Roman"/>
          <w:u w:val="single"/>
          <w:lang w:val="uk-UA"/>
        </w:rPr>
        <w:t xml:space="preserve">і та поведінкові </w:t>
      </w:r>
      <w:r w:rsidR="00782973" w:rsidRPr="009A1F93">
        <w:rPr>
          <w:rFonts w:ascii="Times New Roman" w:hAnsi="Times New Roman"/>
          <w:u w:val="single"/>
          <w:lang w:val="uk-UA"/>
        </w:rPr>
        <w:t>науки»</w:t>
      </w:r>
      <w:r w:rsidRPr="009A1F93">
        <w:rPr>
          <w:rFonts w:ascii="Times New Roman" w:hAnsi="Times New Roman"/>
          <w:vertAlign w:val="superscript"/>
          <w:lang w:val="uk-UA"/>
        </w:rPr>
        <w:t xml:space="preserve"> </w:t>
      </w:r>
      <w:r w:rsidRPr="009A1F93">
        <w:rPr>
          <w:rFonts w:ascii="Times New Roman" w:hAnsi="Times New Roman"/>
          <w:vertAlign w:val="superscript"/>
          <w:lang w:val="uk-UA"/>
        </w:rPr>
        <w:tab/>
      </w:r>
      <w:r w:rsidRPr="009A1F93">
        <w:rPr>
          <w:rFonts w:ascii="Times New Roman" w:hAnsi="Times New Roman"/>
          <w:vertAlign w:val="superscript"/>
          <w:lang w:val="uk-UA"/>
        </w:rPr>
        <w:tab/>
      </w:r>
      <w:r w:rsidRPr="009A1F93">
        <w:rPr>
          <w:rFonts w:ascii="Times New Roman" w:hAnsi="Times New Roman"/>
          <w:vertAlign w:val="superscript"/>
          <w:lang w:val="uk-UA"/>
        </w:rPr>
        <w:tab/>
      </w:r>
      <w:r w:rsidRPr="009A1F93">
        <w:rPr>
          <w:rFonts w:ascii="Times New Roman" w:hAnsi="Times New Roman"/>
          <w:vertAlign w:val="superscript"/>
          <w:lang w:val="uk-UA"/>
        </w:rPr>
        <w:tab/>
      </w:r>
      <w:r w:rsidRPr="009A1F93">
        <w:rPr>
          <w:rFonts w:ascii="Times New Roman" w:hAnsi="Times New Roman"/>
          <w:vertAlign w:val="superscript"/>
          <w:lang w:val="uk-UA"/>
        </w:rPr>
        <w:tab/>
      </w:r>
      <w:r w:rsidRPr="009A1F93">
        <w:rPr>
          <w:rFonts w:ascii="Times New Roman" w:hAnsi="Times New Roman"/>
          <w:vertAlign w:val="superscript"/>
          <w:lang w:val="uk-UA"/>
        </w:rPr>
        <w:tab/>
      </w:r>
      <w:r w:rsidRPr="009A1F93">
        <w:rPr>
          <w:rFonts w:ascii="Times New Roman" w:hAnsi="Times New Roman"/>
          <w:vertAlign w:val="superscript"/>
          <w:lang w:val="uk-UA"/>
        </w:rPr>
        <w:tab/>
      </w:r>
      <w:r w:rsidRPr="009A1F93">
        <w:rPr>
          <w:rFonts w:ascii="Times New Roman" w:hAnsi="Times New Roman"/>
          <w:vertAlign w:val="superscript"/>
          <w:lang w:val="uk-UA"/>
        </w:rPr>
        <w:tab/>
      </w:r>
      <w:r w:rsidR="00782973" w:rsidRPr="009A1F93">
        <w:rPr>
          <w:rFonts w:ascii="Times New Roman" w:hAnsi="Times New Roman"/>
          <w:vertAlign w:val="superscript"/>
          <w:lang w:val="uk-UA"/>
        </w:rPr>
        <w:tab/>
      </w:r>
      <w:r w:rsidRPr="009A1F93">
        <w:rPr>
          <w:rFonts w:ascii="Times New Roman" w:hAnsi="Times New Roman"/>
          <w:vertAlign w:val="superscript"/>
          <w:lang w:val="uk-UA"/>
        </w:rPr>
        <w:t>(шифр і назва галузі знань)</w:t>
      </w:r>
    </w:p>
    <w:p w:rsidR="004D10B5" w:rsidRPr="009A1F93" w:rsidRDefault="004D10B5" w:rsidP="00506D1B">
      <w:pPr>
        <w:tabs>
          <w:tab w:val="left" w:pos="4253"/>
        </w:tabs>
        <w:ind w:right="-143" w:firstLine="720"/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 xml:space="preserve">напряму підготовки </w:t>
      </w:r>
      <w:r w:rsidR="00B56D4B">
        <w:rPr>
          <w:rFonts w:ascii="Times New Roman" w:hAnsi="Times New Roman"/>
          <w:lang w:val="uk-UA"/>
        </w:rPr>
        <w:tab/>
      </w:r>
      <w:r w:rsidR="00506D1B">
        <w:rPr>
          <w:rFonts w:ascii="Times New Roman" w:hAnsi="Times New Roman"/>
          <w:u w:val="single"/>
          <w:lang w:val="uk-UA"/>
        </w:rPr>
        <w:t>053</w:t>
      </w:r>
      <w:r w:rsidRPr="009A1F93">
        <w:rPr>
          <w:rFonts w:ascii="Times New Roman" w:hAnsi="Times New Roman"/>
          <w:u w:val="single"/>
          <w:lang w:val="uk-UA"/>
        </w:rPr>
        <w:t xml:space="preserve"> </w:t>
      </w:r>
      <w:r w:rsidR="00782973" w:rsidRPr="009A1F93">
        <w:rPr>
          <w:rFonts w:ascii="Times New Roman" w:hAnsi="Times New Roman"/>
          <w:u w:val="single"/>
          <w:lang w:val="uk-UA"/>
        </w:rPr>
        <w:t>«</w:t>
      </w:r>
      <w:r w:rsidR="00506D1B">
        <w:rPr>
          <w:rFonts w:ascii="Times New Roman" w:hAnsi="Times New Roman"/>
          <w:u w:val="single"/>
          <w:lang w:val="uk-UA"/>
        </w:rPr>
        <w:t>П</w:t>
      </w:r>
      <w:r w:rsidR="00782973" w:rsidRPr="009A1F93">
        <w:rPr>
          <w:rFonts w:ascii="Times New Roman" w:hAnsi="Times New Roman"/>
          <w:u w:val="single"/>
          <w:lang w:val="uk-UA"/>
        </w:rPr>
        <w:t>сихологія»</w:t>
      </w:r>
      <w:r w:rsidRPr="009A1F93">
        <w:rPr>
          <w:rFonts w:ascii="Times New Roman" w:hAnsi="Times New Roman"/>
          <w:lang w:val="uk-UA"/>
        </w:rPr>
        <w:t>,</w:t>
      </w:r>
    </w:p>
    <w:p w:rsidR="004D10B5" w:rsidRPr="009A1F93" w:rsidRDefault="00506D1B" w:rsidP="00506D1B">
      <w:pPr>
        <w:ind w:left="2836" w:right="-143" w:firstLine="720"/>
        <w:jc w:val="both"/>
        <w:rPr>
          <w:rFonts w:ascii="Times New Roman" w:hAnsi="Times New Roman"/>
          <w:vertAlign w:val="superscript"/>
          <w:lang w:val="uk-UA"/>
        </w:rPr>
      </w:pPr>
      <w:r>
        <w:rPr>
          <w:rFonts w:ascii="Times New Roman" w:hAnsi="Times New Roman"/>
          <w:vertAlign w:val="superscript"/>
          <w:lang w:val="uk-UA"/>
        </w:rPr>
        <w:tab/>
      </w:r>
      <w:r w:rsidR="004D10B5" w:rsidRPr="009A1F93">
        <w:rPr>
          <w:rFonts w:ascii="Times New Roman" w:hAnsi="Times New Roman"/>
          <w:vertAlign w:val="superscript"/>
          <w:lang w:val="uk-UA"/>
        </w:rPr>
        <w:t xml:space="preserve">(код і назва </w:t>
      </w:r>
      <w:r>
        <w:rPr>
          <w:rFonts w:ascii="Times New Roman" w:hAnsi="Times New Roman"/>
          <w:vertAlign w:val="superscript"/>
          <w:lang w:val="uk-UA"/>
        </w:rPr>
        <w:t>спеціальності</w:t>
      </w:r>
      <w:r w:rsidR="004D10B5" w:rsidRPr="009A1F93">
        <w:rPr>
          <w:rFonts w:ascii="Times New Roman" w:hAnsi="Times New Roman"/>
          <w:vertAlign w:val="superscript"/>
          <w:lang w:val="uk-UA"/>
        </w:rPr>
        <w:t>)</w:t>
      </w:r>
    </w:p>
    <w:p w:rsidR="004D10B5" w:rsidRPr="009A1F93" w:rsidRDefault="004D10B5" w:rsidP="000A59F4">
      <w:pPr>
        <w:tabs>
          <w:tab w:val="left" w:pos="4253"/>
          <w:tab w:val="left" w:pos="4320"/>
        </w:tabs>
        <w:ind w:right="-143" w:firstLine="720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 xml:space="preserve">кваліфікації </w:t>
      </w:r>
      <w:r w:rsidRPr="009A1F93">
        <w:rPr>
          <w:rFonts w:ascii="Times New Roman" w:hAnsi="Times New Roman"/>
          <w:lang w:val="uk-UA"/>
        </w:rPr>
        <w:tab/>
      </w:r>
      <w:r w:rsidR="005E7D9F" w:rsidRPr="009A1F93">
        <w:rPr>
          <w:rFonts w:ascii="Times New Roman" w:hAnsi="Times New Roman"/>
          <w:lang w:val="uk-UA"/>
        </w:rPr>
        <w:tab/>
      </w:r>
      <w:r w:rsidRPr="009A1F93">
        <w:rPr>
          <w:rFonts w:ascii="Times New Roman" w:hAnsi="Times New Roman"/>
          <w:u w:val="single"/>
          <w:lang w:val="uk-UA"/>
        </w:rPr>
        <w:t xml:space="preserve">«бакалавр з </w:t>
      </w:r>
      <w:r w:rsidR="00782973" w:rsidRPr="009A1F93">
        <w:rPr>
          <w:rFonts w:ascii="Times New Roman" w:hAnsi="Times New Roman"/>
          <w:u w:val="single"/>
          <w:lang w:val="uk-UA"/>
        </w:rPr>
        <w:t>психології</w:t>
      </w:r>
      <w:r w:rsidRPr="009A1F93">
        <w:rPr>
          <w:rFonts w:ascii="Times New Roman" w:hAnsi="Times New Roman"/>
          <w:u w:val="single"/>
          <w:lang w:val="uk-UA"/>
        </w:rPr>
        <w:t>»</w:t>
      </w:r>
    </w:p>
    <w:p w:rsidR="004D10B5" w:rsidRPr="009A1F93" w:rsidRDefault="004D10B5" w:rsidP="00B56D4B">
      <w:pPr>
        <w:ind w:left="4236" w:right="-143" w:firstLine="720"/>
        <w:rPr>
          <w:rFonts w:ascii="Times New Roman" w:hAnsi="Times New Roman"/>
          <w:vertAlign w:val="superscript"/>
          <w:lang w:val="uk-UA"/>
        </w:rPr>
      </w:pPr>
      <w:r w:rsidRPr="009A1F93">
        <w:rPr>
          <w:rFonts w:ascii="Times New Roman" w:hAnsi="Times New Roman"/>
          <w:vertAlign w:val="superscript"/>
          <w:lang w:val="uk-UA"/>
        </w:rPr>
        <w:t>(код і назва кваліфікації)</w:t>
      </w:r>
    </w:p>
    <w:p w:rsidR="004D10B5" w:rsidRPr="009A1F93" w:rsidRDefault="004D10B5" w:rsidP="009A1F93">
      <w:pPr>
        <w:ind w:right="-143" w:firstLine="709"/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>з узагальненим об’єктом діяльності «</w:t>
      </w:r>
      <w:r w:rsidR="005E1FDE" w:rsidRPr="009A1F93">
        <w:rPr>
          <w:rFonts w:ascii="Times New Roman" w:hAnsi="Times New Roman"/>
          <w:lang w:val="uk-UA"/>
        </w:rPr>
        <w:t xml:space="preserve">цілісний феномен психіки людини в процесі </w:t>
      </w:r>
      <w:r w:rsidR="005E1FDE" w:rsidRPr="009A1F93">
        <w:rPr>
          <w:rFonts w:ascii="Times New Roman" w:hAnsi="Times New Roman"/>
          <w:iCs/>
          <w:lang w:val="uk-UA"/>
        </w:rPr>
        <w:t>функціонування різних освітніх, медичних, культурних, наукових, консультаційних організацій та підприємств усіх форм власності, а також установ і підрозділів органів державної влади та управління</w:t>
      </w:r>
      <w:r w:rsidRPr="009A1F93">
        <w:rPr>
          <w:rFonts w:ascii="Times New Roman" w:hAnsi="Times New Roman"/>
          <w:lang w:val="uk-UA"/>
        </w:rPr>
        <w:t>».</w:t>
      </w:r>
    </w:p>
    <w:p w:rsidR="00450FBB" w:rsidRPr="009A1F93" w:rsidRDefault="00450FBB" w:rsidP="004D10B5">
      <w:pPr>
        <w:ind w:right="-143" w:firstLine="720"/>
        <w:jc w:val="both"/>
        <w:rPr>
          <w:rFonts w:ascii="Times New Roman" w:hAnsi="Times New Roman"/>
          <w:lang w:val="uk-UA"/>
        </w:rPr>
      </w:pPr>
    </w:p>
    <w:p w:rsidR="00450FBB" w:rsidRPr="009A1F93" w:rsidRDefault="00450FBB" w:rsidP="00450FBB">
      <w:pPr>
        <w:ind w:firstLine="720"/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>Нормативний термін навчання (денна форма), трудомісткість засвоєння ОПП і кваліфікація випускників надані у Таблиці</w:t>
      </w:r>
      <w:r w:rsidR="00EF31A5" w:rsidRPr="009A1F93">
        <w:rPr>
          <w:rFonts w:ascii="Times New Roman" w:hAnsi="Times New Roman"/>
          <w:lang w:val="uk-UA"/>
        </w:rPr>
        <w:t xml:space="preserve"> </w:t>
      </w:r>
      <w:r w:rsidRPr="009A1F93">
        <w:rPr>
          <w:rFonts w:ascii="Times New Roman" w:hAnsi="Times New Roman"/>
          <w:lang w:val="uk-UA"/>
        </w:rPr>
        <w:t>1</w:t>
      </w:r>
    </w:p>
    <w:p w:rsidR="00450FBB" w:rsidRPr="009A1F93" w:rsidRDefault="00450FBB" w:rsidP="009A1F93">
      <w:pPr>
        <w:pStyle w:val="aff8"/>
        <w:spacing w:after="0"/>
        <w:jc w:val="right"/>
        <w:rPr>
          <w:rFonts w:ascii="Times New Roman" w:hAnsi="Times New Roman"/>
          <w:i/>
          <w:color w:val="auto"/>
          <w:sz w:val="24"/>
          <w:szCs w:val="24"/>
        </w:rPr>
      </w:pPr>
      <w:r w:rsidRPr="009A1F93">
        <w:rPr>
          <w:rFonts w:ascii="Times New Roman" w:hAnsi="Times New Roman"/>
          <w:i/>
          <w:color w:val="auto"/>
          <w:sz w:val="24"/>
          <w:szCs w:val="24"/>
        </w:rPr>
        <w:t>Таблиця 1</w:t>
      </w:r>
    </w:p>
    <w:p w:rsidR="00450FBB" w:rsidRPr="009A1F93" w:rsidRDefault="00450FBB" w:rsidP="00450FBB">
      <w:pPr>
        <w:jc w:val="both"/>
        <w:rPr>
          <w:rFonts w:ascii="Times New Roman" w:hAnsi="Times New Roman"/>
          <w:lang w:val="uk-UA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23"/>
        <w:gridCol w:w="1878"/>
        <w:gridCol w:w="2050"/>
        <w:gridCol w:w="1786"/>
      </w:tblGrid>
      <w:tr w:rsidR="00735EFC" w:rsidRPr="009A1F93" w:rsidTr="009A1F93">
        <w:trPr>
          <w:trHeight w:val="411"/>
        </w:trPr>
        <w:tc>
          <w:tcPr>
            <w:tcW w:w="1843" w:type="dxa"/>
            <w:vMerge w:val="restart"/>
            <w:vAlign w:val="center"/>
          </w:tcPr>
          <w:p w:rsidR="00735EFC" w:rsidRPr="009A1F93" w:rsidRDefault="00735EFC" w:rsidP="009A1F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A1F9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Найменування ОПП</w:t>
            </w:r>
          </w:p>
        </w:tc>
        <w:tc>
          <w:tcPr>
            <w:tcW w:w="3701" w:type="dxa"/>
            <w:gridSpan w:val="2"/>
            <w:vAlign w:val="center"/>
          </w:tcPr>
          <w:p w:rsidR="00735EFC" w:rsidRPr="009A1F93" w:rsidRDefault="00735EFC" w:rsidP="009A1F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A1F9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Кваліфікація (ступінь)</w:t>
            </w:r>
          </w:p>
        </w:tc>
        <w:tc>
          <w:tcPr>
            <w:tcW w:w="2050" w:type="dxa"/>
            <w:vMerge w:val="restart"/>
            <w:vAlign w:val="center"/>
          </w:tcPr>
          <w:p w:rsidR="00735EFC" w:rsidRPr="009A1F93" w:rsidRDefault="00735EFC" w:rsidP="009A1F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A1F9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Нормативний термін засвоєння ОПП (разом з післядипломною відпусткою)</w:t>
            </w:r>
          </w:p>
        </w:tc>
        <w:tc>
          <w:tcPr>
            <w:tcW w:w="1786" w:type="dxa"/>
            <w:vMerge w:val="restart"/>
            <w:vAlign w:val="center"/>
          </w:tcPr>
          <w:p w:rsidR="00735EFC" w:rsidRPr="009A1F93" w:rsidRDefault="00735EFC" w:rsidP="009A1F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A1F9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Трудомісткість (у залікових одиницях)</w:t>
            </w:r>
          </w:p>
        </w:tc>
      </w:tr>
      <w:tr w:rsidR="00735EFC" w:rsidRPr="009A1F93" w:rsidTr="009A1F93">
        <w:trPr>
          <w:trHeight w:val="964"/>
        </w:trPr>
        <w:tc>
          <w:tcPr>
            <w:tcW w:w="1843" w:type="dxa"/>
            <w:vMerge/>
          </w:tcPr>
          <w:p w:rsidR="00735EFC" w:rsidRPr="009A1F93" w:rsidRDefault="00735EFC" w:rsidP="009A1F9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23" w:type="dxa"/>
            <w:vAlign w:val="center"/>
          </w:tcPr>
          <w:p w:rsidR="00735EFC" w:rsidRPr="009A1F93" w:rsidRDefault="00735EFC" w:rsidP="009A1F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A1F9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Код у відповідності до прийнятої класифікації ОПП</w:t>
            </w:r>
          </w:p>
        </w:tc>
        <w:tc>
          <w:tcPr>
            <w:tcW w:w="1878" w:type="dxa"/>
            <w:vAlign w:val="center"/>
          </w:tcPr>
          <w:p w:rsidR="00735EFC" w:rsidRPr="009A1F93" w:rsidRDefault="00735EFC" w:rsidP="009A1F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A1F9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2050" w:type="dxa"/>
            <w:vMerge/>
          </w:tcPr>
          <w:p w:rsidR="00735EFC" w:rsidRPr="009A1F93" w:rsidRDefault="00735EFC" w:rsidP="009A1F9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86" w:type="dxa"/>
            <w:vMerge/>
          </w:tcPr>
          <w:p w:rsidR="00735EFC" w:rsidRPr="009A1F93" w:rsidRDefault="00735EFC" w:rsidP="009A1F9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35EFC" w:rsidRPr="009A1F93" w:rsidTr="009A1F93">
        <w:tc>
          <w:tcPr>
            <w:tcW w:w="1843" w:type="dxa"/>
            <w:vAlign w:val="center"/>
          </w:tcPr>
          <w:p w:rsidR="00735EFC" w:rsidRPr="009A1F93" w:rsidRDefault="00735EFC" w:rsidP="009A1F9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1F93">
              <w:rPr>
                <w:rFonts w:ascii="Times New Roman" w:hAnsi="Times New Roman"/>
                <w:sz w:val="20"/>
                <w:szCs w:val="20"/>
                <w:lang w:val="uk-UA"/>
              </w:rPr>
              <w:t>ОПП бакалавріату</w:t>
            </w:r>
          </w:p>
        </w:tc>
        <w:tc>
          <w:tcPr>
            <w:tcW w:w="1823" w:type="dxa"/>
            <w:vAlign w:val="center"/>
          </w:tcPr>
          <w:p w:rsidR="00735EFC" w:rsidRPr="009A1F93" w:rsidRDefault="009A1F93" w:rsidP="009A1F93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bo-CN"/>
              </w:rPr>
            </w:pPr>
            <w:r w:rsidRPr="009A1F93">
              <w:rPr>
                <w:rFonts w:ascii="Times New Roman" w:eastAsia="Times New Roman" w:hAnsi="Times New Roman"/>
                <w:sz w:val="20"/>
                <w:szCs w:val="20"/>
                <w:lang w:val="uk-UA" w:eastAsia="ru-RU" w:bidi="bo-CN"/>
              </w:rPr>
              <w:t xml:space="preserve">33 </w:t>
            </w:r>
            <w:r w:rsidR="00735EFC" w:rsidRPr="009A1F93">
              <w:rPr>
                <w:rFonts w:ascii="Times New Roman" w:eastAsia="Times New Roman" w:hAnsi="Times New Roman"/>
                <w:sz w:val="20"/>
                <w:szCs w:val="20"/>
                <w:lang w:val="uk-UA" w:eastAsia="ru-RU" w:bidi="bo-CN"/>
              </w:rPr>
              <w:t>Фахівці в галузі освіти</w:t>
            </w:r>
          </w:p>
          <w:p w:rsidR="00735EFC" w:rsidRPr="009A1F93" w:rsidRDefault="009A1F93" w:rsidP="009A1F93">
            <w:pPr>
              <w:tabs>
                <w:tab w:val="left" w:pos="553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1F93">
              <w:rPr>
                <w:rFonts w:ascii="Times New Roman" w:eastAsia="Times New Roman" w:hAnsi="Times New Roman"/>
                <w:sz w:val="20"/>
                <w:szCs w:val="20"/>
                <w:lang w:val="uk-UA" w:eastAsia="ru-RU" w:bidi="bo-CN"/>
              </w:rPr>
              <w:t xml:space="preserve">34 </w:t>
            </w:r>
            <w:r w:rsidR="00735EFC" w:rsidRPr="009A1F93">
              <w:rPr>
                <w:rFonts w:ascii="Times New Roman" w:eastAsia="Times New Roman" w:hAnsi="Times New Roman"/>
                <w:sz w:val="20"/>
                <w:szCs w:val="20"/>
                <w:lang w:val="uk-UA" w:eastAsia="ru-RU" w:bidi="bo-CN"/>
              </w:rPr>
              <w:t>Інші фахівці</w:t>
            </w:r>
          </w:p>
        </w:tc>
        <w:tc>
          <w:tcPr>
            <w:tcW w:w="1878" w:type="dxa"/>
            <w:vAlign w:val="center"/>
          </w:tcPr>
          <w:p w:rsidR="00735EFC" w:rsidRPr="009A1F93" w:rsidRDefault="00735EFC" w:rsidP="009A1F9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1F93">
              <w:rPr>
                <w:rFonts w:ascii="Times New Roman" w:hAnsi="Times New Roman"/>
                <w:sz w:val="20"/>
                <w:szCs w:val="20"/>
                <w:lang w:val="uk-UA"/>
              </w:rPr>
              <w:t>бакалавр</w:t>
            </w:r>
          </w:p>
        </w:tc>
        <w:tc>
          <w:tcPr>
            <w:tcW w:w="2050" w:type="dxa"/>
            <w:vAlign w:val="center"/>
          </w:tcPr>
          <w:p w:rsidR="00735EFC" w:rsidRPr="009A1F93" w:rsidRDefault="00735EFC" w:rsidP="009A1F9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1F93">
              <w:rPr>
                <w:rFonts w:ascii="Times New Roman" w:hAnsi="Times New Roman"/>
                <w:sz w:val="20"/>
                <w:szCs w:val="20"/>
                <w:lang w:val="uk-UA"/>
              </w:rPr>
              <w:t>4 роки</w:t>
            </w:r>
          </w:p>
        </w:tc>
        <w:tc>
          <w:tcPr>
            <w:tcW w:w="1786" w:type="dxa"/>
            <w:vAlign w:val="center"/>
          </w:tcPr>
          <w:p w:rsidR="00735EFC" w:rsidRPr="009A1F93" w:rsidRDefault="00735EFC" w:rsidP="009A1F9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1F93">
              <w:rPr>
                <w:rFonts w:ascii="Times New Roman" w:hAnsi="Times New Roman"/>
                <w:sz w:val="20"/>
                <w:szCs w:val="20"/>
                <w:lang w:val="uk-UA"/>
              </w:rPr>
              <w:t>240 кредитів</w:t>
            </w:r>
          </w:p>
        </w:tc>
      </w:tr>
    </w:tbl>
    <w:p w:rsidR="005A2FAC" w:rsidRDefault="005A2FAC" w:rsidP="00F240B6">
      <w:pPr>
        <w:ind w:right="-143"/>
        <w:jc w:val="both"/>
        <w:rPr>
          <w:rFonts w:ascii="Times New Roman" w:hAnsi="Times New Roman"/>
          <w:lang w:val="uk-UA"/>
        </w:rPr>
      </w:pPr>
    </w:p>
    <w:p w:rsidR="00450FBB" w:rsidRPr="005A2FAC" w:rsidRDefault="00450FBB" w:rsidP="005A2FAC">
      <w:pPr>
        <w:tabs>
          <w:tab w:val="left" w:pos="1863"/>
        </w:tabs>
        <w:rPr>
          <w:rFonts w:ascii="Times New Roman" w:hAnsi="Times New Roman"/>
          <w:lang w:val="uk-UA"/>
        </w:rPr>
      </w:pPr>
    </w:p>
    <w:p w:rsidR="00E573D7" w:rsidRPr="009A1F93" w:rsidRDefault="00ED752F" w:rsidP="009A1F93">
      <w:pPr>
        <w:pStyle w:val="af2"/>
        <w:keepNext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lastRenderedPageBreak/>
        <w:t>Цей стандарт установлює:</w:t>
      </w:r>
    </w:p>
    <w:p w:rsidR="00E573D7" w:rsidRPr="009A1F93" w:rsidRDefault="00ED752F" w:rsidP="00750893">
      <w:pPr>
        <w:pStyle w:val="af2"/>
        <w:numPr>
          <w:ilvl w:val="3"/>
          <w:numId w:val="18"/>
        </w:numPr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>варіативну</w:t>
      </w:r>
      <w:r w:rsidR="00450FBB" w:rsidRPr="009A1F93">
        <w:rPr>
          <w:rFonts w:ascii="Times New Roman" w:hAnsi="Times New Roman"/>
          <w:lang w:val="uk-UA"/>
        </w:rPr>
        <w:t xml:space="preserve"> </w:t>
      </w:r>
      <w:r w:rsidRPr="009A1F93">
        <w:rPr>
          <w:rFonts w:ascii="Times New Roman" w:hAnsi="Times New Roman"/>
          <w:lang w:val="uk-UA"/>
        </w:rPr>
        <w:t>частину змісту навчання у залікових одиницях, засвоєння яких забезпечує формування компетенцій відповідно до вимог освітньо-кваліфікаційної характеристики;</w:t>
      </w:r>
    </w:p>
    <w:p w:rsidR="00ED752F" w:rsidRPr="009A1F93" w:rsidRDefault="00ED752F" w:rsidP="00750893">
      <w:pPr>
        <w:pStyle w:val="af2"/>
        <w:numPr>
          <w:ilvl w:val="3"/>
          <w:numId w:val="18"/>
        </w:numPr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>перелік</w:t>
      </w:r>
      <w:r w:rsidR="00450FBB" w:rsidRPr="009A1F93">
        <w:rPr>
          <w:rFonts w:ascii="Times New Roman" w:hAnsi="Times New Roman"/>
          <w:lang w:val="uk-UA"/>
        </w:rPr>
        <w:t xml:space="preserve"> навчальних дисциплін і практик.</w:t>
      </w:r>
    </w:p>
    <w:p w:rsidR="00ED752F" w:rsidRPr="009A1F93" w:rsidRDefault="00ED752F" w:rsidP="00782973">
      <w:pPr>
        <w:ind w:firstLine="709"/>
        <w:jc w:val="both"/>
        <w:rPr>
          <w:rFonts w:ascii="Times New Roman" w:hAnsi="Times New Roman"/>
          <w:b/>
          <w:lang w:val="uk-UA"/>
        </w:rPr>
      </w:pPr>
    </w:p>
    <w:p w:rsidR="00ED752F" w:rsidRPr="009A1F93" w:rsidRDefault="00E85D30" w:rsidP="009A1F93">
      <w:pPr>
        <w:pStyle w:val="2"/>
        <w:keepLines/>
        <w:numPr>
          <w:ilvl w:val="0"/>
          <w:numId w:val="20"/>
        </w:numPr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  <w:lang w:val="uk-UA" w:bidi="ar-SA"/>
        </w:rPr>
      </w:pPr>
      <w:bookmarkStart w:id="2" w:name="_Toc348442381"/>
      <w:r w:rsidRPr="009A1F93">
        <w:rPr>
          <w:rFonts w:ascii="Times New Roman" w:hAnsi="Times New Roman"/>
          <w:i w:val="0"/>
          <w:iCs w:val="0"/>
          <w:sz w:val="24"/>
          <w:szCs w:val="24"/>
          <w:lang w:val="uk-UA" w:bidi="ar-SA"/>
        </w:rPr>
        <w:t>Нормативні посилання</w:t>
      </w:r>
      <w:bookmarkEnd w:id="2"/>
    </w:p>
    <w:p w:rsidR="00ED752F" w:rsidRPr="009A1F93" w:rsidRDefault="00ED752F" w:rsidP="00750893">
      <w:pPr>
        <w:pStyle w:val="af2"/>
        <w:numPr>
          <w:ilvl w:val="1"/>
          <w:numId w:val="20"/>
        </w:numPr>
        <w:tabs>
          <w:tab w:val="left" w:pos="2694"/>
        </w:tabs>
        <w:ind w:right="-143"/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>У цьому стандарті є посилання на такі державні та галузеві стандарти України:</w:t>
      </w:r>
    </w:p>
    <w:p w:rsidR="00ED752F" w:rsidRPr="009A1F93" w:rsidRDefault="00ED752F" w:rsidP="00750893">
      <w:pPr>
        <w:pStyle w:val="af2"/>
        <w:numPr>
          <w:ilvl w:val="3"/>
          <w:numId w:val="18"/>
        </w:numPr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>ДК 003-2010 Державний класифікатор професій;</w:t>
      </w:r>
    </w:p>
    <w:p w:rsidR="00ED752F" w:rsidRPr="009A1F93" w:rsidRDefault="00ED752F" w:rsidP="00750893">
      <w:pPr>
        <w:pStyle w:val="af2"/>
        <w:numPr>
          <w:ilvl w:val="3"/>
          <w:numId w:val="18"/>
        </w:numPr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>ДК 009-2010 Державний класифікатор видів економічної діяльності;</w:t>
      </w:r>
    </w:p>
    <w:p w:rsidR="00ED752F" w:rsidRPr="009A1F93" w:rsidRDefault="00ED752F" w:rsidP="00750893">
      <w:pPr>
        <w:pStyle w:val="af2"/>
        <w:numPr>
          <w:ilvl w:val="3"/>
          <w:numId w:val="18"/>
        </w:numPr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>ДСВО 01-98 Перелік напрямів та спеціальностей, за якими здійснюється підготовка фахівців у вищих навчальних закладах за відповідними освітньо-кваліфікаційними рівнями;</w:t>
      </w:r>
    </w:p>
    <w:p w:rsidR="00ED752F" w:rsidRPr="009A1F93" w:rsidRDefault="00ED752F" w:rsidP="00750893">
      <w:pPr>
        <w:pStyle w:val="af2"/>
        <w:numPr>
          <w:ilvl w:val="3"/>
          <w:numId w:val="18"/>
        </w:numPr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>ДСВО 02-98 Перелік кваліфікацій за відповідними освітньо-кваліфікаційними рівнями;</w:t>
      </w:r>
    </w:p>
    <w:p w:rsidR="00ED752F" w:rsidRPr="009A1F93" w:rsidRDefault="00ED752F" w:rsidP="00750893">
      <w:pPr>
        <w:pStyle w:val="af2"/>
        <w:numPr>
          <w:ilvl w:val="3"/>
          <w:numId w:val="18"/>
        </w:numPr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>ДСВО 03-98 Освітній рівень базової вищої освіти;</w:t>
      </w:r>
    </w:p>
    <w:p w:rsidR="00ED752F" w:rsidRPr="009A1F93" w:rsidRDefault="00ED752F" w:rsidP="00750893">
      <w:pPr>
        <w:pStyle w:val="af2"/>
        <w:numPr>
          <w:ilvl w:val="3"/>
          <w:numId w:val="18"/>
        </w:numPr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>ДСВО 04-98 Освітній рівень повної вищої освіти;</w:t>
      </w:r>
    </w:p>
    <w:p w:rsidR="00ED752F" w:rsidRPr="009A1F93" w:rsidRDefault="00ED752F" w:rsidP="00750893">
      <w:pPr>
        <w:pStyle w:val="af2"/>
        <w:numPr>
          <w:ilvl w:val="3"/>
          <w:numId w:val="18"/>
        </w:numPr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>ДСВО 05-98 Освітньо-кваліфікаційний рівень молодшого спеціаліста;</w:t>
      </w:r>
    </w:p>
    <w:p w:rsidR="00ED752F" w:rsidRPr="009A1F93" w:rsidRDefault="00ED752F" w:rsidP="00750893">
      <w:pPr>
        <w:pStyle w:val="af2"/>
        <w:numPr>
          <w:ilvl w:val="3"/>
          <w:numId w:val="18"/>
        </w:numPr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>ДСВО 06-98 Освітньо-кваліфікаційний рівень бакалавра;</w:t>
      </w:r>
    </w:p>
    <w:p w:rsidR="00ED752F" w:rsidRPr="009A1F93" w:rsidRDefault="00ED752F" w:rsidP="00750893">
      <w:pPr>
        <w:pStyle w:val="af2"/>
        <w:numPr>
          <w:ilvl w:val="3"/>
          <w:numId w:val="18"/>
        </w:numPr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>ДСВО 07.1-98 Освітньо-кваліфікаційний рівень спеціаліста;</w:t>
      </w:r>
    </w:p>
    <w:p w:rsidR="00ED752F" w:rsidRPr="009A1F93" w:rsidRDefault="00ED752F" w:rsidP="00750893">
      <w:pPr>
        <w:pStyle w:val="af2"/>
        <w:numPr>
          <w:ilvl w:val="3"/>
          <w:numId w:val="18"/>
        </w:numPr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>ДСВО 07.2-98 Освітньо-</w:t>
      </w:r>
      <w:r w:rsidR="00F240B6" w:rsidRPr="009A1F93">
        <w:rPr>
          <w:rFonts w:ascii="Times New Roman" w:hAnsi="Times New Roman"/>
          <w:lang w:val="uk-UA"/>
        </w:rPr>
        <w:t>кваліфікаційний рівень магістра.</w:t>
      </w:r>
    </w:p>
    <w:p w:rsidR="004D10B5" w:rsidRPr="009A1F93" w:rsidRDefault="004D10B5" w:rsidP="00F240B6">
      <w:pPr>
        <w:pStyle w:val="ab"/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lang w:val="uk-UA"/>
        </w:rPr>
      </w:pPr>
    </w:p>
    <w:p w:rsidR="00ED752F" w:rsidRPr="009A1F93" w:rsidRDefault="00ED752F" w:rsidP="00ED752F">
      <w:pPr>
        <w:pStyle w:val="ab"/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>У цьому стандарті використано посилання на такі нормативні документи:</w:t>
      </w:r>
    </w:p>
    <w:p w:rsidR="00ED752F" w:rsidRPr="009A1F93" w:rsidRDefault="00ED752F" w:rsidP="00750893">
      <w:pPr>
        <w:pStyle w:val="af2"/>
        <w:numPr>
          <w:ilvl w:val="3"/>
          <w:numId w:val="18"/>
        </w:numPr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>Порядок розроблення стандартів вищої освіти, внесення змін до них та здійснення контролю за їх дотриманням, затверджений наказом МОН Україн</w:t>
      </w:r>
      <w:r w:rsidR="004D10B5" w:rsidRPr="009A1F93">
        <w:rPr>
          <w:rFonts w:ascii="Times New Roman" w:hAnsi="Times New Roman"/>
          <w:lang w:val="uk-UA"/>
        </w:rPr>
        <w:t>и від 10.11.2007 </w:t>
      </w:r>
      <w:r w:rsidRPr="009A1F93">
        <w:rPr>
          <w:rFonts w:ascii="Times New Roman" w:hAnsi="Times New Roman"/>
          <w:lang w:val="uk-UA"/>
        </w:rPr>
        <w:t>р. № 897 та інші діючі нормативні документи обов’язкового застосування.</w:t>
      </w:r>
    </w:p>
    <w:p w:rsidR="001216BE" w:rsidRPr="009A1F93" w:rsidRDefault="001216BE" w:rsidP="001216BE">
      <w:pPr>
        <w:pStyle w:val="af2"/>
        <w:ind w:left="709"/>
        <w:jc w:val="both"/>
        <w:rPr>
          <w:rFonts w:ascii="Times New Roman" w:hAnsi="Times New Roman"/>
          <w:lang w:val="uk-UA"/>
        </w:rPr>
      </w:pPr>
    </w:p>
    <w:p w:rsidR="00ED752F" w:rsidRPr="009A1F93" w:rsidRDefault="00E85D30" w:rsidP="009A1F93">
      <w:pPr>
        <w:pStyle w:val="2"/>
        <w:keepLines/>
        <w:numPr>
          <w:ilvl w:val="0"/>
          <w:numId w:val="20"/>
        </w:numPr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  <w:lang w:val="uk-UA" w:bidi="ar-SA"/>
        </w:rPr>
      </w:pPr>
      <w:bookmarkStart w:id="3" w:name="_Toc348442382"/>
      <w:r w:rsidRPr="009A1F93">
        <w:rPr>
          <w:rFonts w:ascii="Times New Roman" w:hAnsi="Times New Roman"/>
          <w:i w:val="0"/>
          <w:iCs w:val="0"/>
          <w:sz w:val="24"/>
          <w:szCs w:val="24"/>
          <w:lang w:val="uk-UA" w:bidi="ar-SA"/>
        </w:rPr>
        <w:t>Визначення</w:t>
      </w:r>
      <w:bookmarkEnd w:id="3"/>
    </w:p>
    <w:p w:rsidR="00ED752F" w:rsidRPr="009A1F93" w:rsidRDefault="00ED752F" w:rsidP="00ED752F">
      <w:pPr>
        <w:pStyle w:val="Iniiaiieoaeno2"/>
        <w:tabs>
          <w:tab w:val="left" w:pos="2694"/>
        </w:tabs>
        <w:rPr>
          <w:rFonts w:ascii="Times New Roman" w:hAnsi="Times New Roman"/>
          <w:sz w:val="24"/>
          <w:szCs w:val="24"/>
          <w:lang w:val="uk-UA"/>
        </w:rPr>
      </w:pPr>
      <w:r w:rsidRPr="009A1F93">
        <w:rPr>
          <w:rFonts w:ascii="Times New Roman" w:hAnsi="Times New Roman"/>
          <w:sz w:val="24"/>
          <w:szCs w:val="24"/>
          <w:lang w:val="uk-UA"/>
        </w:rPr>
        <w:t>У цьому стандарті використано терміни та відповідні визначення, що подані у на</w:t>
      </w:r>
      <w:r w:rsidR="006929D8" w:rsidRPr="009A1F93">
        <w:rPr>
          <w:rFonts w:ascii="Times New Roman" w:hAnsi="Times New Roman"/>
          <w:sz w:val="24"/>
          <w:szCs w:val="24"/>
          <w:lang w:val="uk-UA"/>
        </w:rPr>
        <w:t>казі МОН України від 10.11.2007 </w:t>
      </w:r>
      <w:r w:rsidRPr="009A1F93">
        <w:rPr>
          <w:rFonts w:ascii="Times New Roman" w:hAnsi="Times New Roman"/>
          <w:sz w:val="24"/>
          <w:szCs w:val="24"/>
          <w:lang w:val="uk-UA"/>
        </w:rPr>
        <w:t>р. № 897 та інших відповідних діючих нормативних докуме</w:t>
      </w:r>
      <w:r w:rsidR="00DF52A6" w:rsidRPr="009A1F93">
        <w:rPr>
          <w:rFonts w:ascii="Times New Roman" w:hAnsi="Times New Roman"/>
          <w:sz w:val="24"/>
          <w:szCs w:val="24"/>
          <w:lang w:val="uk-UA"/>
        </w:rPr>
        <w:t>нтах обов’язкового застосування:</w:t>
      </w:r>
    </w:p>
    <w:p w:rsidR="00F438B3" w:rsidRPr="009A1F93" w:rsidRDefault="00F438B3" w:rsidP="002823A0">
      <w:pPr>
        <w:ind w:firstLine="709"/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b/>
          <w:lang w:val="uk-UA"/>
        </w:rPr>
        <w:t>вид професійної діяльності</w:t>
      </w:r>
      <w:r w:rsidRPr="009A1F93">
        <w:rPr>
          <w:rFonts w:ascii="Times New Roman" w:hAnsi="Times New Roman"/>
          <w:lang w:val="uk-UA"/>
        </w:rPr>
        <w:t xml:space="preserve"> – методи, способи, прийоми, характер дії на об'єкт професійної діяльності з метою його зміни, перетворення;</w:t>
      </w:r>
    </w:p>
    <w:p w:rsidR="00F438B3" w:rsidRPr="009A1F93" w:rsidRDefault="00F438B3" w:rsidP="002823A0">
      <w:pPr>
        <w:ind w:firstLine="709"/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b/>
          <w:lang w:val="uk-UA"/>
        </w:rPr>
        <w:t>залікова одиниця</w:t>
      </w:r>
      <w:r w:rsidRPr="009A1F93">
        <w:rPr>
          <w:rFonts w:ascii="Times New Roman" w:hAnsi="Times New Roman"/>
          <w:lang w:val="uk-UA"/>
        </w:rPr>
        <w:t xml:space="preserve"> – міра трудомісткості освітньої програми;</w:t>
      </w:r>
    </w:p>
    <w:p w:rsidR="00F438B3" w:rsidRPr="009A1F93" w:rsidRDefault="00F438B3" w:rsidP="002823A0">
      <w:pPr>
        <w:ind w:firstLine="709"/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b/>
          <w:lang w:val="uk-UA"/>
        </w:rPr>
        <w:t>компетенція</w:t>
      </w:r>
      <w:r w:rsidRPr="009A1F93">
        <w:rPr>
          <w:rFonts w:ascii="Times New Roman" w:hAnsi="Times New Roman"/>
          <w:lang w:val="uk-UA"/>
        </w:rPr>
        <w:t xml:space="preserve"> –з</w:t>
      </w:r>
      <w:r w:rsidR="00DF52A6" w:rsidRPr="009A1F93">
        <w:rPr>
          <w:rFonts w:ascii="Times New Roman" w:hAnsi="Times New Roman"/>
          <w:lang w:val="uk-UA"/>
        </w:rPr>
        <w:t xml:space="preserve"> </w:t>
      </w:r>
      <w:r w:rsidRPr="009A1F93">
        <w:rPr>
          <w:rFonts w:ascii="Times New Roman" w:hAnsi="Times New Roman"/>
          <w:lang w:val="uk-UA"/>
        </w:rPr>
        <w:t>датність застосовувати знання, уміння і особисті якості для успішної діяльності в певній галузі;</w:t>
      </w:r>
    </w:p>
    <w:p w:rsidR="00F438B3" w:rsidRPr="009A1F93" w:rsidRDefault="00F438B3" w:rsidP="002823A0">
      <w:pPr>
        <w:ind w:firstLine="709"/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b/>
          <w:lang w:val="uk-UA"/>
        </w:rPr>
        <w:t>модуль</w:t>
      </w:r>
      <w:r w:rsidRPr="009A1F93">
        <w:rPr>
          <w:rFonts w:ascii="Times New Roman" w:hAnsi="Times New Roman"/>
          <w:lang w:val="uk-UA"/>
        </w:rPr>
        <w:t xml:space="preserve"> – сукупність частин навчальної дисципліни (курсу) або навчальних дисциплін (курсів), що має певну логічну завершеність по відношенню до встановлених цілей і результатів виховання, навчання;</w:t>
      </w:r>
    </w:p>
    <w:p w:rsidR="00F438B3" w:rsidRPr="009A1F93" w:rsidRDefault="00F438B3" w:rsidP="002823A0">
      <w:pPr>
        <w:ind w:firstLine="709"/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b/>
          <w:lang w:val="uk-UA"/>
        </w:rPr>
        <w:t>напрям підготовки</w:t>
      </w:r>
      <w:r w:rsidRPr="009A1F93">
        <w:rPr>
          <w:rFonts w:ascii="Times New Roman" w:hAnsi="Times New Roman"/>
          <w:lang w:val="uk-UA"/>
        </w:rPr>
        <w:t xml:space="preserve"> – сукупність освітніх програм різного рівня в одній професійній галузі;</w:t>
      </w:r>
    </w:p>
    <w:p w:rsidR="00F438B3" w:rsidRPr="009A1F93" w:rsidRDefault="00F438B3" w:rsidP="002823A0">
      <w:pPr>
        <w:ind w:firstLine="709"/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b/>
          <w:lang w:val="uk-UA"/>
        </w:rPr>
        <w:t>об'єкт професійної діяльності</w:t>
      </w:r>
      <w:r w:rsidRPr="009A1F93">
        <w:rPr>
          <w:rFonts w:ascii="Times New Roman" w:hAnsi="Times New Roman"/>
          <w:lang w:val="uk-UA"/>
        </w:rPr>
        <w:t xml:space="preserve"> – системи, предмети, явища, процеси, на які спрямована дія;</w:t>
      </w:r>
    </w:p>
    <w:p w:rsidR="00F438B3" w:rsidRPr="009A1F93" w:rsidRDefault="00F438B3" w:rsidP="002823A0">
      <w:pPr>
        <w:ind w:firstLine="709"/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b/>
          <w:lang w:val="uk-UA"/>
        </w:rPr>
        <w:t>галузь професійної діяльності</w:t>
      </w:r>
      <w:r w:rsidRPr="009A1F93">
        <w:rPr>
          <w:rFonts w:ascii="Times New Roman" w:hAnsi="Times New Roman"/>
          <w:lang w:val="uk-UA"/>
        </w:rPr>
        <w:t xml:space="preserve"> – сукупність об'єктів професійної діяльності в їх науковому, соціальному, економічному, виробничому вияві;</w:t>
      </w:r>
    </w:p>
    <w:p w:rsidR="00F438B3" w:rsidRPr="009A1F93" w:rsidRDefault="00F438B3" w:rsidP="00AC6A79">
      <w:pPr>
        <w:ind w:firstLine="709"/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b/>
          <w:lang w:val="uk-UA"/>
        </w:rPr>
        <w:t>освітн</w:t>
      </w:r>
      <w:r w:rsidR="00AC6A79">
        <w:rPr>
          <w:rFonts w:ascii="Times New Roman" w:hAnsi="Times New Roman"/>
          <w:b/>
          <w:lang w:val="uk-UA"/>
        </w:rPr>
        <w:t>я</w:t>
      </w:r>
      <w:r w:rsidR="00DF52A6" w:rsidRPr="009A1F93">
        <w:rPr>
          <w:rFonts w:ascii="Times New Roman" w:hAnsi="Times New Roman"/>
          <w:b/>
          <w:lang w:val="uk-UA"/>
        </w:rPr>
        <w:t xml:space="preserve"> </w:t>
      </w:r>
      <w:r w:rsidRPr="009A1F93">
        <w:rPr>
          <w:rFonts w:ascii="Times New Roman" w:hAnsi="Times New Roman"/>
          <w:b/>
          <w:lang w:val="uk-UA"/>
        </w:rPr>
        <w:t>програма бакалавріату</w:t>
      </w:r>
      <w:r w:rsidRPr="009A1F93">
        <w:rPr>
          <w:rFonts w:ascii="Times New Roman" w:hAnsi="Times New Roman"/>
          <w:lang w:val="uk-UA"/>
        </w:rPr>
        <w:t xml:space="preserve"> (бакалаврська програма) –</w:t>
      </w:r>
      <w:r w:rsidR="00E573D7" w:rsidRPr="009A1F93">
        <w:rPr>
          <w:rFonts w:ascii="Times New Roman" w:hAnsi="Times New Roman"/>
          <w:lang w:val="uk-UA"/>
        </w:rPr>
        <w:t xml:space="preserve"> </w:t>
      </w:r>
      <w:r w:rsidRPr="009A1F93">
        <w:rPr>
          <w:rFonts w:ascii="Times New Roman" w:hAnsi="Times New Roman"/>
          <w:lang w:val="uk-UA"/>
        </w:rPr>
        <w:t>сукупність навчально-методичної документації, що включає навчальний план, робочі програми навчальних курсів, предметів, дисциплін (модулів) та інші матеріали, що забезпечують виховання і якість підготовки студентів, а також програми навчальної і виробничої практики, календарний навчальний графік і методичні матеріали, що забезпечують реалізацію відповідної освітньої технології;</w:t>
      </w:r>
    </w:p>
    <w:p w:rsidR="00F438B3" w:rsidRPr="009A1F93" w:rsidRDefault="00F438B3" w:rsidP="002823A0">
      <w:pPr>
        <w:ind w:firstLine="709"/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b/>
          <w:lang w:val="uk-UA"/>
        </w:rPr>
        <w:lastRenderedPageBreak/>
        <w:t xml:space="preserve">профіль </w:t>
      </w:r>
      <w:r w:rsidRPr="009A1F93">
        <w:rPr>
          <w:rFonts w:ascii="Times New Roman" w:hAnsi="Times New Roman"/>
          <w:lang w:val="uk-UA"/>
        </w:rPr>
        <w:t>– спрямованість основної освітньої програми на конкретний вид і (або) об'єкт професійної діяльності;</w:t>
      </w:r>
    </w:p>
    <w:p w:rsidR="00F438B3" w:rsidRPr="009A1F93" w:rsidRDefault="00F438B3" w:rsidP="002823A0">
      <w:pPr>
        <w:ind w:firstLine="709"/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b/>
          <w:lang w:val="uk-UA"/>
        </w:rPr>
        <w:t>результати навчання</w:t>
      </w:r>
      <w:r w:rsidRPr="009A1F93">
        <w:rPr>
          <w:rFonts w:ascii="Times New Roman" w:hAnsi="Times New Roman"/>
          <w:lang w:val="uk-UA"/>
        </w:rPr>
        <w:t xml:space="preserve"> – засвоєні знання, уміння, навики та освоєні компетенції;</w:t>
      </w:r>
    </w:p>
    <w:p w:rsidR="00ED752F" w:rsidRPr="009A1F93" w:rsidRDefault="00F438B3" w:rsidP="002823A0">
      <w:pPr>
        <w:ind w:firstLine="709"/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b/>
          <w:lang w:val="uk-UA"/>
        </w:rPr>
        <w:t>навчальний цикл</w:t>
      </w:r>
      <w:r w:rsidRPr="009A1F93">
        <w:rPr>
          <w:rFonts w:ascii="Times New Roman" w:hAnsi="Times New Roman"/>
          <w:lang w:val="uk-UA"/>
        </w:rPr>
        <w:t xml:space="preserve"> – сукупність дисциплін (модулів) основної освітньої програми, що забезпечують засвоєння знань, умінь і формування компетенцій у відповідній сфері наукової і (або) професійної діяльності.</w:t>
      </w:r>
    </w:p>
    <w:p w:rsidR="002823A0" w:rsidRPr="009A1F93" w:rsidRDefault="002823A0" w:rsidP="002823A0">
      <w:pPr>
        <w:ind w:firstLine="709"/>
        <w:jc w:val="both"/>
        <w:rPr>
          <w:rFonts w:ascii="Times New Roman" w:hAnsi="Times New Roman"/>
          <w:lang w:val="uk-UA"/>
        </w:rPr>
      </w:pPr>
    </w:p>
    <w:p w:rsidR="00ED752F" w:rsidRPr="009A1F93" w:rsidRDefault="00E85D30" w:rsidP="009A1F93">
      <w:pPr>
        <w:pStyle w:val="2"/>
        <w:keepLines/>
        <w:numPr>
          <w:ilvl w:val="0"/>
          <w:numId w:val="20"/>
        </w:numPr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  <w:lang w:val="uk-UA" w:bidi="ar-SA"/>
        </w:rPr>
      </w:pPr>
      <w:bookmarkStart w:id="4" w:name="_Toc348442383"/>
      <w:r w:rsidRPr="009A1F93">
        <w:rPr>
          <w:rFonts w:ascii="Times New Roman" w:hAnsi="Times New Roman"/>
          <w:i w:val="0"/>
          <w:iCs w:val="0"/>
          <w:sz w:val="24"/>
          <w:szCs w:val="24"/>
          <w:lang w:val="uk-UA" w:bidi="ar-SA"/>
        </w:rPr>
        <w:t>Позначення і скорочення</w:t>
      </w:r>
      <w:bookmarkEnd w:id="4"/>
    </w:p>
    <w:p w:rsidR="00ED752F" w:rsidRPr="009A1F93" w:rsidRDefault="00ED752F" w:rsidP="002823A0">
      <w:pPr>
        <w:pStyle w:val="af2"/>
        <w:ind w:left="0" w:firstLine="709"/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>У даному стандарті застосовуються такі скорочення назв циклів підготовки, до яких віднесено блоки змістових модулів:</w:t>
      </w:r>
    </w:p>
    <w:p w:rsidR="003D6F04" w:rsidRPr="009A1F93" w:rsidRDefault="00ED752F" w:rsidP="00750893">
      <w:pPr>
        <w:pStyle w:val="af2"/>
        <w:numPr>
          <w:ilvl w:val="2"/>
          <w:numId w:val="19"/>
        </w:numPr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>ГС</w:t>
      </w:r>
      <w:r w:rsidR="00404604" w:rsidRPr="009A1F93">
        <w:rPr>
          <w:rFonts w:ascii="Times New Roman" w:hAnsi="Times New Roman"/>
          <w:lang w:val="uk-UA"/>
        </w:rPr>
        <w:t>Е </w:t>
      </w:r>
      <w:r w:rsidRPr="009A1F93">
        <w:rPr>
          <w:rFonts w:ascii="Times New Roman" w:hAnsi="Times New Roman"/>
          <w:lang w:val="uk-UA"/>
        </w:rPr>
        <w:t xml:space="preserve">(01) – </w:t>
      </w:r>
      <w:r w:rsidR="003D6F04" w:rsidRPr="009A1F93">
        <w:rPr>
          <w:rFonts w:ascii="Times New Roman" w:hAnsi="Times New Roman"/>
          <w:lang w:val="uk-UA"/>
        </w:rPr>
        <w:t>дисципліни гуманітарної та соціально-економічної підготовки;</w:t>
      </w:r>
    </w:p>
    <w:p w:rsidR="003D6F04" w:rsidRPr="009A1F93" w:rsidRDefault="00404604" w:rsidP="00750893">
      <w:pPr>
        <w:pStyle w:val="af2"/>
        <w:numPr>
          <w:ilvl w:val="2"/>
          <w:numId w:val="19"/>
        </w:numPr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>ПН </w:t>
      </w:r>
      <w:r w:rsidR="003D6F04" w:rsidRPr="009A1F93">
        <w:rPr>
          <w:rFonts w:ascii="Times New Roman" w:hAnsi="Times New Roman"/>
          <w:lang w:val="uk-UA"/>
        </w:rPr>
        <w:t>(02) – дисципліни природничо-наукової (фундаментальної) підготовки;</w:t>
      </w:r>
    </w:p>
    <w:p w:rsidR="00ED752F" w:rsidRPr="009A1F93" w:rsidRDefault="00404604" w:rsidP="00750893">
      <w:pPr>
        <w:pStyle w:val="af2"/>
        <w:numPr>
          <w:ilvl w:val="2"/>
          <w:numId w:val="19"/>
        </w:numPr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>ПП </w:t>
      </w:r>
      <w:r w:rsidR="003D6F04" w:rsidRPr="009A1F93">
        <w:rPr>
          <w:rFonts w:ascii="Times New Roman" w:hAnsi="Times New Roman"/>
          <w:lang w:val="uk-UA"/>
        </w:rPr>
        <w:t>(03) –</w:t>
      </w:r>
      <w:r w:rsidR="009D714C" w:rsidRPr="009A1F93">
        <w:rPr>
          <w:rFonts w:ascii="Times New Roman" w:hAnsi="Times New Roman"/>
          <w:lang w:val="uk-UA"/>
        </w:rPr>
        <w:t xml:space="preserve"> </w:t>
      </w:r>
      <w:r w:rsidR="003D6F04" w:rsidRPr="009A1F93">
        <w:rPr>
          <w:rFonts w:ascii="Times New Roman" w:hAnsi="Times New Roman"/>
          <w:lang w:val="uk-UA"/>
        </w:rPr>
        <w:t>дисципліни професійної і практичної підготовки</w:t>
      </w:r>
      <w:r w:rsidR="00233094" w:rsidRPr="009A1F93">
        <w:rPr>
          <w:rFonts w:ascii="Times New Roman" w:hAnsi="Times New Roman"/>
          <w:lang w:val="uk-UA"/>
        </w:rPr>
        <w:t>.</w:t>
      </w:r>
    </w:p>
    <w:p w:rsidR="00ED752F" w:rsidRPr="009A1F93" w:rsidRDefault="00ED752F" w:rsidP="00ED752F">
      <w:pPr>
        <w:ind w:firstLine="709"/>
        <w:jc w:val="both"/>
        <w:rPr>
          <w:rFonts w:ascii="Times New Roman" w:hAnsi="Times New Roman"/>
          <w:b/>
          <w:lang w:val="uk-UA"/>
        </w:rPr>
      </w:pPr>
    </w:p>
    <w:p w:rsidR="00A34A87" w:rsidRPr="009A1F93" w:rsidRDefault="00ED752F" w:rsidP="009A1F93">
      <w:pPr>
        <w:pStyle w:val="2"/>
        <w:keepLines/>
        <w:numPr>
          <w:ilvl w:val="0"/>
          <w:numId w:val="20"/>
        </w:numPr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  <w:lang w:val="uk-UA" w:bidi="ar-SA"/>
        </w:rPr>
      </w:pPr>
      <w:bookmarkStart w:id="5" w:name="_Toc348442384"/>
      <w:r w:rsidRPr="009A1F93">
        <w:rPr>
          <w:rFonts w:ascii="Times New Roman" w:hAnsi="Times New Roman"/>
          <w:i w:val="0"/>
          <w:iCs w:val="0"/>
          <w:sz w:val="24"/>
          <w:szCs w:val="24"/>
          <w:lang w:val="uk-UA" w:bidi="ar-SA"/>
        </w:rPr>
        <w:t>Розподіл змісту навчання та навчального часу за циклами підготовки, навчал</w:t>
      </w:r>
      <w:r w:rsidR="00E85D30" w:rsidRPr="009A1F93">
        <w:rPr>
          <w:rFonts w:ascii="Times New Roman" w:hAnsi="Times New Roman"/>
          <w:i w:val="0"/>
          <w:iCs w:val="0"/>
          <w:sz w:val="24"/>
          <w:szCs w:val="24"/>
          <w:lang w:val="uk-UA" w:bidi="ar-SA"/>
        </w:rPr>
        <w:t>ьними дисциплінами й практиками</w:t>
      </w:r>
      <w:bookmarkEnd w:id="5"/>
    </w:p>
    <w:p w:rsidR="00ED752F" w:rsidRPr="009A1F93" w:rsidRDefault="00ED752F" w:rsidP="000A11AA">
      <w:pPr>
        <w:pStyle w:val="af2"/>
        <w:numPr>
          <w:ilvl w:val="1"/>
          <w:numId w:val="20"/>
        </w:numPr>
        <w:tabs>
          <w:tab w:val="left" w:pos="2694"/>
        </w:tabs>
        <w:ind w:right="-143"/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>Освітнь</w:t>
      </w:r>
      <w:r w:rsidR="000A11AA">
        <w:rPr>
          <w:rFonts w:ascii="Times New Roman" w:hAnsi="Times New Roman"/>
          <w:lang w:val="uk-UA"/>
        </w:rPr>
        <w:t xml:space="preserve">я </w:t>
      </w:r>
      <w:r w:rsidRPr="009A1F93">
        <w:rPr>
          <w:rFonts w:ascii="Times New Roman" w:hAnsi="Times New Roman"/>
          <w:lang w:val="uk-UA"/>
        </w:rPr>
        <w:t>програма передбачає такі цикли підготовки:</w:t>
      </w:r>
    </w:p>
    <w:p w:rsidR="00ED752F" w:rsidRPr="009A1F93" w:rsidRDefault="00ED752F" w:rsidP="00C2662C">
      <w:pPr>
        <w:pStyle w:val="af2"/>
        <w:numPr>
          <w:ilvl w:val="3"/>
          <w:numId w:val="20"/>
        </w:numPr>
        <w:tabs>
          <w:tab w:val="left" w:pos="2694"/>
        </w:tabs>
        <w:ind w:left="0" w:right="-143"/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>цикл гуманітарної та со</w:t>
      </w:r>
      <w:r w:rsidR="002E6296" w:rsidRPr="009A1F93">
        <w:rPr>
          <w:rFonts w:ascii="Times New Roman" w:hAnsi="Times New Roman"/>
          <w:lang w:val="uk-UA"/>
        </w:rPr>
        <w:t>ціально-економічної підготовки;</w:t>
      </w:r>
    </w:p>
    <w:p w:rsidR="00ED752F" w:rsidRPr="009A1F93" w:rsidRDefault="00ED752F" w:rsidP="00C2662C">
      <w:pPr>
        <w:pStyle w:val="af2"/>
        <w:numPr>
          <w:ilvl w:val="3"/>
          <w:numId w:val="20"/>
        </w:numPr>
        <w:tabs>
          <w:tab w:val="left" w:pos="2694"/>
        </w:tabs>
        <w:ind w:left="0" w:right="-143"/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>цикл математичної та природничо-наукової підготовки, забезпечують певний освітній рівень;</w:t>
      </w:r>
    </w:p>
    <w:p w:rsidR="00ED752F" w:rsidRPr="009A1F93" w:rsidRDefault="00ED752F" w:rsidP="00C2662C">
      <w:pPr>
        <w:pStyle w:val="af2"/>
        <w:numPr>
          <w:ilvl w:val="3"/>
          <w:numId w:val="20"/>
        </w:numPr>
        <w:tabs>
          <w:tab w:val="left" w:pos="2694"/>
        </w:tabs>
        <w:ind w:left="0" w:right="-143"/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>цикл професійної</w:t>
      </w:r>
      <w:r w:rsidR="00EF31A5" w:rsidRPr="009A1F93">
        <w:rPr>
          <w:rFonts w:ascii="Times New Roman" w:hAnsi="Times New Roman"/>
          <w:lang w:val="uk-UA"/>
        </w:rPr>
        <w:t xml:space="preserve"> </w:t>
      </w:r>
      <w:r w:rsidRPr="009A1F93">
        <w:rPr>
          <w:rFonts w:ascii="Times New Roman" w:hAnsi="Times New Roman"/>
          <w:lang w:val="uk-UA"/>
        </w:rPr>
        <w:t>та практичної підготовки, що разом із попередніми циклами забезпечує певний освітньо-кваліфікаційний рівень.</w:t>
      </w:r>
    </w:p>
    <w:p w:rsidR="00ED752F" w:rsidRPr="009A1F93" w:rsidRDefault="00ED752F" w:rsidP="00C2662C">
      <w:pPr>
        <w:pStyle w:val="af2"/>
        <w:numPr>
          <w:ilvl w:val="1"/>
          <w:numId w:val="20"/>
        </w:numPr>
        <w:tabs>
          <w:tab w:val="left" w:pos="2694"/>
        </w:tabs>
        <w:ind w:right="-143"/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>Розподіл змісту програми підготовки фахівця та навчальний час за нормативною та варіативною частинами програми підготовки, навчальний час за циклами підготовки, кількість навчальних годин/кредитів вивчення кожної з навчальних дисциплін і практик нормативної частини програми підготовки подано у таблиці Додатк</w:t>
      </w:r>
      <w:r w:rsidR="00C2662C">
        <w:rPr>
          <w:rFonts w:ascii="Times New Roman" w:hAnsi="Times New Roman"/>
          <w:lang w:val="uk-UA"/>
        </w:rPr>
        <w:t>а</w:t>
      </w:r>
      <w:r w:rsidRPr="009A1F93">
        <w:rPr>
          <w:rFonts w:ascii="Times New Roman" w:hAnsi="Times New Roman"/>
          <w:lang w:val="uk-UA"/>
        </w:rPr>
        <w:t xml:space="preserve"> </w:t>
      </w:r>
      <w:r w:rsidR="00167009" w:rsidRPr="009A1F93">
        <w:rPr>
          <w:rFonts w:ascii="Times New Roman" w:hAnsi="Times New Roman"/>
          <w:lang w:val="uk-UA"/>
        </w:rPr>
        <w:t>А</w:t>
      </w:r>
      <w:r w:rsidRPr="009A1F93">
        <w:rPr>
          <w:rFonts w:ascii="Times New Roman" w:hAnsi="Times New Roman"/>
          <w:lang w:val="uk-UA"/>
        </w:rPr>
        <w:t>.</w:t>
      </w:r>
    </w:p>
    <w:p w:rsidR="00ED752F" w:rsidRPr="009A1F93" w:rsidRDefault="00ED752F" w:rsidP="00ED752F">
      <w:pPr>
        <w:rPr>
          <w:rFonts w:ascii="Times New Roman" w:hAnsi="Times New Roman"/>
          <w:b/>
          <w:spacing w:val="20"/>
          <w:lang w:val="uk-UA"/>
        </w:rPr>
      </w:pPr>
    </w:p>
    <w:p w:rsidR="00ED752F" w:rsidRPr="009A1F93" w:rsidRDefault="00ED752F" w:rsidP="00AC6A79">
      <w:pPr>
        <w:pStyle w:val="2"/>
        <w:keepLines/>
        <w:numPr>
          <w:ilvl w:val="0"/>
          <w:numId w:val="20"/>
        </w:numPr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  <w:lang w:val="uk-UA" w:bidi="ar-SA"/>
        </w:rPr>
      </w:pPr>
      <w:bookmarkStart w:id="6" w:name="_Toc348442385"/>
      <w:r w:rsidRPr="009A1F93">
        <w:rPr>
          <w:rFonts w:ascii="Times New Roman" w:hAnsi="Times New Roman"/>
          <w:i w:val="0"/>
          <w:iCs w:val="0"/>
          <w:sz w:val="24"/>
          <w:szCs w:val="24"/>
          <w:lang w:val="uk-UA" w:bidi="ar-SA"/>
        </w:rPr>
        <w:t>Варіативна частина змісту освітньої програми</w:t>
      </w:r>
      <w:bookmarkEnd w:id="6"/>
    </w:p>
    <w:p w:rsidR="009A1F93" w:rsidRPr="009A1F93" w:rsidRDefault="009A1F93" w:rsidP="009A1F93">
      <w:pPr>
        <w:pStyle w:val="af2"/>
        <w:numPr>
          <w:ilvl w:val="1"/>
          <w:numId w:val="20"/>
        </w:numPr>
        <w:tabs>
          <w:tab w:val="left" w:pos="2694"/>
        </w:tabs>
        <w:ind w:right="-143"/>
        <w:jc w:val="both"/>
        <w:rPr>
          <w:rFonts w:ascii="Times New Roman" w:hAnsi="Times New Roman"/>
          <w:lang w:val="ru-RU"/>
        </w:rPr>
      </w:pPr>
      <w:r w:rsidRPr="009A1F93">
        <w:rPr>
          <w:rFonts w:ascii="Times New Roman" w:hAnsi="Times New Roman"/>
          <w:lang w:val="uk-UA"/>
        </w:rPr>
        <w:t xml:space="preserve">Система знань у вигляді системи навчальних елементів щодо складових узагальнених структур діяльності, поданих у СВО МГПІ «Бейт-Хана» «Стандарт вищої освіти Вищого навчального закладу «Міжнародний гуманітарно-педагогічний інститут «Бейт-Хана». </w:t>
      </w:r>
      <w:r w:rsidRPr="009A1F93">
        <w:rPr>
          <w:rFonts w:ascii="Times New Roman" w:hAnsi="Times New Roman"/>
          <w:lang w:val="ru-RU"/>
        </w:rPr>
        <w:t>Освітньо-кваліфікаційна характеристика» у змісті компетенцій, наведена у Таблиці</w:t>
      </w:r>
      <w:r w:rsidRPr="00D15BB8">
        <w:rPr>
          <w:rFonts w:ascii="Times New Roman" w:hAnsi="Times New Roman"/>
        </w:rPr>
        <w:t> </w:t>
      </w:r>
      <w:r w:rsidRPr="009A1F93">
        <w:rPr>
          <w:rFonts w:ascii="Times New Roman" w:hAnsi="Times New Roman"/>
          <w:lang w:val="ru-RU"/>
        </w:rPr>
        <w:t>4 Додатка Б.</w:t>
      </w:r>
    </w:p>
    <w:p w:rsidR="009A1F93" w:rsidRPr="009A1F93" w:rsidRDefault="009A1F93" w:rsidP="009A1F93">
      <w:pPr>
        <w:pStyle w:val="af2"/>
        <w:tabs>
          <w:tab w:val="left" w:pos="2694"/>
        </w:tabs>
        <w:ind w:left="0" w:right="-143" w:firstLine="709"/>
        <w:jc w:val="both"/>
        <w:rPr>
          <w:rFonts w:ascii="Times New Roman" w:hAnsi="Times New Roman"/>
          <w:lang w:val="ru-RU"/>
        </w:rPr>
      </w:pPr>
      <w:r w:rsidRPr="009A1F93">
        <w:rPr>
          <w:rFonts w:ascii="Times New Roman" w:hAnsi="Times New Roman"/>
          <w:i/>
          <w:lang w:val="ru-RU"/>
        </w:rPr>
        <w:t>Примітка.</w:t>
      </w:r>
      <w:r w:rsidRPr="009A1F93">
        <w:rPr>
          <w:rFonts w:ascii="Times New Roman" w:hAnsi="Times New Roman"/>
          <w:lang w:val="ru-RU"/>
        </w:rPr>
        <w:t xml:space="preserve"> У графі</w:t>
      </w:r>
      <w:r w:rsidRPr="00D65361">
        <w:rPr>
          <w:rFonts w:ascii="Times New Roman" w:hAnsi="Times New Roman"/>
        </w:rPr>
        <w:t> </w:t>
      </w:r>
      <w:r w:rsidRPr="009A1F93">
        <w:rPr>
          <w:rFonts w:ascii="Times New Roman" w:hAnsi="Times New Roman"/>
          <w:lang w:val="ru-RU"/>
        </w:rPr>
        <w:t>2</w:t>
      </w:r>
      <w:r w:rsidRPr="009A1F93">
        <w:rPr>
          <w:lang w:val="ru-RU"/>
        </w:rPr>
        <w:t xml:space="preserve"> </w:t>
      </w:r>
      <w:r w:rsidRPr="009A1F93">
        <w:rPr>
          <w:rFonts w:ascii="Times New Roman" w:hAnsi="Times New Roman"/>
          <w:lang w:val="ru-RU"/>
        </w:rPr>
        <w:t>Таблиці</w:t>
      </w:r>
      <w:r w:rsidRPr="00D15BB8">
        <w:rPr>
          <w:rFonts w:ascii="Times New Roman" w:hAnsi="Times New Roman"/>
        </w:rPr>
        <w:t> </w:t>
      </w:r>
      <w:r w:rsidRPr="009A1F93">
        <w:rPr>
          <w:rFonts w:ascii="Times New Roman" w:hAnsi="Times New Roman"/>
          <w:lang w:val="ru-RU"/>
        </w:rPr>
        <w:t>4 Додатка</w:t>
      </w:r>
      <w:r>
        <w:rPr>
          <w:rFonts w:ascii="Times New Roman" w:hAnsi="Times New Roman"/>
        </w:rPr>
        <w:t> </w:t>
      </w:r>
      <w:r w:rsidRPr="009A1F93">
        <w:rPr>
          <w:rFonts w:ascii="Times New Roman" w:hAnsi="Times New Roman"/>
          <w:lang w:val="ru-RU"/>
        </w:rPr>
        <w:t>Б шифр уміння указаний за структурою, поданою у графі</w:t>
      </w:r>
      <w:r>
        <w:rPr>
          <w:rFonts w:ascii="Times New Roman" w:hAnsi="Times New Roman"/>
        </w:rPr>
        <w:t> </w:t>
      </w:r>
      <w:r w:rsidR="00C2662C">
        <w:rPr>
          <w:rFonts w:ascii="Times New Roman" w:hAnsi="Times New Roman"/>
          <w:lang w:val="uk-UA"/>
        </w:rPr>
        <w:t>5</w:t>
      </w:r>
      <w:r w:rsidRPr="009A1F93">
        <w:rPr>
          <w:rFonts w:ascii="Times New Roman" w:hAnsi="Times New Roman"/>
          <w:lang w:val="ru-RU"/>
        </w:rPr>
        <w:t xml:space="preserve"> Таблиці</w:t>
      </w:r>
      <w:r>
        <w:rPr>
          <w:rFonts w:ascii="Times New Roman" w:hAnsi="Times New Roman"/>
        </w:rPr>
        <w:t> </w:t>
      </w:r>
      <w:r w:rsidR="00643747">
        <w:rPr>
          <w:rFonts w:ascii="Times New Roman" w:hAnsi="Times New Roman"/>
          <w:lang w:val="ru-RU"/>
        </w:rPr>
        <w:t>3</w:t>
      </w:r>
      <w:r w:rsidRPr="009A1F93">
        <w:rPr>
          <w:rFonts w:ascii="Times New Roman" w:hAnsi="Times New Roman"/>
          <w:lang w:val="ru-RU"/>
        </w:rPr>
        <w:t xml:space="preserve"> Додатка</w:t>
      </w:r>
      <w:r>
        <w:rPr>
          <w:rFonts w:ascii="Times New Roman" w:hAnsi="Times New Roman"/>
        </w:rPr>
        <w:t> </w:t>
      </w:r>
      <w:r w:rsidRPr="009A1F93">
        <w:rPr>
          <w:rFonts w:ascii="Times New Roman" w:hAnsi="Times New Roman"/>
          <w:lang w:val="ru-RU"/>
        </w:rPr>
        <w:t>Б СВО МГПІ «Бейт-Хана». Освітньо-кваліфікаційна характеристика».</w:t>
      </w:r>
    </w:p>
    <w:p w:rsidR="009A1F93" w:rsidRPr="009A1F93" w:rsidRDefault="009A1F93" w:rsidP="009A1F93">
      <w:pPr>
        <w:pStyle w:val="af2"/>
        <w:tabs>
          <w:tab w:val="left" w:pos="2694"/>
        </w:tabs>
        <w:ind w:left="0" w:right="-143" w:firstLine="709"/>
        <w:jc w:val="both"/>
        <w:rPr>
          <w:rFonts w:ascii="Times New Roman" w:hAnsi="Times New Roman"/>
          <w:lang w:val="ru-RU"/>
        </w:rPr>
      </w:pPr>
      <w:r w:rsidRPr="009A1F93">
        <w:rPr>
          <w:rFonts w:ascii="Times New Roman" w:hAnsi="Times New Roman"/>
          <w:lang w:val="ru-RU"/>
        </w:rPr>
        <w:t>У графі</w:t>
      </w:r>
      <w:r w:rsidRPr="00D15BB8">
        <w:rPr>
          <w:rFonts w:ascii="Times New Roman" w:hAnsi="Times New Roman"/>
        </w:rPr>
        <w:t> </w:t>
      </w:r>
      <w:r w:rsidRPr="009A1F93">
        <w:rPr>
          <w:rFonts w:ascii="Times New Roman" w:hAnsi="Times New Roman"/>
          <w:lang w:val="ru-RU"/>
        </w:rPr>
        <w:t>4 Таблиці</w:t>
      </w:r>
      <w:r w:rsidRPr="00D15BB8">
        <w:rPr>
          <w:rFonts w:ascii="Times New Roman" w:hAnsi="Times New Roman"/>
        </w:rPr>
        <w:t> </w:t>
      </w:r>
      <w:r w:rsidRPr="009A1F93">
        <w:rPr>
          <w:rFonts w:ascii="Times New Roman" w:hAnsi="Times New Roman"/>
          <w:lang w:val="ru-RU"/>
        </w:rPr>
        <w:t>4 Додатка Б шифр навчального елемента указаний за структурою:</w:t>
      </w:r>
    </w:p>
    <w:p w:rsidR="009A1F93" w:rsidRPr="009A1F93" w:rsidRDefault="009A1F93" w:rsidP="009A1F93">
      <w:pPr>
        <w:pStyle w:val="af2"/>
        <w:tabs>
          <w:tab w:val="left" w:pos="2694"/>
        </w:tabs>
        <w:ind w:left="0" w:right="-143" w:firstLine="709"/>
        <w:jc w:val="both"/>
        <w:rPr>
          <w:rFonts w:ascii="Times New Roman" w:hAnsi="Times New Roman"/>
          <w:lang w:val="ru-RU"/>
        </w:rPr>
      </w:pPr>
    </w:p>
    <w:p w:rsidR="009A1F93" w:rsidRPr="00D15BB8" w:rsidRDefault="009A1F93" w:rsidP="009A1F93">
      <w:pPr>
        <w:pStyle w:val="af2"/>
        <w:tabs>
          <w:tab w:val="left" w:pos="2694"/>
        </w:tabs>
        <w:ind w:left="1418" w:right="-143"/>
        <w:jc w:val="both"/>
        <w:rPr>
          <w:rFonts w:ascii="Times New Roman" w:hAnsi="Times New Roman"/>
        </w:rPr>
      </w:pPr>
      <w:r w:rsidRPr="00D15BB8">
        <w:rPr>
          <w:rFonts w:ascii="Times New Roman" w:hAnsi="Times New Roman"/>
          <w:noProof/>
          <w:lang w:val="ru-RU" w:eastAsia="ru-RU" w:bidi="he-IL"/>
        </w:rPr>
        <w:drawing>
          <wp:inline distT="0" distB="0" distL="0" distR="0">
            <wp:extent cx="3984150" cy="1087200"/>
            <wp:effectExtent l="0" t="0" r="0" b="0"/>
            <wp:docPr id="1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9A1F93" w:rsidRDefault="009A1F93" w:rsidP="009A1F93">
      <w:pPr>
        <w:pStyle w:val="af2"/>
        <w:tabs>
          <w:tab w:val="left" w:pos="2694"/>
        </w:tabs>
        <w:ind w:left="709" w:right="-143"/>
        <w:jc w:val="both"/>
        <w:rPr>
          <w:rFonts w:ascii="Times New Roman" w:hAnsi="Times New Roman"/>
          <w:lang w:val="uk-UA"/>
        </w:rPr>
      </w:pPr>
    </w:p>
    <w:p w:rsidR="009A1F93" w:rsidRPr="009A1F93" w:rsidRDefault="009A1F93" w:rsidP="000A11AA">
      <w:pPr>
        <w:pStyle w:val="af2"/>
        <w:numPr>
          <w:ilvl w:val="1"/>
          <w:numId w:val="20"/>
        </w:numPr>
        <w:tabs>
          <w:tab w:val="left" w:pos="2694"/>
        </w:tabs>
        <w:ind w:right="-143"/>
        <w:jc w:val="both"/>
        <w:rPr>
          <w:rFonts w:ascii="Times New Roman" w:hAnsi="Times New Roman"/>
          <w:lang w:val="ru-RU"/>
        </w:rPr>
      </w:pPr>
      <w:r w:rsidRPr="009A1F93">
        <w:rPr>
          <w:rFonts w:ascii="Times New Roman" w:hAnsi="Times New Roman"/>
          <w:lang w:val="ru-RU"/>
        </w:rPr>
        <w:t>У Таблиці</w:t>
      </w:r>
      <w:r w:rsidRPr="00D15BB8">
        <w:rPr>
          <w:rFonts w:ascii="Times New Roman" w:hAnsi="Times New Roman"/>
        </w:rPr>
        <w:t> </w:t>
      </w:r>
      <w:r w:rsidRPr="009A1F93">
        <w:rPr>
          <w:rFonts w:ascii="Times New Roman" w:hAnsi="Times New Roman"/>
          <w:lang w:val="ru-RU"/>
        </w:rPr>
        <w:t>5 Додатка</w:t>
      </w:r>
      <w:r w:rsidRPr="00D15BB8">
        <w:rPr>
          <w:rFonts w:ascii="Times New Roman" w:hAnsi="Times New Roman"/>
        </w:rPr>
        <w:t> </w:t>
      </w:r>
      <w:r w:rsidRPr="009A1F93">
        <w:rPr>
          <w:rFonts w:ascii="Times New Roman" w:hAnsi="Times New Roman"/>
          <w:lang w:val="ru-RU"/>
        </w:rPr>
        <w:t xml:space="preserve">В подано перелік варіативних навчальних дисциплін й видів практичної підготовки. Для кожної навчальної дисципліни варіативної частини змісту освітньої програми вказано кількість навчальних годин/кредитів </w:t>
      </w:r>
      <w:r w:rsidRPr="00D15BB8">
        <w:rPr>
          <w:rFonts w:ascii="Times New Roman" w:hAnsi="Times New Roman"/>
        </w:rPr>
        <w:t>ECTS</w:t>
      </w:r>
      <w:r w:rsidRPr="009A1F93">
        <w:rPr>
          <w:rFonts w:ascii="Times New Roman" w:hAnsi="Times New Roman"/>
          <w:lang w:val="ru-RU"/>
        </w:rPr>
        <w:t xml:space="preserve"> її вивчення.</w:t>
      </w:r>
    </w:p>
    <w:p w:rsidR="009A1F93" w:rsidRPr="009A1F93" w:rsidRDefault="009A1F93" w:rsidP="009A1F93">
      <w:pPr>
        <w:pStyle w:val="af2"/>
        <w:keepNext/>
        <w:tabs>
          <w:tab w:val="left" w:pos="2694"/>
        </w:tabs>
        <w:ind w:left="0" w:right="-142" w:firstLine="709"/>
        <w:jc w:val="both"/>
        <w:rPr>
          <w:rFonts w:ascii="Times New Roman" w:hAnsi="Times New Roman"/>
          <w:lang w:val="ru-RU"/>
        </w:rPr>
      </w:pPr>
      <w:r w:rsidRPr="009A1F93">
        <w:rPr>
          <w:rFonts w:ascii="Times New Roman" w:hAnsi="Times New Roman"/>
          <w:i/>
          <w:lang w:val="ru-RU"/>
        </w:rPr>
        <w:lastRenderedPageBreak/>
        <w:t>Примітка.</w:t>
      </w:r>
      <w:r w:rsidRPr="009A1F93">
        <w:rPr>
          <w:rFonts w:ascii="Times New Roman" w:hAnsi="Times New Roman"/>
          <w:lang w:val="ru-RU"/>
        </w:rPr>
        <w:t xml:space="preserve"> У графі</w:t>
      </w:r>
      <w:r w:rsidRPr="00D15BB8">
        <w:rPr>
          <w:rFonts w:ascii="Times New Roman" w:hAnsi="Times New Roman"/>
        </w:rPr>
        <w:t> </w:t>
      </w:r>
      <w:r w:rsidRPr="009A1F93">
        <w:rPr>
          <w:rFonts w:ascii="Times New Roman" w:hAnsi="Times New Roman"/>
          <w:lang w:val="ru-RU"/>
        </w:rPr>
        <w:t>1 Таблиці</w:t>
      </w:r>
      <w:r w:rsidRPr="00D15BB8">
        <w:rPr>
          <w:rFonts w:ascii="Times New Roman" w:hAnsi="Times New Roman"/>
        </w:rPr>
        <w:t> </w:t>
      </w:r>
      <w:r w:rsidRPr="009A1F93">
        <w:rPr>
          <w:rFonts w:ascii="Times New Roman" w:hAnsi="Times New Roman"/>
          <w:lang w:val="ru-RU"/>
        </w:rPr>
        <w:t>5 Додатка</w:t>
      </w:r>
      <w:r w:rsidRPr="00D15BB8">
        <w:rPr>
          <w:rFonts w:ascii="Times New Roman" w:hAnsi="Times New Roman"/>
        </w:rPr>
        <w:t> </w:t>
      </w:r>
      <w:r w:rsidRPr="009A1F93">
        <w:rPr>
          <w:rFonts w:ascii="Times New Roman" w:hAnsi="Times New Roman"/>
          <w:lang w:val="ru-RU"/>
        </w:rPr>
        <w:t>В шифр навчальної дисципліни указаний за структурою:</w:t>
      </w:r>
    </w:p>
    <w:p w:rsidR="009A1F93" w:rsidRPr="00D15BB8" w:rsidRDefault="009A1F93" w:rsidP="009A1F93">
      <w:pPr>
        <w:pStyle w:val="af2"/>
        <w:tabs>
          <w:tab w:val="left" w:pos="2694"/>
        </w:tabs>
        <w:ind w:left="0" w:right="-2"/>
        <w:jc w:val="center"/>
        <w:rPr>
          <w:rFonts w:ascii="Times New Roman" w:hAnsi="Times New Roman"/>
        </w:rPr>
      </w:pPr>
      <w:r w:rsidRPr="00D15BB8">
        <w:rPr>
          <w:rFonts w:ascii="Times New Roman" w:hAnsi="Times New Roman"/>
          <w:noProof/>
          <w:lang w:val="ru-RU" w:eastAsia="ru-RU" w:bidi="he-IL"/>
        </w:rPr>
        <w:drawing>
          <wp:inline distT="0" distB="0" distL="0" distR="0">
            <wp:extent cx="3629758" cy="1494693"/>
            <wp:effectExtent l="0" t="0" r="0" b="0"/>
            <wp:docPr id="6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9A1F93" w:rsidRPr="009A1F93" w:rsidRDefault="009A1F93" w:rsidP="009A1F93">
      <w:pPr>
        <w:pStyle w:val="af2"/>
        <w:keepNext/>
        <w:tabs>
          <w:tab w:val="left" w:pos="2694"/>
        </w:tabs>
        <w:ind w:left="0" w:right="-142" w:firstLine="709"/>
        <w:jc w:val="both"/>
        <w:rPr>
          <w:rFonts w:ascii="Times New Roman" w:hAnsi="Times New Roman"/>
          <w:lang w:val="ru-RU"/>
        </w:rPr>
      </w:pPr>
      <w:r w:rsidRPr="009A1F93">
        <w:rPr>
          <w:rFonts w:ascii="Times New Roman" w:hAnsi="Times New Roman"/>
          <w:lang w:val="ru-RU"/>
        </w:rPr>
        <w:t>У графі</w:t>
      </w:r>
      <w:r w:rsidRPr="00D15BB8">
        <w:rPr>
          <w:rFonts w:ascii="Times New Roman" w:hAnsi="Times New Roman"/>
        </w:rPr>
        <w:t> </w:t>
      </w:r>
      <w:r w:rsidRPr="009A1F93">
        <w:rPr>
          <w:rFonts w:ascii="Times New Roman" w:hAnsi="Times New Roman"/>
          <w:lang w:val="ru-RU"/>
        </w:rPr>
        <w:t>4 Таблиці</w:t>
      </w:r>
      <w:r w:rsidRPr="00D15BB8">
        <w:rPr>
          <w:rFonts w:ascii="Times New Roman" w:hAnsi="Times New Roman"/>
        </w:rPr>
        <w:t> </w:t>
      </w:r>
      <w:r w:rsidRPr="009A1F93">
        <w:rPr>
          <w:rFonts w:ascii="Times New Roman" w:hAnsi="Times New Roman"/>
          <w:lang w:val="ru-RU"/>
        </w:rPr>
        <w:t>5 Додатка</w:t>
      </w:r>
      <w:r w:rsidRPr="00D15BB8">
        <w:rPr>
          <w:rFonts w:ascii="Times New Roman" w:hAnsi="Times New Roman"/>
        </w:rPr>
        <w:t> </w:t>
      </w:r>
      <w:r w:rsidRPr="009A1F93">
        <w:rPr>
          <w:rFonts w:ascii="Times New Roman" w:hAnsi="Times New Roman"/>
          <w:lang w:val="ru-RU"/>
        </w:rPr>
        <w:t>В шифри змістових модулів указані за структурою:</w:t>
      </w:r>
    </w:p>
    <w:p w:rsidR="009A1F93" w:rsidRDefault="009A1F93" w:rsidP="009A1F93">
      <w:pPr>
        <w:pStyle w:val="af2"/>
        <w:tabs>
          <w:tab w:val="left" w:pos="2694"/>
        </w:tabs>
        <w:ind w:left="1985" w:right="-143"/>
        <w:jc w:val="both"/>
        <w:rPr>
          <w:rFonts w:ascii="Times New Roman" w:hAnsi="Times New Roman"/>
        </w:rPr>
      </w:pPr>
      <w:r w:rsidRPr="00D15BB8">
        <w:rPr>
          <w:rFonts w:ascii="Times New Roman" w:hAnsi="Times New Roman"/>
          <w:noProof/>
          <w:lang w:val="ru-RU" w:eastAsia="ru-RU" w:bidi="he-IL"/>
        </w:rPr>
        <w:drawing>
          <wp:inline distT="0" distB="0" distL="0" distR="0">
            <wp:extent cx="3580950" cy="1159200"/>
            <wp:effectExtent l="0" t="0" r="0" b="0"/>
            <wp:docPr id="14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9A1F93" w:rsidRPr="00D65361" w:rsidRDefault="009A1F93" w:rsidP="000A11AA">
      <w:pPr>
        <w:pStyle w:val="af2"/>
        <w:tabs>
          <w:tab w:val="left" w:pos="2694"/>
        </w:tabs>
        <w:ind w:left="0" w:right="-143" w:firstLine="709"/>
        <w:jc w:val="both"/>
        <w:rPr>
          <w:rFonts w:ascii="Times New Roman" w:hAnsi="Times New Roman"/>
        </w:rPr>
      </w:pPr>
      <w:r w:rsidRPr="009A1F93">
        <w:rPr>
          <w:rFonts w:ascii="Times New Roman" w:hAnsi="Times New Roman"/>
          <w:lang w:val="ru-RU"/>
        </w:rPr>
        <w:t>У графі</w:t>
      </w:r>
      <w:r w:rsidRPr="00D65361">
        <w:rPr>
          <w:rFonts w:ascii="Times New Roman" w:hAnsi="Times New Roman"/>
        </w:rPr>
        <w:t> </w:t>
      </w:r>
      <w:r w:rsidRPr="009A1F93">
        <w:rPr>
          <w:rFonts w:ascii="Times New Roman" w:hAnsi="Times New Roman"/>
          <w:lang w:val="ru-RU"/>
        </w:rPr>
        <w:t>6</w:t>
      </w:r>
      <w:r w:rsidRPr="009A1F93">
        <w:rPr>
          <w:lang w:val="ru-RU"/>
        </w:rPr>
        <w:t xml:space="preserve"> </w:t>
      </w:r>
      <w:r w:rsidRPr="009A1F93">
        <w:rPr>
          <w:rFonts w:ascii="Times New Roman" w:hAnsi="Times New Roman"/>
          <w:lang w:val="ru-RU"/>
        </w:rPr>
        <w:t>Таблиці</w:t>
      </w:r>
      <w:r>
        <w:rPr>
          <w:rFonts w:ascii="Times New Roman" w:hAnsi="Times New Roman"/>
        </w:rPr>
        <w:t> </w:t>
      </w:r>
      <w:r w:rsidRPr="009A1F93">
        <w:rPr>
          <w:rFonts w:ascii="Times New Roman" w:hAnsi="Times New Roman"/>
          <w:lang w:val="ru-RU"/>
        </w:rPr>
        <w:t>5 Додатка</w:t>
      </w:r>
      <w:r>
        <w:rPr>
          <w:rFonts w:ascii="Times New Roman" w:hAnsi="Times New Roman"/>
        </w:rPr>
        <w:t> </w:t>
      </w:r>
      <w:r w:rsidRPr="009A1F93">
        <w:rPr>
          <w:rFonts w:ascii="Times New Roman" w:hAnsi="Times New Roman"/>
          <w:lang w:val="ru-RU"/>
        </w:rPr>
        <w:t>В шифр навчального елемента за структурою, поданою у графі</w:t>
      </w:r>
      <w:r>
        <w:rPr>
          <w:rFonts w:ascii="Times New Roman" w:hAnsi="Times New Roman"/>
        </w:rPr>
        <w:t> </w:t>
      </w:r>
      <w:r w:rsidRPr="009A1F93">
        <w:rPr>
          <w:rFonts w:ascii="Times New Roman" w:hAnsi="Times New Roman"/>
          <w:lang w:val="ru-RU"/>
        </w:rPr>
        <w:t>4 Таблиці</w:t>
      </w:r>
      <w:r>
        <w:rPr>
          <w:rFonts w:ascii="Times New Roman" w:hAnsi="Times New Roman"/>
        </w:rPr>
        <w:t> </w:t>
      </w:r>
      <w:r w:rsidRPr="009A1F93">
        <w:rPr>
          <w:rFonts w:ascii="Times New Roman" w:hAnsi="Times New Roman"/>
          <w:lang w:val="ru-RU"/>
        </w:rPr>
        <w:t>4 Додатка</w:t>
      </w:r>
      <w:r>
        <w:rPr>
          <w:rFonts w:ascii="Times New Roman" w:hAnsi="Times New Roman"/>
        </w:rPr>
        <w:t> </w:t>
      </w:r>
      <w:r w:rsidRPr="009A1F93">
        <w:rPr>
          <w:rFonts w:ascii="Times New Roman" w:hAnsi="Times New Roman"/>
          <w:lang w:val="ru-RU"/>
        </w:rPr>
        <w:t xml:space="preserve">Б СВО МГПІ «Бейт-Хана». </w:t>
      </w:r>
      <w:r>
        <w:rPr>
          <w:rFonts w:ascii="Times New Roman" w:hAnsi="Times New Roman"/>
        </w:rPr>
        <w:t>Освітн</w:t>
      </w:r>
      <w:r w:rsidR="000A11AA">
        <w:rPr>
          <w:rFonts w:ascii="Times New Roman" w:hAnsi="Times New Roman"/>
          <w:lang w:val="uk-UA"/>
        </w:rPr>
        <w:t xml:space="preserve">я </w:t>
      </w:r>
      <w:r>
        <w:rPr>
          <w:rFonts w:ascii="Times New Roman" w:hAnsi="Times New Roman"/>
        </w:rPr>
        <w:t>програма</w:t>
      </w:r>
      <w:r w:rsidRPr="00D65361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9A1F93" w:rsidRPr="009A1F93" w:rsidRDefault="009A1F93" w:rsidP="009A1F93">
      <w:pPr>
        <w:pStyle w:val="af2"/>
        <w:numPr>
          <w:ilvl w:val="1"/>
          <w:numId w:val="20"/>
        </w:numPr>
        <w:tabs>
          <w:tab w:val="left" w:pos="2694"/>
        </w:tabs>
        <w:ind w:right="-143"/>
        <w:jc w:val="both"/>
        <w:rPr>
          <w:rFonts w:ascii="Times New Roman" w:hAnsi="Times New Roman"/>
          <w:lang w:val="ru-RU"/>
        </w:rPr>
      </w:pPr>
      <w:r w:rsidRPr="009A1F93">
        <w:rPr>
          <w:rFonts w:ascii="Times New Roman" w:hAnsi="Times New Roman"/>
          <w:lang w:val="ru-RU"/>
        </w:rPr>
        <w:t>Система знань у вигляді системи узагальнених структур діяльності, поданих у СВО МГПІ «Бейт-Хана». Освітньо-кваліфікаційна характеристика» у змісті компетенцій, наведена у таблиці Додатку</w:t>
      </w:r>
      <w:r w:rsidRPr="00D15BB8">
        <w:rPr>
          <w:rFonts w:ascii="Times New Roman" w:hAnsi="Times New Roman"/>
        </w:rPr>
        <w:t> </w:t>
      </w:r>
      <w:r w:rsidRPr="009A1F93">
        <w:rPr>
          <w:rFonts w:ascii="Times New Roman" w:hAnsi="Times New Roman"/>
          <w:lang w:val="ru-RU"/>
        </w:rPr>
        <w:t>В.</w:t>
      </w:r>
    </w:p>
    <w:p w:rsidR="00ED752F" w:rsidRPr="009A1F93" w:rsidRDefault="00ED752F" w:rsidP="00750893">
      <w:pPr>
        <w:pStyle w:val="af2"/>
        <w:numPr>
          <w:ilvl w:val="1"/>
          <w:numId w:val="20"/>
        </w:numPr>
        <w:tabs>
          <w:tab w:val="left" w:pos="2694"/>
        </w:tabs>
        <w:ind w:right="-143"/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>Нормативну частину ОПП не змінено</w:t>
      </w:r>
      <w:r w:rsidR="006929D8" w:rsidRPr="009A1F93">
        <w:rPr>
          <w:rFonts w:ascii="Times New Roman" w:hAnsi="Times New Roman"/>
          <w:lang w:val="uk-UA"/>
        </w:rPr>
        <w:t>.</w:t>
      </w:r>
    </w:p>
    <w:p w:rsidR="00ED752F" w:rsidRPr="009A1F93" w:rsidRDefault="006929D8" w:rsidP="000A11AA">
      <w:pPr>
        <w:pStyle w:val="af2"/>
        <w:numPr>
          <w:ilvl w:val="1"/>
          <w:numId w:val="20"/>
        </w:numPr>
        <w:tabs>
          <w:tab w:val="left" w:pos="2694"/>
        </w:tabs>
        <w:ind w:right="-143"/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>Вищий навчальний заклад «Міжнародний гуманітарно-педагогічний інститут «Бейт-Хана»</w:t>
      </w:r>
      <w:r w:rsidR="00ED752F" w:rsidRPr="009A1F93">
        <w:rPr>
          <w:rFonts w:ascii="Times New Roman" w:hAnsi="Times New Roman"/>
          <w:lang w:val="uk-UA"/>
        </w:rPr>
        <w:t xml:space="preserve"> має право </w:t>
      </w:r>
      <w:r w:rsidRPr="009A1F93">
        <w:rPr>
          <w:rFonts w:ascii="Times New Roman" w:hAnsi="Times New Roman"/>
          <w:lang w:val="uk-UA"/>
        </w:rPr>
        <w:t xml:space="preserve">встановлювати варіативну частину освітньої програми відповідно до профілю закладу, визначати </w:t>
      </w:r>
      <w:r w:rsidR="00ED752F" w:rsidRPr="009A1F93">
        <w:rPr>
          <w:rFonts w:ascii="Times New Roman" w:hAnsi="Times New Roman"/>
          <w:lang w:val="uk-UA"/>
        </w:rPr>
        <w:t xml:space="preserve">назви навчальних дисциплін і </w:t>
      </w:r>
      <w:r w:rsidR="001D2566" w:rsidRPr="009A1F93">
        <w:rPr>
          <w:rFonts w:ascii="Times New Roman" w:hAnsi="Times New Roman"/>
          <w:lang w:val="uk-UA"/>
        </w:rPr>
        <w:t xml:space="preserve">видів </w:t>
      </w:r>
      <w:r w:rsidR="00ED752F" w:rsidRPr="009A1F93">
        <w:rPr>
          <w:rFonts w:ascii="Times New Roman" w:hAnsi="Times New Roman"/>
          <w:lang w:val="uk-UA"/>
        </w:rPr>
        <w:t>практик</w:t>
      </w:r>
      <w:r w:rsidR="001D2566" w:rsidRPr="009A1F93">
        <w:rPr>
          <w:rFonts w:ascii="Times New Roman" w:hAnsi="Times New Roman"/>
          <w:lang w:val="uk-UA"/>
        </w:rPr>
        <w:t>и у змісті цієї частини,</w:t>
      </w:r>
      <w:r w:rsidRPr="009A1F93">
        <w:rPr>
          <w:rFonts w:ascii="Times New Roman" w:hAnsi="Times New Roman"/>
          <w:lang w:val="uk-UA"/>
        </w:rPr>
        <w:t xml:space="preserve"> </w:t>
      </w:r>
      <w:r w:rsidR="001D2566" w:rsidRPr="009A1F93">
        <w:rPr>
          <w:rFonts w:ascii="Times New Roman" w:hAnsi="Times New Roman"/>
          <w:lang w:val="uk-UA"/>
        </w:rPr>
        <w:t xml:space="preserve">вводити їх у структуру ОПП вищого навчального закладу </w:t>
      </w:r>
      <w:r w:rsidRPr="009A1F93">
        <w:rPr>
          <w:rFonts w:ascii="Times New Roman" w:hAnsi="Times New Roman"/>
          <w:lang w:val="uk-UA"/>
        </w:rPr>
        <w:t xml:space="preserve">згідно з рішенням Вченої ради </w:t>
      </w:r>
      <w:r w:rsidR="001D2566" w:rsidRPr="009A1F93">
        <w:rPr>
          <w:rFonts w:ascii="Times New Roman" w:hAnsi="Times New Roman"/>
          <w:lang w:val="uk-UA"/>
        </w:rPr>
        <w:t>інституту</w:t>
      </w:r>
      <w:r w:rsidRPr="009A1F93">
        <w:rPr>
          <w:rFonts w:ascii="Times New Roman" w:hAnsi="Times New Roman"/>
          <w:lang w:val="uk-UA"/>
        </w:rPr>
        <w:t xml:space="preserve">. У такому випадку </w:t>
      </w:r>
      <w:r w:rsidR="001D2566" w:rsidRPr="009A1F93">
        <w:rPr>
          <w:rFonts w:ascii="Times New Roman" w:hAnsi="Times New Roman"/>
          <w:lang w:val="uk-UA"/>
        </w:rPr>
        <w:t>анотації дисциплін варіативної частини</w:t>
      </w:r>
      <w:r w:rsidRPr="009A1F93">
        <w:rPr>
          <w:rFonts w:ascii="Times New Roman" w:hAnsi="Times New Roman"/>
          <w:lang w:val="uk-UA"/>
        </w:rPr>
        <w:t xml:space="preserve"> додаються до ОПП</w:t>
      </w:r>
      <w:r w:rsidR="001D2566" w:rsidRPr="009A1F93">
        <w:rPr>
          <w:rFonts w:ascii="Times New Roman" w:hAnsi="Times New Roman"/>
          <w:lang w:val="uk-UA"/>
        </w:rPr>
        <w:t xml:space="preserve"> напряму підготовки</w:t>
      </w:r>
      <w:r w:rsidR="0016230F" w:rsidRPr="009A1F93">
        <w:rPr>
          <w:rFonts w:ascii="Times New Roman" w:hAnsi="Times New Roman"/>
          <w:lang w:val="uk-UA"/>
        </w:rPr>
        <w:t xml:space="preserve"> (анотації навчальних дисциплін варіативної частини освітньої прогр</w:t>
      </w:r>
      <w:r w:rsidR="00782973" w:rsidRPr="009A1F93">
        <w:rPr>
          <w:rFonts w:ascii="Times New Roman" w:hAnsi="Times New Roman"/>
          <w:lang w:val="uk-UA"/>
        </w:rPr>
        <w:t xml:space="preserve">ами підготовки бакалаврів </w:t>
      </w:r>
      <w:r w:rsidR="00F24B2A">
        <w:rPr>
          <w:rFonts w:ascii="Times New Roman" w:hAnsi="Times New Roman"/>
          <w:lang w:val="uk-UA"/>
        </w:rPr>
        <w:t>053</w:t>
      </w:r>
      <w:r w:rsidR="009D714C" w:rsidRPr="009A1F93">
        <w:rPr>
          <w:rFonts w:ascii="Times New Roman" w:hAnsi="Times New Roman"/>
          <w:lang w:val="uk-UA"/>
        </w:rPr>
        <w:t>«</w:t>
      </w:r>
      <w:r w:rsidR="000A11AA">
        <w:rPr>
          <w:rFonts w:ascii="Times New Roman" w:hAnsi="Times New Roman"/>
          <w:lang w:val="uk-UA"/>
        </w:rPr>
        <w:t>Психологія</w:t>
      </w:r>
      <w:r w:rsidR="009D714C" w:rsidRPr="009A1F93">
        <w:rPr>
          <w:rFonts w:ascii="Times New Roman" w:hAnsi="Times New Roman"/>
          <w:lang w:val="uk-UA"/>
        </w:rPr>
        <w:t>»</w:t>
      </w:r>
      <w:r w:rsidR="0016230F" w:rsidRPr="009A1F93">
        <w:rPr>
          <w:rFonts w:ascii="Times New Roman" w:hAnsi="Times New Roman"/>
          <w:lang w:val="uk-UA"/>
        </w:rPr>
        <w:t xml:space="preserve"> у Вищому навчальному закладі «Міжнародний гуманітарно-педагогічний інститут «Бей</w:t>
      </w:r>
      <w:r w:rsidR="009A1F93">
        <w:rPr>
          <w:rFonts w:ascii="Times New Roman" w:hAnsi="Times New Roman"/>
          <w:lang w:val="uk-UA"/>
        </w:rPr>
        <w:t>т-Хана» представлені у Додатку Е</w:t>
      </w:r>
      <w:r w:rsidR="0016230F" w:rsidRPr="009A1F93">
        <w:rPr>
          <w:rFonts w:ascii="Times New Roman" w:hAnsi="Times New Roman"/>
          <w:lang w:val="uk-UA"/>
        </w:rPr>
        <w:t>)</w:t>
      </w:r>
      <w:r w:rsidRPr="009A1F93">
        <w:rPr>
          <w:rFonts w:ascii="Times New Roman" w:hAnsi="Times New Roman"/>
          <w:lang w:val="uk-UA"/>
        </w:rPr>
        <w:t>.</w:t>
      </w:r>
    </w:p>
    <w:p w:rsidR="00ED752F" w:rsidRPr="009A1F93" w:rsidRDefault="00ED752F" w:rsidP="00B779C4">
      <w:pPr>
        <w:rPr>
          <w:lang w:val="uk-UA"/>
        </w:rPr>
      </w:pPr>
    </w:p>
    <w:p w:rsidR="00DA6E78" w:rsidRPr="009A1F93" w:rsidRDefault="00DA6E78" w:rsidP="009A1F93">
      <w:pPr>
        <w:pStyle w:val="2"/>
        <w:keepLines/>
        <w:numPr>
          <w:ilvl w:val="0"/>
          <w:numId w:val="20"/>
        </w:numPr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  <w:lang w:val="uk-UA" w:bidi="ar-SA"/>
        </w:rPr>
      </w:pPr>
      <w:bookmarkStart w:id="7" w:name="_Toc348442386"/>
      <w:r w:rsidRPr="009A1F93">
        <w:rPr>
          <w:rFonts w:ascii="Times New Roman" w:hAnsi="Times New Roman"/>
          <w:i w:val="0"/>
          <w:iCs w:val="0"/>
          <w:sz w:val="24"/>
          <w:szCs w:val="24"/>
          <w:lang w:val="uk-UA" w:bidi="ar-SA"/>
        </w:rPr>
        <w:t xml:space="preserve">Вимоги до умов реалізації основних освітніх програм </w:t>
      </w:r>
      <w:r w:rsidR="00F37308" w:rsidRPr="009A1F93">
        <w:rPr>
          <w:rFonts w:ascii="Times New Roman" w:hAnsi="Times New Roman"/>
          <w:i w:val="0"/>
          <w:iCs w:val="0"/>
          <w:sz w:val="24"/>
          <w:szCs w:val="24"/>
          <w:lang w:val="uk-UA" w:bidi="ar-SA"/>
        </w:rPr>
        <w:t>підготов</w:t>
      </w:r>
      <w:r w:rsidR="00782973" w:rsidRPr="009A1F93">
        <w:rPr>
          <w:rFonts w:ascii="Times New Roman" w:hAnsi="Times New Roman"/>
          <w:i w:val="0"/>
          <w:iCs w:val="0"/>
          <w:sz w:val="24"/>
          <w:szCs w:val="24"/>
          <w:lang w:val="uk-UA" w:bidi="ar-SA"/>
        </w:rPr>
        <w:t xml:space="preserve">ки бакалаврів напряму </w:t>
      </w:r>
      <w:r w:rsidR="00F24B2A">
        <w:rPr>
          <w:rFonts w:ascii="Times New Roman" w:hAnsi="Times New Roman"/>
          <w:i w:val="0"/>
          <w:iCs w:val="0"/>
          <w:sz w:val="24"/>
          <w:szCs w:val="24"/>
          <w:lang w:val="uk-UA" w:bidi="ar-SA"/>
        </w:rPr>
        <w:t>053</w:t>
      </w:r>
      <w:r w:rsidR="009D714C" w:rsidRPr="009A1F93">
        <w:rPr>
          <w:rFonts w:ascii="Times New Roman" w:hAnsi="Times New Roman"/>
          <w:i w:val="0"/>
          <w:iCs w:val="0"/>
          <w:sz w:val="24"/>
          <w:szCs w:val="24"/>
          <w:lang w:val="uk-UA" w:bidi="ar-SA"/>
        </w:rPr>
        <w:t>«</w:t>
      </w:r>
      <w:r w:rsidR="000A11AA">
        <w:rPr>
          <w:rFonts w:ascii="Times New Roman" w:hAnsi="Times New Roman"/>
          <w:i w:val="0"/>
          <w:iCs w:val="0"/>
          <w:sz w:val="24"/>
          <w:szCs w:val="24"/>
          <w:lang w:val="uk-UA" w:bidi="ar-SA"/>
        </w:rPr>
        <w:t>Психологія</w:t>
      </w:r>
      <w:r w:rsidR="009D714C" w:rsidRPr="009A1F93">
        <w:rPr>
          <w:rFonts w:ascii="Times New Roman" w:hAnsi="Times New Roman"/>
          <w:i w:val="0"/>
          <w:iCs w:val="0"/>
          <w:sz w:val="24"/>
          <w:szCs w:val="24"/>
          <w:lang w:val="uk-UA" w:bidi="ar-SA"/>
        </w:rPr>
        <w:t>»</w:t>
      </w:r>
      <w:r w:rsidR="00F37308" w:rsidRPr="009A1F93">
        <w:rPr>
          <w:rFonts w:ascii="Times New Roman" w:hAnsi="Times New Roman"/>
          <w:i w:val="0"/>
          <w:iCs w:val="0"/>
          <w:sz w:val="24"/>
          <w:szCs w:val="24"/>
          <w:lang w:val="uk-UA" w:bidi="ar-SA"/>
        </w:rPr>
        <w:t xml:space="preserve"> у Вищому навчальному закладі «Міжнародний гуманітарно-педагогічний інститут «Бейт-Хана»</w:t>
      </w:r>
      <w:bookmarkEnd w:id="7"/>
    </w:p>
    <w:p w:rsidR="00DA6E78" w:rsidRPr="009A1F93" w:rsidRDefault="00DA6E78" w:rsidP="000A11AA">
      <w:pPr>
        <w:pStyle w:val="af2"/>
        <w:numPr>
          <w:ilvl w:val="1"/>
          <w:numId w:val="20"/>
        </w:numPr>
        <w:tabs>
          <w:tab w:val="left" w:pos="2694"/>
        </w:tabs>
        <w:ind w:right="-143"/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 xml:space="preserve">Метою навчання є </w:t>
      </w:r>
      <w:r w:rsidR="0078523E" w:rsidRPr="009A1F93">
        <w:rPr>
          <w:rFonts w:ascii="Times New Roman" w:hAnsi="Times New Roman"/>
          <w:lang w:val="uk-UA"/>
        </w:rPr>
        <w:t>формування і розвиток соціально-професійної компетентності, що дозволяє поєднувати академічні, професійні, соціально-особистісні компетенції для вирішення завдань у сфері професійної та соціальної діяльності;</w:t>
      </w:r>
      <w:r w:rsidR="00A345E7" w:rsidRPr="009A1F93">
        <w:rPr>
          <w:rFonts w:ascii="Times New Roman" w:hAnsi="Times New Roman"/>
          <w:lang w:val="uk-UA"/>
        </w:rPr>
        <w:t xml:space="preserve"> </w:t>
      </w:r>
      <w:r w:rsidR="0078523E" w:rsidRPr="009A1F93">
        <w:rPr>
          <w:rFonts w:ascii="Times New Roman" w:hAnsi="Times New Roman"/>
          <w:lang w:val="uk-UA"/>
        </w:rPr>
        <w:t>професійний та особистісний розвиток;</w:t>
      </w:r>
      <w:r w:rsidR="00A345E7" w:rsidRPr="009A1F93">
        <w:rPr>
          <w:rFonts w:ascii="Times New Roman" w:hAnsi="Times New Roman"/>
          <w:lang w:val="uk-UA"/>
        </w:rPr>
        <w:t xml:space="preserve"> </w:t>
      </w:r>
      <w:r w:rsidR="0078523E" w:rsidRPr="009A1F93">
        <w:rPr>
          <w:rFonts w:ascii="Times New Roman" w:hAnsi="Times New Roman"/>
          <w:lang w:val="uk-UA"/>
        </w:rPr>
        <w:t>формування пси</w:t>
      </w:r>
      <w:r w:rsidR="00A345E7" w:rsidRPr="009A1F93">
        <w:rPr>
          <w:rFonts w:ascii="Times New Roman" w:hAnsi="Times New Roman"/>
          <w:lang w:val="uk-UA"/>
        </w:rPr>
        <w:t>хологічної культури особистості</w:t>
      </w:r>
      <w:r w:rsidR="0078523E" w:rsidRPr="009A1F93">
        <w:rPr>
          <w:rFonts w:ascii="Times New Roman" w:hAnsi="Times New Roman"/>
          <w:lang w:val="uk-UA"/>
        </w:rPr>
        <w:t xml:space="preserve"> як сукупності знань, навичок і умінь, професійно важливих якостей, здатності до саморегуляції та конструктивної взаємодії</w:t>
      </w:r>
      <w:r w:rsidR="00A345E7" w:rsidRPr="009A1F93">
        <w:rPr>
          <w:rFonts w:ascii="Times New Roman" w:hAnsi="Times New Roman"/>
          <w:lang w:val="uk-UA"/>
        </w:rPr>
        <w:t xml:space="preserve">. Фахівець готовий до вирішення комплексних завдань у сфері освіти, охорони здоров'я, культури, спорту, юриспруденції, управління, соціальної допомоги населенню, а також у громадських і господарських організаціях, адміністративних органах, науково-дослідницьких і консалтингових організаціях, що надають психологічні послуги фізичним особам та організаціям. </w:t>
      </w:r>
      <w:r w:rsidRPr="009A1F93">
        <w:rPr>
          <w:rFonts w:ascii="Times New Roman" w:hAnsi="Times New Roman"/>
          <w:lang w:val="uk-UA"/>
        </w:rPr>
        <w:t>Освітн</w:t>
      </w:r>
      <w:r w:rsidR="000A11AA">
        <w:rPr>
          <w:rFonts w:ascii="Times New Roman" w:hAnsi="Times New Roman"/>
          <w:lang w:val="uk-UA"/>
        </w:rPr>
        <w:t xml:space="preserve">я </w:t>
      </w:r>
      <w:r w:rsidRPr="009A1F93">
        <w:rPr>
          <w:rFonts w:ascii="Times New Roman" w:hAnsi="Times New Roman"/>
          <w:lang w:val="uk-UA"/>
        </w:rPr>
        <w:t>програма за напрямом підготовки бакалавра економіки підприємства передбачає вивчення циклів дисциплін гуманітарної і соціально-економічної підготовки; циклу дисциплін природничо-наукової підготовки; циклу дисциплін професійної і практичної підготовки, що включають нормативну і варіативну частини (за вибором навчального закладу) і додаткові дисципліни по вибору студентів.</w:t>
      </w:r>
    </w:p>
    <w:p w:rsidR="00A345E7" w:rsidRPr="009A1F93" w:rsidRDefault="00A345E7" w:rsidP="005A2FAC">
      <w:pPr>
        <w:pStyle w:val="af2"/>
        <w:numPr>
          <w:ilvl w:val="1"/>
          <w:numId w:val="20"/>
        </w:numPr>
        <w:tabs>
          <w:tab w:val="left" w:pos="2694"/>
        </w:tabs>
        <w:ind w:right="-2"/>
        <w:jc w:val="both"/>
        <w:rPr>
          <w:rFonts w:ascii="Times New Roman" w:eastAsia="Calibri" w:hAnsi="Times New Roman"/>
          <w:lang w:val="uk-UA"/>
        </w:rPr>
      </w:pPr>
      <w:r w:rsidRPr="009A1F93">
        <w:rPr>
          <w:rFonts w:ascii="Times New Roman" w:eastAsia="Times New Roman" w:hAnsi="Times New Roman"/>
          <w:lang w:val="uk-UA" w:eastAsia="ru-RU"/>
        </w:rPr>
        <w:lastRenderedPageBreak/>
        <w:t>Випускник вузу повинен бути компетентним у вирішенні наступних професійних завдань:</w:t>
      </w:r>
    </w:p>
    <w:p w:rsidR="00A345E7" w:rsidRPr="009A1F93" w:rsidRDefault="00A345E7" w:rsidP="005A2FAC">
      <w:pPr>
        <w:pStyle w:val="af2"/>
        <w:numPr>
          <w:ilvl w:val="3"/>
          <w:numId w:val="20"/>
        </w:numPr>
        <w:tabs>
          <w:tab w:val="left" w:pos="2694"/>
        </w:tabs>
        <w:ind w:left="0" w:right="-2"/>
        <w:jc w:val="both"/>
        <w:rPr>
          <w:rFonts w:ascii="Times New Roman" w:eastAsia="Calibri" w:hAnsi="Times New Roman"/>
          <w:lang w:val="uk-UA" w:bidi="ar-SA"/>
        </w:rPr>
      </w:pPr>
      <w:r w:rsidRPr="009A1F93">
        <w:rPr>
          <w:rFonts w:ascii="Times New Roman" w:eastAsia="Calibri" w:hAnsi="Times New Roman"/>
          <w:lang w:val="uk-UA" w:bidi="ar-SA"/>
        </w:rPr>
        <w:t>організація та здійснення процесу викладан</w:t>
      </w:r>
      <w:r w:rsidR="005B2D8A" w:rsidRPr="009A1F93">
        <w:rPr>
          <w:rFonts w:ascii="Times New Roman" w:eastAsia="Calibri" w:hAnsi="Times New Roman"/>
          <w:lang w:val="uk-UA" w:bidi="ar-SA"/>
        </w:rPr>
        <w:t>ня навчальних психологічних дисциплі</w:t>
      </w:r>
      <w:r w:rsidRPr="009A1F93">
        <w:rPr>
          <w:rFonts w:ascii="Times New Roman" w:eastAsia="Calibri" w:hAnsi="Times New Roman"/>
          <w:lang w:val="uk-UA" w:bidi="ar-SA"/>
        </w:rPr>
        <w:t>н;</w:t>
      </w:r>
    </w:p>
    <w:p w:rsidR="00A345E7" w:rsidRPr="009A1F93" w:rsidRDefault="00A345E7" w:rsidP="005A2FAC">
      <w:pPr>
        <w:pStyle w:val="af2"/>
        <w:numPr>
          <w:ilvl w:val="3"/>
          <w:numId w:val="20"/>
        </w:numPr>
        <w:tabs>
          <w:tab w:val="left" w:pos="2694"/>
        </w:tabs>
        <w:ind w:left="0" w:right="-2"/>
        <w:jc w:val="both"/>
        <w:rPr>
          <w:rFonts w:ascii="Times New Roman" w:eastAsia="Calibri" w:hAnsi="Times New Roman"/>
          <w:lang w:val="uk-UA" w:bidi="ar-SA"/>
        </w:rPr>
      </w:pPr>
      <w:r w:rsidRPr="009A1F93">
        <w:rPr>
          <w:rFonts w:ascii="Times New Roman" w:eastAsia="Calibri" w:hAnsi="Times New Roman"/>
          <w:lang w:val="uk-UA" w:bidi="ar-SA"/>
        </w:rPr>
        <w:t>проектування навчально-виховної та організаційно-управлінської діяльності;</w:t>
      </w:r>
    </w:p>
    <w:p w:rsidR="00A345E7" w:rsidRPr="009A1F93" w:rsidRDefault="00A345E7" w:rsidP="005A2FAC">
      <w:pPr>
        <w:pStyle w:val="af2"/>
        <w:numPr>
          <w:ilvl w:val="3"/>
          <w:numId w:val="20"/>
        </w:numPr>
        <w:tabs>
          <w:tab w:val="left" w:pos="2694"/>
        </w:tabs>
        <w:ind w:left="0" w:right="-2"/>
        <w:jc w:val="both"/>
        <w:rPr>
          <w:rFonts w:ascii="Times New Roman" w:eastAsia="Calibri" w:hAnsi="Times New Roman"/>
          <w:lang w:val="uk-UA" w:bidi="ar-SA"/>
        </w:rPr>
      </w:pPr>
      <w:r w:rsidRPr="009A1F93">
        <w:rPr>
          <w:rFonts w:ascii="Times New Roman" w:eastAsia="Calibri" w:hAnsi="Times New Roman"/>
          <w:lang w:val="uk-UA" w:bidi="ar-SA"/>
        </w:rPr>
        <w:t>управління пізнавальної та виховною діяльністю учнів;</w:t>
      </w:r>
    </w:p>
    <w:p w:rsidR="00A345E7" w:rsidRPr="009A1F93" w:rsidRDefault="00A345E7" w:rsidP="005A2FAC">
      <w:pPr>
        <w:pStyle w:val="af2"/>
        <w:numPr>
          <w:ilvl w:val="3"/>
          <w:numId w:val="20"/>
        </w:numPr>
        <w:tabs>
          <w:tab w:val="left" w:pos="2694"/>
        </w:tabs>
        <w:ind w:left="0" w:right="-2"/>
        <w:jc w:val="both"/>
        <w:rPr>
          <w:rFonts w:ascii="Times New Roman" w:eastAsia="Calibri" w:hAnsi="Times New Roman"/>
          <w:lang w:val="uk-UA" w:bidi="ar-SA"/>
        </w:rPr>
      </w:pPr>
      <w:r w:rsidRPr="009A1F93">
        <w:rPr>
          <w:rFonts w:ascii="Times New Roman" w:eastAsia="Calibri" w:hAnsi="Times New Roman"/>
          <w:lang w:val="uk-UA" w:bidi="ar-SA"/>
        </w:rPr>
        <w:t>організація та здійснення оцінної дія</w:t>
      </w:r>
      <w:r w:rsidR="005B2D8A" w:rsidRPr="009A1F93">
        <w:rPr>
          <w:rFonts w:ascii="Times New Roman" w:eastAsia="Calibri" w:hAnsi="Times New Roman"/>
          <w:lang w:val="uk-UA" w:bidi="ar-SA"/>
        </w:rPr>
        <w:t xml:space="preserve">льності навчально-виховного </w:t>
      </w:r>
      <w:r w:rsidRPr="009A1F93">
        <w:rPr>
          <w:rFonts w:ascii="Times New Roman" w:eastAsia="Calibri" w:hAnsi="Times New Roman"/>
          <w:lang w:val="uk-UA" w:bidi="ar-SA"/>
        </w:rPr>
        <w:t>процесу;</w:t>
      </w:r>
    </w:p>
    <w:p w:rsidR="00A345E7" w:rsidRPr="009A1F93" w:rsidRDefault="00A345E7" w:rsidP="005A2FAC">
      <w:pPr>
        <w:pStyle w:val="af2"/>
        <w:numPr>
          <w:ilvl w:val="3"/>
          <w:numId w:val="20"/>
        </w:numPr>
        <w:tabs>
          <w:tab w:val="left" w:pos="2694"/>
        </w:tabs>
        <w:ind w:left="0" w:right="-2"/>
        <w:jc w:val="both"/>
        <w:rPr>
          <w:rFonts w:ascii="Times New Roman" w:eastAsia="Calibri" w:hAnsi="Times New Roman"/>
          <w:lang w:val="uk-UA" w:bidi="ar-SA"/>
        </w:rPr>
      </w:pPr>
      <w:r w:rsidRPr="009A1F93">
        <w:rPr>
          <w:rFonts w:ascii="Times New Roman" w:eastAsia="Calibri" w:hAnsi="Times New Roman"/>
          <w:lang w:val="uk-UA" w:bidi="ar-SA"/>
        </w:rPr>
        <w:t>використання елементів науково-дослідницької та інноваційної діяльності;</w:t>
      </w:r>
    </w:p>
    <w:p w:rsidR="00A345E7" w:rsidRPr="009A1F93" w:rsidRDefault="00A345E7" w:rsidP="005A2FAC">
      <w:pPr>
        <w:pStyle w:val="af2"/>
        <w:numPr>
          <w:ilvl w:val="3"/>
          <w:numId w:val="20"/>
        </w:numPr>
        <w:tabs>
          <w:tab w:val="left" w:pos="2694"/>
        </w:tabs>
        <w:ind w:left="0" w:right="-2"/>
        <w:jc w:val="both"/>
        <w:rPr>
          <w:rFonts w:ascii="Times New Roman" w:eastAsia="Calibri" w:hAnsi="Times New Roman"/>
          <w:lang w:val="uk-UA" w:bidi="ar-SA"/>
        </w:rPr>
      </w:pPr>
      <w:r w:rsidRPr="009A1F93">
        <w:rPr>
          <w:rFonts w:ascii="Times New Roman" w:eastAsia="Calibri" w:hAnsi="Times New Roman"/>
          <w:lang w:val="uk-UA" w:bidi="ar-SA"/>
        </w:rPr>
        <w:t>організація та здійснення управлінської діяльності навчальн</w:t>
      </w:r>
      <w:r w:rsidR="005B2D8A" w:rsidRPr="009A1F93">
        <w:rPr>
          <w:rFonts w:ascii="Times New Roman" w:eastAsia="Calibri" w:hAnsi="Times New Roman"/>
          <w:lang w:val="uk-UA" w:bidi="ar-SA"/>
        </w:rPr>
        <w:t>их</w:t>
      </w:r>
      <w:r w:rsidRPr="009A1F93">
        <w:rPr>
          <w:rFonts w:ascii="Times New Roman" w:eastAsia="Calibri" w:hAnsi="Times New Roman"/>
          <w:lang w:val="uk-UA" w:bidi="ar-SA"/>
        </w:rPr>
        <w:t xml:space="preserve"> заклад</w:t>
      </w:r>
      <w:r w:rsidR="005B2D8A" w:rsidRPr="009A1F93">
        <w:rPr>
          <w:rFonts w:ascii="Times New Roman" w:eastAsia="Calibri" w:hAnsi="Times New Roman"/>
          <w:lang w:val="uk-UA" w:bidi="ar-SA"/>
        </w:rPr>
        <w:t>ів, організацій різного профілю й організаційно-правових форм</w:t>
      </w:r>
      <w:r w:rsidRPr="009A1F93">
        <w:rPr>
          <w:rFonts w:ascii="Times New Roman" w:eastAsia="Calibri" w:hAnsi="Times New Roman"/>
          <w:lang w:val="uk-UA" w:bidi="ar-SA"/>
        </w:rPr>
        <w:t>;</w:t>
      </w:r>
    </w:p>
    <w:p w:rsidR="00A345E7" w:rsidRPr="009A1F93" w:rsidRDefault="00A345E7" w:rsidP="005A2FAC">
      <w:pPr>
        <w:pStyle w:val="af2"/>
        <w:numPr>
          <w:ilvl w:val="3"/>
          <w:numId w:val="20"/>
        </w:numPr>
        <w:tabs>
          <w:tab w:val="left" w:pos="2694"/>
        </w:tabs>
        <w:ind w:left="0" w:right="-2"/>
        <w:jc w:val="both"/>
        <w:rPr>
          <w:rFonts w:ascii="Times New Roman" w:eastAsia="Calibri" w:hAnsi="Times New Roman"/>
          <w:lang w:val="uk-UA" w:bidi="ar-SA"/>
        </w:rPr>
      </w:pPr>
      <w:r w:rsidRPr="009A1F93">
        <w:rPr>
          <w:rFonts w:ascii="Times New Roman" w:eastAsia="Calibri" w:hAnsi="Times New Roman"/>
          <w:lang w:val="uk-UA" w:bidi="ar-SA"/>
        </w:rPr>
        <w:t>організація і здійснення процесу професійно</w:t>
      </w:r>
      <w:r w:rsidR="005B2D8A" w:rsidRPr="009A1F93">
        <w:rPr>
          <w:rFonts w:ascii="Times New Roman" w:eastAsia="Calibri" w:hAnsi="Times New Roman"/>
          <w:lang w:val="uk-UA" w:bidi="ar-SA"/>
        </w:rPr>
        <w:t>ї</w:t>
      </w:r>
      <w:r w:rsidRPr="009A1F93">
        <w:rPr>
          <w:rFonts w:ascii="Times New Roman" w:eastAsia="Calibri" w:hAnsi="Times New Roman"/>
          <w:lang w:val="uk-UA" w:bidi="ar-SA"/>
        </w:rPr>
        <w:t xml:space="preserve"> самоосвіти;</w:t>
      </w:r>
    </w:p>
    <w:p w:rsidR="00A345E7" w:rsidRPr="009A1F93" w:rsidRDefault="00A345E7" w:rsidP="005A2FAC">
      <w:pPr>
        <w:pStyle w:val="af2"/>
        <w:numPr>
          <w:ilvl w:val="3"/>
          <w:numId w:val="20"/>
        </w:numPr>
        <w:tabs>
          <w:tab w:val="left" w:pos="2694"/>
        </w:tabs>
        <w:ind w:left="0" w:right="-2"/>
        <w:jc w:val="both"/>
        <w:rPr>
          <w:rFonts w:ascii="Times New Roman" w:eastAsia="Calibri" w:hAnsi="Times New Roman"/>
          <w:lang w:val="uk-UA" w:bidi="ar-SA"/>
        </w:rPr>
      </w:pPr>
      <w:r w:rsidRPr="009A1F93">
        <w:rPr>
          <w:rFonts w:ascii="Times New Roman" w:eastAsia="Calibri" w:hAnsi="Times New Roman"/>
          <w:lang w:val="uk-UA" w:bidi="ar-SA"/>
        </w:rPr>
        <w:t>здійснення психопрофілактичних і психогігієнічних заходів;</w:t>
      </w:r>
    </w:p>
    <w:p w:rsidR="00A345E7" w:rsidRPr="009A1F93" w:rsidRDefault="00A345E7" w:rsidP="005A2FAC">
      <w:pPr>
        <w:pStyle w:val="af2"/>
        <w:numPr>
          <w:ilvl w:val="3"/>
          <w:numId w:val="20"/>
        </w:numPr>
        <w:tabs>
          <w:tab w:val="left" w:pos="2694"/>
        </w:tabs>
        <w:ind w:left="0" w:right="-2"/>
        <w:jc w:val="both"/>
        <w:rPr>
          <w:rFonts w:ascii="Times New Roman" w:eastAsia="Calibri" w:hAnsi="Times New Roman"/>
          <w:lang w:val="uk-UA" w:bidi="ar-SA"/>
        </w:rPr>
      </w:pPr>
      <w:r w:rsidRPr="009A1F93">
        <w:rPr>
          <w:rFonts w:ascii="Times New Roman" w:eastAsia="Calibri" w:hAnsi="Times New Roman"/>
          <w:lang w:val="uk-UA" w:bidi="ar-SA"/>
        </w:rPr>
        <w:t>психологічна освіта суб'єктів педагогічного процесу;</w:t>
      </w:r>
    </w:p>
    <w:p w:rsidR="00A345E7" w:rsidRPr="009A1F93" w:rsidRDefault="00A345E7" w:rsidP="005A2FAC">
      <w:pPr>
        <w:pStyle w:val="af2"/>
        <w:numPr>
          <w:ilvl w:val="3"/>
          <w:numId w:val="20"/>
        </w:numPr>
        <w:tabs>
          <w:tab w:val="left" w:pos="2694"/>
        </w:tabs>
        <w:ind w:left="0" w:right="-2"/>
        <w:jc w:val="both"/>
        <w:rPr>
          <w:rFonts w:ascii="Times New Roman" w:eastAsia="Calibri" w:hAnsi="Times New Roman"/>
          <w:lang w:val="uk-UA" w:bidi="ar-SA"/>
        </w:rPr>
      </w:pPr>
      <w:r w:rsidRPr="009A1F93">
        <w:rPr>
          <w:rFonts w:ascii="Times New Roman" w:eastAsia="Calibri" w:hAnsi="Times New Roman"/>
          <w:lang w:val="uk-UA" w:bidi="ar-SA"/>
        </w:rPr>
        <w:t>психологічна діагностика, психологічне консультування, психологічна корекція і психологічна профілактика;</w:t>
      </w:r>
    </w:p>
    <w:p w:rsidR="00A345E7" w:rsidRPr="009A1F93" w:rsidRDefault="00A345E7" w:rsidP="005A2FAC">
      <w:pPr>
        <w:pStyle w:val="af2"/>
        <w:numPr>
          <w:ilvl w:val="3"/>
          <w:numId w:val="20"/>
        </w:numPr>
        <w:tabs>
          <w:tab w:val="left" w:pos="2694"/>
        </w:tabs>
        <w:ind w:left="0" w:right="-2"/>
        <w:jc w:val="both"/>
        <w:rPr>
          <w:rFonts w:ascii="Times New Roman" w:eastAsia="Calibri" w:hAnsi="Times New Roman"/>
          <w:lang w:val="uk-UA" w:bidi="ar-SA"/>
        </w:rPr>
      </w:pPr>
      <w:r w:rsidRPr="009A1F93">
        <w:rPr>
          <w:rFonts w:ascii="Times New Roman" w:eastAsia="Calibri" w:hAnsi="Times New Roman"/>
          <w:lang w:val="uk-UA" w:bidi="ar-SA"/>
        </w:rPr>
        <w:t>оптимізація педагогічної взаємодії;</w:t>
      </w:r>
    </w:p>
    <w:p w:rsidR="00A345E7" w:rsidRPr="009A1F93" w:rsidRDefault="00A345E7" w:rsidP="005A2FAC">
      <w:pPr>
        <w:pStyle w:val="af2"/>
        <w:numPr>
          <w:ilvl w:val="3"/>
          <w:numId w:val="20"/>
        </w:numPr>
        <w:tabs>
          <w:tab w:val="left" w:pos="2694"/>
        </w:tabs>
        <w:ind w:left="0" w:right="-2"/>
        <w:jc w:val="both"/>
        <w:rPr>
          <w:rFonts w:ascii="Times New Roman" w:eastAsia="Calibri" w:hAnsi="Times New Roman"/>
          <w:lang w:val="uk-UA" w:bidi="ar-SA"/>
        </w:rPr>
      </w:pPr>
      <w:r w:rsidRPr="009A1F93">
        <w:rPr>
          <w:rFonts w:ascii="Times New Roman" w:eastAsia="Calibri" w:hAnsi="Times New Roman"/>
          <w:lang w:val="uk-UA" w:bidi="ar-SA"/>
        </w:rPr>
        <w:t>проведення психолого-педагогічних досліджень.</w:t>
      </w:r>
    </w:p>
    <w:p w:rsidR="00DA6E78" w:rsidRPr="009A1F93" w:rsidRDefault="00DA6E78" w:rsidP="007213D2">
      <w:pPr>
        <w:pStyle w:val="af2"/>
        <w:numPr>
          <w:ilvl w:val="1"/>
          <w:numId w:val="20"/>
        </w:numPr>
        <w:ind w:right="-2"/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 xml:space="preserve">При розробці основної освітньої програми напряму підготовки </w:t>
      </w:r>
      <w:r w:rsidR="00F24B2A">
        <w:rPr>
          <w:rFonts w:ascii="Times New Roman" w:hAnsi="Times New Roman"/>
          <w:lang w:val="uk-UA"/>
        </w:rPr>
        <w:t>053</w:t>
      </w:r>
      <w:r w:rsidR="00595DEE" w:rsidRPr="009A1F93">
        <w:rPr>
          <w:rFonts w:ascii="Times New Roman" w:hAnsi="Times New Roman"/>
          <w:lang w:val="uk-UA"/>
        </w:rPr>
        <w:t>«</w:t>
      </w:r>
      <w:r w:rsidR="000A11AA">
        <w:rPr>
          <w:rFonts w:ascii="Times New Roman" w:hAnsi="Times New Roman"/>
          <w:lang w:val="uk-UA"/>
        </w:rPr>
        <w:t>Психологія</w:t>
      </w:r>
      <w:r w:rsidR="00595DEE" w:rsidRPr="009A1F93">
        <w:rPr>
          <w:rFonts w:ascii="Times New Roman" w:hAnsi="Times New Roman"/>
          <w:lang w:val="uk-UA"/>
        </w:rPr>
        <w:t xml:space="preserve">» </w:t>
      </w:r>
      <w:r w:rsidRPr="009A1F93">
        <w:rPr>
          <w:rFonts w:ascii="Times New Roman" w:hAnsi="Times New Roman"/>
          <w:lang w:val="uk-UA"/>
        </w:rPr>
        <w:t>(профіль – «</w:t>
      </w:r>
      <w:r w:rsidR="00595DEE" w:rsidRPr="009A1F93">
        <w:rPr>
          <w:rFonts w:ascii="Times New Roman" w:eastAsia="Times New Roman" w:hAnsi="Times New Roman"/>
          <w:bCs/>
          <w:lang w:val="uk-UA"/>
        </w:rPr>
        <w:t>Психологічний супровід дитячо – батьківських відносин</w:t>
      </w:r>
      <w:r w:rsidRPr="009A1F93">
        <w:rPr>
          <w:rFonts w:ascii="Times New Roman" w:hAnsi="Times New Roman"/>
          <w:lang w:val="uk-UA"/>
        </w:rPr>
        <w:t>»</w:t>
      </w:r>
      <w:r w:rsidR="00595DEE" w:rsidRPr="009A1F93">
        <w:rPr>
          <w:rFonts w:ascii="Times New Roman" w:hAnsi="Times New Roman"/>
          <w:lang w:val="uk-UA"/>
        </w:rPr>
        <w:t>; «</w:t>
      </w:r>
      <w:r w:rsidR="00595DEE" w:rsidRPr="009A1F93">
        <w:rPr>
          <w:rFonts w:ascii="Times New Roman" w:eastAsia="Times New Roman" w:hAnsi="Times New Roman"/>
          <w:bCs/>
          <w:lang w:val="uk-UA"/>
        </w:rPr>
        <w:t>Психологічний супровід осіб похилого віку»</w:t>
      </w:r>
      <w:r w:rsidRPr="009A1F93">
        <w:rPr>
          <w:rFonts w:ascii="Times New Roman" w:hAnsi="Times New Roman"/>
          <w:lang w:val="uk-UA"/>
        </w:rPr>
        <w:t xml:space="preserve">) враховані особливості </w:t>
      </w:r>
      <w:r w:rsidR="00595DEE" w:rsidRPr="009A1F93">
        <w:rPr>
          <w:rFonts w:ascii="Times New Roman" w:hAnsi="Times New Roman"/>
          <w:lang w:val="uk-UA"/>
        </w:rPr>
        <w:t>організацій</w:t>
      </w:r>
      <w:r w:rsidRPr="009A1F93">
        <w:rPr>
          <w:rFonts w:ascii="Times New Roman" w:hAnsi="Times New Roman"/>
          <w:lang w:val="uk-UA"/>
        </w:rPr>
        <w:t xml:space="preserve"> </w:t>
      </w:r>
      <w:r w:rsidR="007213D2">
        <w:rPr>
          <w:rFonts w:ascii="Times New Roman" w:hAnsi="Times New Roman"/>
          <w:lang w:val="uk-UA"/>
        </w:rPr>
        <w:t xml:space="preserve">Дніпра і </w:t>
      </w:r>
      <w:bookmarkStart w:id="8" w:name="_GoBack"/>
      <w:r w:rsidR="007213D2">
        <w:rPr>
          <w:rFonts w:ascii="Times New Roman" w:hAnsi="Times New Roman"/>
          <w:lang w:val="uk-UA"/>
        </w:rPr>
        <w:t>Дніпропетровськ</w:t>
      </w:r>
      <w:bookmarkEnd w:id="8"/>
      <w:r w:rsidR="007213D2">
        <w:rPr>
          <w:rFonts w:ascii="Times New Roman" w:hAnsi="Times New Roman"/>
          <w:lang w:val="uk-UA"/>
        </w:rPr>
        <w:t>ого</w:t>
      </w:r>
      <w:r w:rsidRPr="009A1F93">
        <w:rPr>
          <w:rFonts w:ascii="Times New Roman" w:hAnsi="Times New Roman"/>
          <w:lang w:val="uk-UA"/>
        </w:rPr>
        <w:t xml:space="preserve"> регіону, потреби інфраструктури єврейських общин області і єврейських общин України в </w:t>
      </w:r>
      <w:r w:rsidR="00595DEE" w:rsidRPr="009A1F93">
        <w:rPr>
          <w:rFonts w:ascii="Times New Roman" w:hAnsi="Times New Roman"/>
          <w:lang w:val="uk-UA"/>
        </w:rPr>
        <w:t>галузі</w:t>
      </w:r>
      <w:r w:rsidRPr="009A1F93">
        <w:rPr>
          <w:rFonts w:ascii="Times New Roman" w:hAnsi="Times New Roman"/>
          <w:lang w:val="uk-UA"/>
        </w:rPr>
        <w:t xml:space="preserve"> </w:t>
      </w:r>
      <w:r w:rsidR="00595DEE" w:rsidRPr="009A1F93">
        <w:rPr>
          <w:rFonts w:ascii="Times New Roman" w:hAnsi="Times New Roman"/>
          <w:lang w:val="uk-UA"/>
        </w:rPr>
        <w:t>освітньої,</w:t>
      </w:r>
      <w:r w:rsidRPr="009A1F93">
        <w:rPr>
          <w:rFonts w:ascii="Times New Roman" w:hAnsi="Times New Roman"/>
          <w:lang w:val="uk-UA"/>
        </w:rPr>
        <w:t xml:space="preserve"> </w:t>
      </w:r>
      <w:r w:rsidR="00595DEE" w:rsidRPr="009A1F93">
        <w:rPr>
          <w:rFonts w:ascii="Times New Roman" w:hAnsi="Times New Roman"/>
          <w:lang w:val="uk-UA"/>
        </w:rPr>
        <w:t xml:space="preserve">науково-дослідницької та консалтингової діяльності </w:t>
      </w:r>
      <w:r w:rsidRPr="009A1F93">
        <w:rPr>
          <w:rFonts w:ascii="Times New Roman" w:hAnsi="Times New Roman"/>
          <w:lang w:val="uk-UA"/>
        </w:rPr>
        <w:t>в соціальній сфері, а також організаційно-управлінської, проектної діяльності у сфері підприємництва.</w:t>
      </w:r>
    </w:p>
    <w:p w:rsidR="00DA6E78" w:rsidRPr="009A1F93" w:rsidRDefault="00DA6E78" w:rsidP="005A2FAC">
      <w:pPr>
        <w:pStyle w:val="af2"/>
        <w:numPr>
          <w:ilvl w:val="1"/>
          <w:numId w:val="20"/>
        </w:numPr>
        <w:tabs>
          <w:tab w:val="left" w:pos="2694"/>
        </w:tabs>
        <w:ind w:right="-2"/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>ОПП підготовки бакалавра включає навчальний план, робочі програми навчальних курсів, предметів, дисциплін (модулів) та інші матеріали, що забезпечують виховання та якість підготовки студентів, а також програми навчальної і виробничої практики, календарний графік навчального процесу та методичні матеріали, що забезпечують реалізацію відповідної освітньої технології. Вищий навчальний заклад «МГПІ «Бейт-Хана» зобов'язаний щорічно поновлювати основні освітні програми з урахуванням розвитку науки, техніки, культури, економіки, технологій і соціальної сфери.</w:t>
      </w:r>
    </w:p>
    <w:p w:rsidR="00DA6E78" w:rsidRPr="009A1F93" w:rsidRDefault="00DA6E78" w:rsidP="005A2FAC">
      <w:pPr>
        <w:pStyle w:val="af2"/>
        <w:numPr>
          <w:ilvl w:val="1"/>
          <w:numId w:val="20"/>
        </w:numPr>
        <w:tabs>
          <w:tab w:val="left" w:pos="2694"/>
        </w:tabs>
        <w:ind w:right="-2"/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>В навчальній програмі кожної дисципліни (модуля, курсу) повинні бути чітко сформульовані кінцеві результати навчання в органічній ув'язці з освоюваними знаннями, уміннями і компетенціями, що набувалися, в цілому по ОПП. Загальна трудомісткість дисципліни не може бути менше 1 залікової одиниці.</w:t>
      </w:r>
    </w:p>
    <w:p w:rsidR="00DA6E78" w:rsidRPr="009A1F93" w:rsidRDefault="000A11AA" w:rsidP="000A11AA">
      <w:pPr>
        <w:pStyle w:val="af2"/>
        <w:numPr>
          <w:ilvl w:val="1"/>
          <w:numId w:val="20"/>
        </w:numPr>
        <w:tabs>
          <w:tab w:val="left" w:pos="2694"/>
        </w:tabs>
        <w:ind w:right="-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Освітня</w:t>
      </w:r>
      <w:r w:rsidR="00DA6E78" w:rsidRPr="009A1F93">
        <w:rPr>
          <w:rFonts w:ascii="Times New Roman" w:hAnsi="Times New Roman"/>
          <w:lang w:val="uk-UA"/>
        </w:rPr>
        <w:t xml:space="preserve"> програма містить дисципліни по вибору студентів в обсязі не менше однієї третини варіативної частини сумарно по циклах дисциплін гуманітарної і соціально-економічної підготовки; природничо-наукової підготовки; професійної і практичної підготовки. Порядок формування дисциплін по вибору студентів встановлює Вчена рада інституту.</w:t>
      </w:r>
    </w:p>
    <w:p w:rsidR="00DA6E78" w:rsidRPr="009A1F93" w:rsidRDefault="00DA6E78" w:rsidP="005A2FAC">
      <w:pPr>
        <w:pStyle w:val="af2"/>
        <w:numPr>
          <w:ilvl w:val="1"/>
          <w:numId w:val="20"/>
        </w:numPr>
        <w:tabs>
          <w:tab w:val="left" w:pos="2694"/>
        </w:tabs>
        <w:ind w:right="-2"/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>Програма бакалавріату закладу повинна включати лабораторні практикуми і практичні заняття з дисциплін (модулів) нормативної частини, що формують у студентів уміння і навики в галузі економетричних і статистичних досліджень, а також по дисциплінах (модулях) варіативної частини.</w:t>
      </w:r>
    </w:p>
    <w:p w:rsidR="00DA6E78" w:rsidRPr="009A1F93" w:rsidRDefault="00DA6E78" w:rsidP="000A11AA">
      <w:pPr>
        <w:pStyle w:val="af2"/>
        <w:numPr>
          <w:ilvl w:val="1"/>
          <w:numId w:val="20"/>
        </w:numPr>
        <w:tabs>
          <w:tab w:val="left" w:pos="2694"/>
        </w:tabs>
        <w:ind w:right="-2"/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>Максимальний обсяг навчального навантаження студентів не може складати більше 54 академічних годин у тиждень, включаючи всі види аудиторної і позааудиторної (самостійної) навчальної роботи по освоєнню освітньої програми і факультативних дисциплін, встановлюваних інститутом додатково до ОПП.</w:t>
      </w:r>
    </w:p>
    <w:p w:rsidR="00DA6E78" w:rsidRPr="009A1F93" w:rsidRDefault="00DA6E78" w:rsidP="000A11AA">
      <w:pPr>
        <w:pStyle w:val="af2"/>
        <w:numPr>
          <w:ilvl w:val="1"/>
          <w:numId w:val="20"/>
        </w:numPr>
        <w:tabs>
          <w:tab w:val="left" w:pos="2694"/>
        </w:tabs>
        <w:ind w:right="-2"/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 xml:space="preserve">Максимальний обсяг аудиторних навчальних занять </w:t>
      </w:r>
      <w:r w:rsidR="000A11AA">
        <w:rPr>
          <w:rFonts w:ascii="Times New Roman" w:hAnsi="Times New Roman"/>
          <w:lang w:val="uk-UA"/>
        </w:rPr>
        <w:t>у тиждень при освоєнні освітньо</w:t>
      </w:r>
      <w:r w:rsidRPr="009A1F93">
        <w:rPr>
          <w:rFonts w:ascii="Times New Roman" w:hAnsi="Times New Roman"/>
          <w:lang w:val="uk-UA"/>
        </w:rPr>
        <w:t>ї програми на денній формі навчання складає не більше 30 академічних годин. У вказаний обсяг не входять обов'язкові аудиторні заняття по фізичній культурі. Розділ «Фізична культура» реалізується при денній формі навчання.</w:t>
      </w:r>
    </w:p>
    <w:p w:rsidR="00DA6E78" w:rsidRPr="009A1F93" w:rsidRDefault="00DA6E78" w:rsidP="005A2FAC">
      <w:pPr>
        <w:pStyle w:val="af2"/>
        <w:numPr>
          <w:ilvl w:val="1"/>
          <w:numId w:val="20"/>
        </w:numPr>
        <w:tabs>
          <w:tab w:val="left" w:pos="2694"/>
        </w:tabs>
        <w:ind w:right="-2"/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lastRenderedPageBreak/>
        <w:t>Загальний обсяг канікулярного часу протягом навч</w:t>
      </w:r>
      <w:r w:rsidR="00735EFC" w:rsidRPr="009A1F93">
        <w:rPr>
          <w:rFonts w:ascii="Times New Roman" w:hAnsi="Times New Roman"/>
          <w:lang w:val="uk-UA"/>
        </w:rPr>
        <w:t>ального року повинен складати 7–</w:t>
      </w:r>
      <w:r w:rsidRPr="009A1F93">
        <w:rPr>
          <w:rFonts w:ascii="Times New Roman" w:hAnsi="Times New Roman"/>
          <w:lang w:val="uk-UA"/>
        </w:rPr>
        <w:t>12 тижнів, у тому числі не менше двох тижнів в зимовий період.</w:t>
      </w:r>
    </w:p>
    <w:p w:rsidR="00DA6E78" w:rsidRPr="009A1F93" w:rsidRDefault="00DA6E78" w:rsidP="005A2FAC">
      <w:pPr>
        <w:pStyle w:val="af2"/>
        <w:numPr>
          <w:ilvl w:val="1"/>
          <w:numId w:val="20"/>
        </w:numPr>
        <w:tabs>
          <w:tab w:val="left" w:pos="2694"/>
        </w:tabs>
        <w:ind w:right="-2"/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>Інститут зобов'язаний забезпечити студентам реальну можливість брати участь у формуванні своєї особистої програми навчання, включаючи можливу розробку індивідуальних освітніх програм.</w:t>
      </w:r>
    </w:p>
    <w:p w:rsidR="00DA6E78" w:rsidRPr="009A1F93" w:rsidRDefault="00B779C4" w:rsidP="005A2FAC">
      <w:pPr>
        <w:pStyle w:val="af2"/>
        <w:numPr>
          <w:ilvl w:val="1"/>
          <w:numId w:val="20"/>
        </w:numPr>
        <w:tabs>
          <w:tab w:val="left" w:pos="2694"/>
        </w:tabs>
        <w:ind w:right="-2"/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>В</w:t>
      </w:r>
      <w:r w:rsidR="009D714C" w:rsidRPr="009A1F93">
        <w:rPr>
          <w:rFonts w:ascii="Times New Roman" w:hAnsi="Times New Roman"/>
          <w:lang w:val="uk-UA"/>
        </w:rPr>
        <w:t>НЗ</w:t>
      </w:r>
      <w:r w:rsidR="00DA6E78" w:rsidRPr="009A1F93">
        <w:rPr>
          <w:rFonts w:ascii="Times New Roman" w:hAnsi="Times New Roman"/>
          <w:lang w:val="uk-UA"/>
        </w:rPr>
        <w:t xml:space="preserve"> зобов'язаний ознайомити студентів з їх правами та обов'язками при формуванні ОПП, роз'яснити, що вибрані студентами дисципліни (модулі, курси) стають для них обов'язковими.</w:t>
      </w:r>
    </w:p>
    <w:p w:rsidR="00DA6E78" w:rsidRPr="009A1F93" w:rsidRDefault="00DA6E78" w:rsidP="005A2FAC">
      <w:pPr>
        <w:pStyle w:val="af2"/>
        <w:numPr>
          <w:ilvl w:val="1"/>
          <w:numId w:val="20"/>
        </w:numPr>
        <w:tabs>
          <w:tab w:val="left" w:pos="2694"/>
        </w:tabs>
        <w:ind w:right="-2"/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>Разом з правами і обов'язками, встановленими державними законодавчими та нормативними актами, внутрішніми розпорядчими документами закладу, студенти мають наступні права і обов'язки:</w:t>
      </w:r>
    </w:p>
    <w:p w:rsidR="00DA6E78" w:rsidRPr="009A1F93" w:rsidRDefault="00DA6E78" w:rsidP="005A2FAC">
      <w:pPr>
        <w:pStyle w:val="af2"/>
        <w:numPr>
          <w:ilvl w:val="3"/>
          <w:numId w:val="20"/>
        </w:numPr>
        <w:tabs>
          <w:tab w:val="left" w:pos="2694"/>
        </w:tabs>
        <w:ind w:left="0" w:right="-2"/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>в межах обсягу навчального часу, відведеного на освоєння дисциплін (модулів, курсів) по вибору, передбачених ООП, вибирати конкретні дисципліни (модулі, курси);</w:t>
      </w:r>
    </w:p>
    <w:p w:rsidR="00DA6E78" w:rsidRPr="009A1F93" w:rsidRDefault="00DA6E78" w:rsidP="005A2FAC">
      <w:pPr>
        <w:pStyle w:val="af2"/>
        <w:numPr>
          <w:ilvl w:val="3"/>
          <w:numId w:val="20"/>
        </w:numPr>
        <w:tabs>
          <w:tab w:val="left" w:pos="2694"/>
        </w:tabs>
        <w:ind w:left="0" w:right="-2"/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 xml:space="preserve">при формуванні своєї індивідуальної освітньої програми отримати консультацію в інституті щодо вибору дисциплін (модулів, курсів) та їх впливу на майбутній профіль підготовки </w:t>
      </w:r>
      <w:r w:rsidR="005259B4" w:rsidRPr="009A1F93">
        <w:rPr>
          <w:rFonts w:ascii="Times New Roman" w:hAnsi="Times New Roman"/>
          <w:lang w:val="uk-UA"/>
        </w:rPr>
        <w:t>(спеціалізацію);</w:t>
      </w:r>
    </w:p>
    <w:p w:rsidR="00DA6E78" w:rsidRPr="009A1F93" w:rsidRDefault="00DA6E78" w:rsidP="005A2FAC">
      <w:pPr>
        <w:pStyle w:val="af2"/>
        <w:numPr>
          <w:ilvl w:val="3"/>
          <w:numId w:val="20"/>
        </w:numPr>
        <w:tabs>
          <w:tab w:val="left" w:pos="2694"/>
        </w:tabs>
        <w:ind w:left="0" w:right="-2"/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>при переході з іншого вищого навчального закладу за наявності відповідних документів мають право на зарахування освоєних раніше дисциплін (модулів, курсів) на підставі атестації;</w:t>
      </w:r>
    </w:p>
    <w:p w:rsidR="00DA6E78" w:rsidRPr="009A1F93" w:rsidRDefault="00DA6E78" w:rsidP="005A2FAC">
      <w:pPr>
        <w:pStyle w:val="af2"/>
        <w:numPr>
          <w:ilvl w:val="3"/>
          <w:numId w:val="20"/>
        </w:numPr>
        <w:tabs>
          <w:tab w:val="left" w:pos="2694"/>
        </w:tabs>
        <w:ind w:left="0" w:right="-2"/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>зобов'язані виконувати у встановлені терміни всі завдання, передбачені ОПП інституту.</w:t>
      </w:r>
    </w:p>
    <w:p w:rsidR="00DA6E78" w:rsidRPr="009A1F93" w:rsidRDefault="00DA6E78" w:rsidP="005A2FAC">
      <w:pPr>
        <w:pStyle w:val="af2"/>
        <w:numPr>
          <w:ilvl w:val="1"/>
          <w:numId w:val="20"/>
        </w:numPr>
        <w:tabs>
          <w:tab w:val="left" w:pos="2694"/>
        </w:tabs>
        <w:ind w:right="-2"/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>Атестація за підсумками практики здійснюється на основі оцінки рішення студентом задач практики, відгуку керівників практики про рівень його знань і кваліфікації. За наслідками атестації виставляється середня зважена диференційована оцінка.</w:t>
      </w:r>
    </w:p>
    <w:p w:rsidR="00DA6E78" w:rsidRPr="009A1F93" w:rsidRDefault="00DA6E78" w:rsidP="005A2FAC">
      <w:pPr>
        <w:pStyle w:val="af2"/>
        <w:numPr>
          <w:ilvl w:val="1"/>
          <w:numId w:val="20"/>
        </w:numPr>
        <w:tabs>
          <w:tab w:val="left" w:pos="2694"/>
        </w:tabs>
        <w:ind w:right="-2"/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 xml:space="preserve">Розділом навчальної практики може бути науково-дослідна робота студентів. У разі її наявності при розробці програми науково-дослідної роботи інститут повинен надати студентам можливість: </w:t>
      </w:r>
    </w:p>
    <w:p w:rsidR="00DA6E78" w:rsidRPr="009A1F93" w:rsidRDefault="00DA6E78" w:rsidP="005A2FAC">
      <w:pPr>
        <w:pStyle w:val="af2"/>
        <w:numPr>
          <w:ilvl w:val="3"/>
          <w:numId w:val="20"/>
        </w:numPr>
        <w:tabs>
          <w:tab w:val="left" w:pos="2694"/>
        </w:tabs>
        <w:ind w:left="0" w:right="-2"/>
        <w:jc w:val="both"/>
        <w:rPr>
          <w:rFonts w:ascii="Times New Roman" w:eastAsia="Calibri" w:hAnsi="Times New Roman"/>
          <w:lang w:val="uk-UA" w:bidi="ar-SA"/>
        </w:rPr>
      </w:pPr>
      <w:r w:rsidRPr="009A1F93">
        <w:rPr>
          <w:rFonts w:ascii="Times New Roman" w:eastAsia="Calibri" w:hAnsi="Times New Roman"/>
          <w:lang w:val="uk-UA" w:bidi="ar-SA"/>
        </w:rPr>
        <w:t xml:space="preserve">вивчати спеціальну літературу </w:t>
      </w:r>
      <w:r w:rsidR="000F5230" w:rsidRPr="009A1F93">
        <w:rPr>
          <w:rFonts w:ascii="Times New Roman" w:eastAsia="Calibri" w:hAnsi="Times New Roman"/>
          <w:lang w:val="uk-UA" w:bidi="ar-SA"/>
        </w:rPr>
        <w:t>й</w:t>
      </w:r>
      <w:r w:rsidRPr="009A1F93">
        <w:rPr>
          <w:rFonts w:ascii="Times New Roman" w:eastAsia="Calibri" w:hAnsi="Times New Roman"/>
          <w:lang w:val="uk-UA" w:bidi="ar-SA"/>
        </w:rPr>
        <w:t xml:space="preserve"> іншу наукову інформацію про досягнення вітчизняної і зарубіжної науки в </w:t>
      </w:r>
      <w:r w:rsidR="000F5230" w:rsidRPr="009A1F93">
        <w:rPr>
          <w:rFonts w:ascii="Times New Roman" w:eastAsia="Calibri" w:hAnsi="Times New Roman"/>
          <w:lang w:val="uk-UA" w:bidi="ar-SA"/>
        </w:rPr>
        <w:t>галузі психології</w:t>
      </w:r>
      <w:r w:rsidRPr="009A1F93">
        <w:rPr>
          <w:rFonts w:ascii="Times New Roman" w:eastAsia="Calibri" w:hAnsi="Times New Roman"/>
          <w:lang w:val="uk-UA" w:bidi="ar-SA"/>
        </w:rPr>
        <w:t>;</w:t>
      </w:r>
    </w:p>
    <w:p w:rsidR="00DA6E78" w:rsidRPr="009A1F93" w:rsidRDefault="00DA6E78" w:rsidP="005A2FAC">
      <w:pPr>
        <w:pStyle w:val="af2"/>
        <w:numPr>
          <w:ilvl w:val="3"/>
          <w:numId w:val="20"/>
        </w:numPr>
        <w:tabs>
          <w:tab w:val="left" w:pos="2694"/>
        </w:tabs>
        <w:ind w:left="0" w:right="-2"/>
        <w:jc w:val="both"/>
        <w:rPr>
          <w:rFonts w:ascii="Times New Roman" w:eastAsia="Calibri" w:hAnsi="Times New Roman"/>
          <w:lang w:val="uk-UA" w:bidi="ar-SA"/>
        </w:rPr>
      </w:pPr>
      <w:r w:rsidRPr="009A1F93">
        <w:rPr>
          <w:rFonts w:ascii="Times New Roman" w:eastAsia="Calibri" w:hAnsi="Times New Roman"/>
          <w:lang w:val="uk-UA" w:bidi="ar-SA"/>
        </w:rPr>
        <w:t>брати участь в проведенні наукових досліджень;</w:t>
      </w:r>
    </w:p>
    <w:p w:rsidR="00DA6E78" w:rsidRPr="009A1F93" w:rsidRDefault="00DA6E78" w:rsidP="005A2FAC">
      <w:pPr>
        <w:pStyle w:val="af2"/>
        <w:numPr>
          <w:ilvl w:val="3"/>
          <w:numId w:val="20"/>
        </w:numPr>
        <w:tabs>
          <w:tab w:val="left" w:pos="2694"/>
        </w:tabs>
        <w:ind w:left="0" w:right="-2"/>
        <w:jc w:val="both"/>
        <w:rPr>
          <w:rFonts w:ascii="Times New Roman" w:eastAsia="Calibri" w:hAnsi="Times New Roman"/>
          <w:lang w:val="uk-UA" w:bidi="ar-SA"/>
        </w:rPr>
      </w:pPr>
      <w:r w:rsidRPr="009A1F93">
        <w:rPr>
          <w:rFonts w:ascii="Times New Roman" w:eastAsia="Calibri" w:hAnsi="Times New Roman"/>
          <w:lang w:val="uk-UA" w:bidi="ar-SA"/>
        </w:rPr>
        <w:t>здійснювати збір, обробку, аналіз і систематизацію наукової інформації по темі (завданню);</w:t>
      </w:r>
    </w:p>
    <w:p w:rsidR="00DA6E78" w:rsidRPr="009A1F93" w:rsidRDefault="00DA6E78" w:rsidP="005A2FAC">
      <w:pPr>
        <w:pStyle w:val="af2"/>
        <w:numPr>
          <w:ilvl w:val="3"/>
          <w:numId w:val="20"/>
        </w:numPr>
        <w:tabs>
          <w:tab w:val="left" w:pos="2694"/>
        </w:tabs>
        <w:ind w:left="0" w:right="-2"/>
        <w:jc w:val="both"/>
        <w:rPr>
          <w:rFonts w:ascii="Times New Roman" w:eastAsia="Calibri" w:hAnsi="Times New Roman"/>
          <w:lang w:val="uk-UA" w:bidi="ar-SA"/>
        </w:rPr>
      </w:pPr>
      <w:r w:rsidRPr="009A1F93">
        <w:rPr>
          <w:rFonts w:ascii="Times New Roman" w:eastAsia="Calibri" w:hAnsi="Times New Roman"/>
          <w:lang w:val="uk-UA" w:bidi="ar-SA"/>
        </w:rPr>
        <w:t xml:space="preserve">складати звіти (розділи звіту) по темі або її розділу (етапу завдання); </w:t>
      </w:r>
    </w:p>
    <w:p w:rsidR="00DA6E78" w:rsidRPr="009A1F93" w:rsidRDefault="00DA6E78" w:rsidP="005A2FAC">
      <w:pPr>
        <w:pStyle w:val="af2"/>
        <w:numPr>
          <w:ilvl w:val="3"/>
          <w:numId w:val="20"/>
        </w:numPr>
        <w:tabs>
          <w:tab w:val="left" w:pos="2694"/>
        </w:tabs>
        <w:ind w:left="0" w:right="-2"/>
        <w:jc w:val="both"/>
        <w:rPr>
          <w:rFonts w:ascii="Times New Roman" w:eastAsia="Calibri" w:hAnsi="Times New Roman"/>
          <w:lang w:val="uk-UA" w:bidi="ar-SA"/>
        </w:rPr>
      </w:pPr>
      <w:r w:rsidRPr="009A1F93">
        <w:rPr>
          <w:rFonts w:ascii="Times New Roman" w:eastAsia="Calibri" w:hAnsi="Times New Roman"/>
          <w:lang w:val="uk-UA" w:bidi="ar-SA"/>
        </w:rPr>
        <w:t>виступати з доповіддю на конференціях різного рівня.</w:t>
      </w:r>
    </w:p>
    <w:p w:rsidR="00DA6E78" w:rsidRPr="009A1F93" w:rsidRDefault="00DA6E78" w:rsidP="005A2FAC">
      <w:pPr>
        <w:autoSpaceDE w:val="0"/>
        <w:autoSpaceDN w:val="0"/>
        <w:ind w:right="-2"/>
        <w:jc w:val="both"/>
        <w:rPr>
          <w:rFonts w:ascii="Times New Roman" w:hAnsi="Times New Roman" w:cs="Arial Unicode MS"/>
          <w:lang w:val="uk-UA" w:eastAsia="ru-RU" w:bidi="bo-CN"/>
        </w:rPr>
      </w:pPr>
    </w:p>
    <w:p w:rsidR="00F742CD" w:rsidRPr="009A1F93" w:rsidRDefault="00F742CD" w:rsidP="005A2FAC">
      <w:pPr>
        <w:pStyle w:val="2"/>
        <w:keepLines/>
        <w:numPr>
          <w:ilvl w:val="0"/>
          <w:numId w:val="20"/>
        </w:numPr>
        <w:spacing w:before="0" w:after="0"/>
        <w:ind w:right="-2"/>
        <w:jc w:val="both"/>
        <w:rPr>
          <w:rFonts w:ascii="Times New Roman" w:hAnsi="Times New Roman"/>
          <w:i w:val="0"/>
          <w:iCs w:val="0"/>
          <w:sz w:val="24"/>
          <w:szCs w:val="24"/>
          <w:lang w:val="uk-UA" w:bidi="ar-SA"/>
        </w:rPr>
      </w:pPr>
      <w:bookmarkStart w:id="9" w:name="_Toc348442387"/>
      <w:r w:rsidRPr="009A1F93">
        <w:rPr>
          <w:rFonts w:ascii="Times New Roman" w:hAnsi="Times New Roman"/>
          <w:i w:val="0"/>
          <w:iCs w:val="0"/>
          <w:sz w:val="24"/>
          <w:szCs w:val="24"/>
          <w:lang w:val="uk-UA" w:bidi="ar-SA"/>
        </w:rPr>
        <w:t>Навчальна і виробнича практики</w:t>
      </w:r>
      <w:bookmarkEnd w:id="9"/>
    </w:p>
    <w:p w:rsidR="00F742CD" w:rsidRPr="009A1F93" w:rsidRDefault="00F742CD" w:rsidP="005A2FAC">
      <w:pPr>
        <w:pStyle w:val="af2"/>
        <w:tabs>
          <w:tab w:val="left" w:pos="2694"/>
        </w:tabs>
        <w:ind w:left="0" w:right="-2" w:firstLine="709"/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>Практичні уміння і навики визначаються ОПП, Положенням про навчально-виробничу практику у Вищому навчальному закладі «Міжнародний гуманітарно-педагогічний інститут «Бейт-Хана» та наскрізною програмою з навчально-виробничої практики за напрямом підготовки.</w:t>
      </w:r>
    </w:p>
    <w:p w:rsidR="00F742CD" w:rsidRPr="009A1F93" w:rsidRDefault="00F742CD" w:rsidP="005A2FAC">
      <w:pPr>
        <w:autoSpaceDE w:val="0"/>
        <w:autoSpaceDN w:val="0"/>
        <w:ind w:right="-2"/>
        <w:jc w:val="both"/>
        <w:rPr>
          <w:rFonts w:ascii="Times New Roman" w:hAnsi="Times New Roman" w:cs="Arial Unicode MS"/>
          <w:lang w:val="uk-UA" w:eastAsia="ru-RU" w:bidi="bo-CN"/>
        </w:rPr>
      </w:pPr>
    </w:p>
    <w:p w:rsidR="00ED752F" w:rsidRPr="009A1F93" w:rsidRDefault="00ED752F" w:rsidP="005A2FAC">
      <w:pPr>
        <w:pStyle w:val="2"/>
        <w:keepLines/>
        <w:numPr>
          <w:ilvl w:val="0"/>
          <w:numId w:val="20"/>
        </w:numPr>
        <w:spacing w:before="0" w:after="0"/>
        <w:ind w:right="-2"/>
        <w:jc w:val="both"/>
        <w:rPr>
          <w:rFonts w:ascii="Times New Roman" w:hAnsi="Times New Roman"/>
          <w:i w:val="0"/>
          <w:iCs w:val="0"/>
          <w:sz w:val="24"/>
          <w:szCs w:val="24"/>
          <w:lang w:val="uk-UA" w:bidi="ar-SA"/>
        </w:rPr>
      </w:pPr>
      <w:bookmarkStart w:id="10" w:name="_Toc348442388"/>
      <w:r w:rsidRPr="009A1F93">
        <w:rPr>
          <w:rFonts w:ascii="Times New Roman" w:hAnsi="Times New Roman"/>
          <w:i w:val="0"/>
          <w:iCs w:val="0"/>
          <w:sz w:val="24"/>
          <w:szCs w:val="24"/>
          <w:lang w:val="uk-UA" w:bidi="ar-SA"/>
        </w:rPr>
        <w:t xml:space="preserve">Державна </w:t>
      </w:r>
      <w:r w:rsidR="00F77D4F" w:rsidRPr="009A1F93">
        <w:rPr>
          <w:rFonts w:ascii="Times New Roman" w:hAnsi="Times New Roman"/>
          <w:i w:val="0"/>
          <w:iCs w:val="0"/>
          <w:sz w:val="24"/>
          <w:szCs w:val="24"/>
          <w:lang w:val="uk-UA" w:bidi="ar-SA"/>
        </w:rPr>
        <w:t xml:space="preserve">підсумкова </w:t>
      </w:r>
      <w:r w:rsidRPr="009A1F93">
        <w:rPr>
          <w:rFonts w:ascii="Times New Roman" w:hAnsi="Times New Roman"/>
          <w:i w:val="0"/>
          <w:iCs w:val="0"/>
          <w:sz w:val="24"/>
          <w:szCs w:val="24"/>
          <w:lang w:val="uk-UA" w:bidi="ar-SA"/>
        </w:rPr>
        <w:t>атестація</w:t>
      </w:r>
      <w:bookmarkEnd w:id="10"/>
    </w:p>
    <w:p w:rsidR="0053623B" w:rsidRPr="009A1F93" w:rsidRDefault="00ED752F" w:rsidP="005A2FAC">
      <w:pPr>
        <w:pStyle w:val="af2"/>
        <w:numPr>
          <w:ilvl w:val="1"/>
          <w:numId w:val="20"/>
        </w:numPr>
        <w:tabs>
          <w:tab w:val="left" w:pos="2694"/>
        </w:tabs>
        <w:ind w:right="-2"/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 xml:space="preserve">На державну атестацію виноситься система компетенцій, що визначена в СВО </w:t>
      </w:r>
      <w:r w:rsidR="0053623B" w:rsidRPr="009A1F93">
        <w:rPr>
          <w:rFonts w:ascii="Times New Roman" w:hAnsi="Times New Roman"/>
          <w:lang w:val="uk-UA"/>
        </w:rPr>
        <w:t>МГПІ «Бейт-Хана»</w:t>
      </w:r>
      <w:r w:rsidRPr="009A1F93">
        <w:rPr>
          <w:rFonts w:ascii="Times New Roman" w:hAnsi="Times New Roman"/>
          <w:lang w:val="uk-UA"/>
        </w:rPr>
        <w:t xml:space="preserve"> «Стандарт вищої освіти </w:t>
      </w:r>
      <w:r w:rsidR="0053623B" w:rsidRPr="009A1F93">
        <w:rPr>
          <w:rFonts w:ascii="Times New Roman" w:hAnsi="Times New Roman"/>
          <w:lang w:val="uk-UA"/>
        </w:rPr>
        <w:t>Вищого навчального закладу «Міжнародний гуманітарно-педагогічний інститут «Бейт-Хана»</w:t>
      </w:r>
      <w:r w:rsidRPr="009A1F93">
        <w:rPr>
          <w:rFonts w:ascii="Times New Roman" w:hAnsi="Times New Roman"/>
          <w:lang w:val="uk-UA"/>
        </w:rPr>
        <w:t>. Освітньо-кваліфікаційна характеристика».</w:t>
      </w:r>
    </w:p>
    <w:p w:rsidR="00ED752F" w:rsidRPr="009A1F93" w:rsidRDefault="00ED752F" w:rsidP="005A2FAC">
      <w:pPr>
        <w:pStyle w:val="af2"/>
        <w:numPr>
          <w:ilvl w:val="1"/>
          <w:numId w:val="20"/>
        </w:numPr>
        <w:tabs>
          <w:tab w:val="left" w:pos="2694"/>
        </w:tabs>
        <w:ind w:right="-2"/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 xml:space="preserve">Вид кваліфікаційної роботи (дипломна робота) встановлюється на основі аналізу змісту виробничих функцій і типових задач діяльності, що визначені в </w:t>
      </w:r>
      <w:r w:rsidR="0053623B" w:rsidRPr="009A1F93">
        <w:rPr>
          <w:rFonts w:ascii="Times New Roman" w:hAnsi="Times New Roman"/>
          <w:lang w:val="uk-UA"/>
        </w:rPr>
        <w:t xml:space="preserve">СВО МГПІ «Бейт-Хана» «Стандарт вищої освіти Вищого навчального закладу «Міжнародний </w:t>
      </w:r>
      <w:r w:rsidR="0053623B" w:rsidRPr="009A1F93">
        <w:rPr>
          <w:rFonts w:ascii="Times New Roman" w:hAnsi="Times New Roman"/>
          <w:lang w:val="uk-UA"/>
        </w:rPr>
        <w:lastRenderedPageBreak/>
        <w:t>гуманітарно-педагогічний інститут «Бейт-Хана». Освітньо-кваліфікаційна характеристика».</w:t>
      </w:r>
    </w:p>
    <w:p w:rsidR="00ED752F" w:rsidRPr="009A1F93" w:rsidRDefault="00ED752F" w:rsidP="005A2FAC">
      <w:pPr>
        <w:pStyle w:val="af2"/>
        <w:numPr>
          <w:ilvl w:val="1"/>
          <w:numId w:val="20"/>
        </w:numPr>
        <w:tabs>
          <w:tab w:val="left" w:pos="2694"/>
        </w:tabs>
        <w:ind w:right="-2"/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 xml:space="preserve">У додатку </w:t>
      </w:r>
      <w:r w:rsidR="009A1F93">
        <w:rPr>
          <w:rFonts w:ascii="Times New Roman" w:hAnsi="Times New Roman"/>
          <w:lang w:val="uk-UA"/>
        </w:rPr>
        <w:t>Д</w:t>
      </w:r>
      <w:r w:rsidRPr="009A1F93">
        <w:rPr>
          <w:rFonts w:ascii="Times New Roman" w:hAnsi="Times New Roman"/>
          <w:lang w:val="uk-UA"/>
        </w:rPr>
        <w:t xml:space="preserve"> зазначено форми державної атестації і подано розподіл блоків змістових модулів між ними.</w:t>
      </w:r>
    </w:p>
    <w:p w:rsidR="00ED752F" w:rsidRPr="009A1F93" w:rsidRDefault="00ED752F" w:rsidP="005A2FAC">
      <w:pPr>
        <w:pStyle w:val="af2"/>
        <w:numPr>
          <w:ilvl w:val="1"/>
          <w:numId w:val="20"/>
        </w:numPr>
        <w:tabs>
          <w:tab w:val="left" w:pos="2694"/>
        </w:tabs>
        <w:ind w:right="-2"/>
        <w:jc w:val="both"/>
        <w:rPr>
          <w:rFonts w:ascii="Times New Roman" w:hAnsi="Times New Roman"/>
          <w:lang w:val="uk-UA"/>
        </w:rPr>
      </w:pPr>
      <w:r w:rsidRPr="009A1F93">
        <w:rPr>
          <w:rFonts w:ascii="Times New Roman" w:hAnsi="Times New Roman"/>
          <w:lang w:val="uk-UA"/>
        </w:rPr>
        <w:t>Вимоги до засобів об’єктивного контролю ступеня досягнення кінцевих цілей освітньо-профе</w:t>
      </w:r>
      <w:r w:rsidR="000A11AA">
        <w:rPr>
          <w:rFonts w:ascii="Times New Roman" w:hAnsi="Times New Roman"/>
          <w:lang w:val="uk-UA"/>
        </w:rPr>
        <w:t>06</w:t>
      </w:r>
      <w:r w:rsidRPr="009A1F93">
        <w:rPr>
          <w:rFonts w:ascii="Times New Roman" w:hAnsi="Times New Roman"/>
          <w:lang w:val="uk-UA"/>
        </w:rPr>
        <w:t>сійної підготовки встановлюються в СВО</w:t>
      </w:r>
      <w:r w:rsidR="0053623B" w:rsidRPr="009A1F93">
        <w:rPr>
          <w:rFonts w:ascii="Times New Roman" w:hAnsi="Times New Roman"/>
          <w:lang w:val="uk-UA"/>
        </w:rPr>
        <w:t xml:space="preserve"> МГПІ «Бейт-Хана» «Стандарт вищої освіти Вищого навчального закладу «Міжнародний гуманітарно-педагогічний інститут «Бейт-Хана».</w:t>
      </w:r>
      <w:r w:rsidRPr="009A1F93">
        <w:rPr>
          <w:rFonts w:ascii="Times New Roman" w:hAnsi="Times New Roman"/>
          <w:lang w:val="uk-UA"/>
        </w:rPr>
        <w:t xml:space="preserve"> Засоби </w:t>
      </w:r>
      <w:r w:rsidR="0053623B" w:rsidRPr="009A1F93">
        <w:rPr>
          <w:rFonts w:ascii="Times New Roman" w:hAnsi="Times New Roman"/>
          <w:lang w:val="uk-UA"/>
        </w:rPr>
        <w:t>діагностики якості вищої освіти»</w:t>
      </w:r>
      <w:r w:rsidRPr="009A1F93">
        <w:rPr>
          <w:rFonts w:ascii="Times New Roman" w:hAnsi="Times New Roman"/>
          <w:lang w:val="uk-UA"/>
        </w:rPr>
        <w:t>.</w:t>
      </w:r>
    </w:p>
    <w:p w:rsidR="00434C67" w:rsidRPr="00886772" w:rsidRDefault="00434C67" w:rsidP="005A2FAC">
      <w:pPr>
        <w:ind w:right="-2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86772">
        <w:rPr>
          <w:rFonts w:ascii="Times New Roman" w:hAnsi="Times New Roman"/>
          <w:lang w:val="uk-UA"/>
        </w:rPr>
        <w:br w:type="page"/>
      </w:r>
    </w:p>
    <w:p w:rsidR="005038EB" w:rsidRPr="00B075C8" w:rsidRDefault="005038EB" w:rsidP="005038EB">
      <w:pPr>
        <w:keepNext/>
        <w:keepLines/>
        <w:ind w:firstLine="709"/>
        <w:jc w:val="right"/>
        <w:outlineLvl w:val="0"/>
        <w:rPr>
          <w:rFonts w:ascii="Times New Roman" w:eastAsiaTheme="majorEastAsia" w:hAnsi="Times New Roman" w:cstheme="majorBidi"/>
          <w:b/>
          <w:bCs/>
          <w:lang w:val="uk-UA" w:bidi="ar-SA"/>
        </w:rPr>
      </w:pPr>
      <w:bookmarkStart w:id="11" w:name="_Toc345941642"/>
      <w:bookmarkStart w:id="12" w:name="_Toc348442263"/>
      <w:bookmarkStart w:id="13" w:name="_Toc348442389"/>
      <w:bookmarkStart w:id="14" w:name="_Toc343592338"/>
      <w:bookmarkStart w:id="15" w:name="_Toc343592582"/>
      <w:bookmarkStart w:id="16" w:name="_Toc343592924"/>
      <w:bookmarkStart w:id="17" w:name="_Toc343594227"/>
      <w:bookmarkStart w:id="18" w:name="_Toc343594275"/>
      <w:r w:rsidRPr="00B075C8">
        <w:rPr>
          <w:rFonts w:ascii="Times New Roman" w:eastAsiaTheme="majorEastAsia" w:hAnsi="Times New Roman" w:cstheme="majorBidi"/>
          <w:b/>
          <w:bCs/>
          <w:lang w:val="uk-UA" w:bidi="ar-SA"/>
        </w:rPr>
        <w:lastRenderedPageBreak/>
        <w:t>Додаток А</w:t>
      </w:r>
      <w:bookmarkEnd w:id="11"/>
      <w:bookmarkEnd w:id="12"/>
      <w:bookmarkEnd w:id="13"/>
    </w:p>
    <w:p w:rsidR="005038EB" w:rsidRPr="00B075C8" w:rsidRDefault="005038EB" w:rsidP="005038EB">
      <w:pPr>
        <w:jc w:val="right"/>
        <w:rPr>
          <w:rFonts w:ascii="Times New Roman" w:eastAsia="Calibri" w:hAnsi="Times New Roman"/>
          <w:i/>
          <w:lang w:val="uk-UA" w:bidi="ar-SA"/>
        </w:rPr>
      </w:pPr>
    </w:p>
    <w:p w:rsidR="005038EB" w:rsidRPr="00B075C8" w:rsidRDefault="005038EB" w:rsidP="005038EB">
      <w:pPr>
        <w:jc w:val="right"/>
        <w:rPr>
          <w:rFonts w:ascii="Times New Roman" w:eastAsia="Calibri" w:hAnsi="Times New Roman"/>
          <w:b/>
          <w:bCs/>
          <w:i/>
          <w:lang w:val="uk-UA" w:bidi="ar-SA"/>
        </w:rPr>
      </w:pPr>
      <w:r w:rsidRPr="00B075C8">
        <w:rPr>
          <w:rFonts w:ascii="Times New Roman" w:eastAsia="Calibri" w:hAnsi="Times New Roman"/>
          <w:b/>
          <w:bCs/>
          <w:i/>
          <w:lang w:val="uk-UA" w:bidi="ar-SA"/>
        </w:rPr>
        <w:t xml:space="preserve">Таблиця </w:t>
      </w:r>
      <w:r w:rsidR="00CB3C69" w:rsidRPr="00B075C8">
        <w:rPr>
          <w:rFonts w:ascii="Times New Roman" w:eastAsia="Calibri" w:hAnsi="Times New Roman"/>
          <w:b/>
          <w:bCs/>
          <w:i/>
          <w:lang w:val="uk-UA" w:bidi="ar-SA"/>
        </w:rPr>
        <w:t>2</w:t>
      </w:r>
    </w:p>
    <w:p w:rsidR="005038EB" w:rsidRPr="00B075C8" w:rsidRDefault="005038EB" w:rsidP="000A11AA">
      <w:pPr>
        <w:keepNext/>
        <w:keepLines/>
        <w:jc w:val="center"/>
        <w:outlineLvl w:val="1"/>
        <w:rPr>
          <w:rFonts w:ascii="Times New Roman" w:eastAsiaTheme="majorEastAsia" w:hAnsi="Times New Roman" w:cstheme="majorBidi"/>
          <w:b/>
          <w:bCs/>
          <w:lang w:val="uk-UA" w:bidi="ar-SA"/>
        </w:rPr>
      </w:pPr>
      <w:bookmarkStart w:id="19" w:name="_Toc345941643"/>
      <w:bookmarkStart w:id="20" w:name="_Toc348442390"/>
      <w:r w:rsidRPr="00B075C8">
        <w:rPr>
          <w:rFonts w:ascii="Times New Roman" w:eastAsiaTheme="majorEastAsia" w:hAnsi="Times New Roman" w:cstheme="majorBidi"/>
          <w:b/>
          <w:bCs/>
          <w:lang w:val="uk-UA" w:bidi="ar-SA"/>
        </w:rPr>
        <w:t>Розподіл змісту освітньої програми</w:t>
      </w:r>
      <w:r w:rsidRPr="00B075C8">
        <w:rPr>
          <w:rFonts w:ascii="Times New Roman" w:eastAsiaTheme="majorEastAsia" w:hAnsi="Times New Roman" w:cstheme="majorBidi"/>
          <w:b/>
          <w:bCs/>
          <w:lang w:val="uk-UA" w:bidi="ar-SA"/>
        </w:rPr>
        <w:br/>
        <w:t>та максимальний навчальний час за циклами підготовки</w:t>
      </w:r>
      <w:bookmarkEnd w:id="19"/>
      <w:bookmarkEnd w:id="20"/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392"/>
        <w:gridCol w:w="2977"/>
      </w:tblGrid>
      <w:tr w:rsidR="005038EB" w:rsidRPr="00B075C8" w:rsidTr="005A2FAC">
        <w:trPr>
          <w:trHeight w:val="200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B075C8" w:rsidRDefault="005038EB" w:rsidP="005038EB">
            <w:pPr>
              <w:jc w:val="center"/>
              <w:rPr>
                <w:rFonts w:ascii="Times New Roman" w:eastAsia="Times New Roman" w:hAnsi="Times New Roman"/>
                <w:b/>
                <w:bCs/>
                <w:lang w:val="uk-UA" w:eastAsia="ru-RU" w:bidi="ar-SA"/>
              </w:rPr>
            </w:pPr>
            <w:r w:rsidRPr="00B075C8">
              <w:rPr>
                <w:rFonts w:ascii="Times New Roman" w:eastAsia="Times New Roman" w:hAnsi="Times New Roman"/>
                <w:b/>
                <w:bCs/>
                <w:lang w:val="uk-UA" w:eastAsia="ru-RU" w:bidi="ar-SA"/>
              </w:rPr>
              <w:t>Термін навчання 4 роки</w:t>
            </w:r>
          </w:p>
        </w:tc>
      </w:tr>
      <w:tr w:rsidR="005038EB" w:rsidRPr="00B075C8" w:rsidTr="005A2FAC">
        <w:trPr>
          <w:trHeight w:val="671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B075C8" w:rsidRDefault="005038EB" w:rsidP="005038EB">
            <w:pPr>
              <w:rPr>
                <w:rFonts w:ascii="Times New Roman" w:eastAsia="Times New Roman" w:hAnsi="Times New Roman"/>
                <w:bCs/>
                <w:i/>
                <w:lang w:val="uk-UA" w:eastAsia="ru-RU" w:bidi="ar-SA"/>
              </w:rPr>
            </w:pPr>
            <w:r w:rsidRPr="00B075C8">
              <w:rPr>
                <w:rFonts w:ascii="Times New Roman" w:eastAsia="Times New Roman" w:hAnsi="Times New Roman"/>
                <w:bCs/>
                <w:i/>
                <w:lang w:val="uk-UA" w:eastAsia="ru-RU" w:bidi="ar-SA"/>
              </w:rPr>
              <w:t>Максимальний навчальний час загальної підготовки (академічних годин/кредитів ECTS)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B075C8" w:rsidRDefault="005038EB" w:rsidP="005038E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lang w:val="uk-UA" w:eastAsia="ru-RU" w:bidi="ar-SA"/>
              </w:rPr>
            </w:pPr>
            <w:r w:rsidRPr="00B075C8">
              <w:rPr>
                <w:rFonts w:ascii="Times New Roman" w:eastAsia="Times New Roman" w:hAnsi="Times New Roman"/>
                <w:bCs/>
                <w:i/>
                <w:lang w:val="uk-UA" w:eastAsia="ru-RU" w:bidi="ar-SA"/>
              </w:rPr>
              <w:t>8640/240</w:t>
            </w:r>
          </w:p>
        </w:tc>
      </w:tr>
      <w:tr w:rsidR="005038EB" w:rsidRPr="004B2BFF" w:rsidTr="005A2FAC">
        <w:trPr>
          <w:trHeight w:val="20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EB" w:rsidRPr="00B075C8" w:rsidRDefault="005038EB" w:rsidP="005038EB">
            <w:pPr>
              <w:rPr>
                <w:rFonts w:ascii="Times New Roman" w:eastAsia="Times New Roman" w:hAnsi="Times New Roman"/>
                <w:bCs/>
                <w:lang w:val="uk-UA" w:eastAsia="ru-RU" w:bidi="ar-SA"/>
              </w:rPr>
            </w:pPr>
            <w:r w:rsidRPr="00B075C8">
              <w:rPr>
                <w:rFonts w:ascii="Times New Roman" w:eastAsia="Times New Roman" w:hAnsi="Times New Roman"/>
                <w:bCs/>
                <w:lang w:val="uk-UA" w:eastAsia="ru-RU" w:bidi="ar-SA"/>
              </w:rPr>
              <w:t>Максимальний навчальний час за циклами (академічних годин/кредитів ECTS)</w:t>
            </w:r>
          </w:p>
        </w:tc>
      </w:tr>
      <w:tr w:rsidR="005038EB" w:rsidRPr="00B075C8" w:rsidTr="005A2FAC">
        <w:trPr>
          <w:trHeight w:val="174"/>
        </w:trPr>
        <w:tc>
          <w:tcPr>
            <w:tcW w:w="6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8EB" w:rsidRPr="00B075C8" w:rsidRDefault="005038EB" w:rsidP="005038EB">
            <w:pPr>
              <w:numPr>
                <w:ilvl w:val="0"/>
                <w:numId w:val="28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B075C8">
              <w:rPr>
                <w:rFonts w:ascii="Times New Roman" w:eastAsia="Times New Roman" w:hAnsi="Times New Roman"/>
                <w:lang w:val="uk-UA" w:eastAsia="ru-RU" w:bidi="ar-SA"/>
              </w:rPr>
              <w:t>гуманітарні та соціально-економічні дисципліни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8EB" w:rsidRPr="00B075C8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B075C8">
              <w:rPr>
                <w:rFonts w:ascii="Times New Roman" w:eastAsia="Times New Roman" w:hAnsi="Times New Roman"/>
                <w:bCs/>
                <w:lang w:val="uk-UA" w:eastAsia="ru-RU" w:bidi="ar-SA"/>
              </w:rPr>
              <w:t>1512/42</w:t>
            </w:r>
          </w:p>
        </w:tc>
      </w:tr>
      <w:tr w:rsidR="005038EB" w:rsidRPr="00B075C8" w:rsidTr="005A2FAC">
        <w:trPr>
          <w:trHeight w:val="266"/>
        </w:trPr>
        <w:tc>
          <w:tcPr>
            <w:tcW w:w="6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8EB" w:rsidRPr="00B075C8" w:rsidRDefault="005038EB" w:rsidP="005038EB">
            <w:pPr>
              <w:numPr>
                <w:ilvl w:val="0"/>
                <w:numId w:val="28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B075C8">
              <w:rPr>
                <w:rFonts w:ascii="Times New Roman" w:eastAsia="Times New Roman" w:hAnsi="Times New Roman"/>
                <w:lang w:val="uk-UA" w:eastAsia="ru-RU" w:bidi="ar-SA"/>
              </w:rPr>
              <w:t>дисципліни природничо-наукової (фундаментальної підготовки)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8EB" w:rsidRPr="00B075C8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B075C8">
              <w:rPr>
                <w:rFonts w:ascii="Times New Roman" w:eastAsia="Times New Roman" w:hAnsi="Times New Roman"/>
                <w:bCs/>
                <w:lang w:val="uk-UA" w:eastAsia="ru-RU" w:bidi="ar-SA"/>
              </w:rPr>
              <w:t>1260/35</w:t>
            </w:r>
          </w:p>
        </w:tc>
      </w:tr>
      <w:tr w:rsidR="005038EB" w:rsidRPr="00B075C8" w:rsidTr="005A2FAC">
        <w:trPr>
          <w:trHeight w:val="73"/>
        </w:trPr>
        <w:tc>
          <w:tcPr>
            <w:tcW w:w="6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8EB" w:rsidRPr="00B075C8" w:rsidRDefault="005038EB" w:rsidP="005038EB">
            <w:pPr>
              <w:numPr>
                <w:ilvl w:val="0"/>
                <w:numId w:val="28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B075C8">
              <w:rPr>
                <w:rFonts w:ascii="Times New Roman" w:eastAsia="Times New Roman" w:hAnsi="Times New Roman"/>
                <w:lang w:val="uk-UA" w:eastAsia="ru-RU" w:bidi="ar-SA"/>
              </w:rPr>
              <w:t>дисципліни професійної і практичної підготовки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8EB" w:rsidRPr="00B075C8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B075C8">
              <w:rPr>
                <w:rFonts w:ascii="Times New Roman" w:eastAsia="Times New Roman" w:hAnsi="Times New Roman"/>
                <w:bCs/>
                <w:lang w:val="uk-UA" w:eastAsia="ru-RU" w:bidi="ar-SA"/>
              </w:rPr>
              <w:t>5868/163</w:t>
            </w:r>
          </w:p>
        </w:tc>
      </w:tr>
    </w:tbl>
    <w:p w:rsidR="00B075C8" w:rsidRPr="00B075C8" w:rsidRDefault="00B075C8" w:rsidP="005038EB">
      <w:pPr>
        <w:rPr>
          <w:rFonts w:ascii="Times New Roman" w:eastAsia="Calibri" w:hAnsi="Times New Roman"/>
          <w:lang w:val="uk-UA" w:bidi="ar-SA"/>
        </w:rPr>
      </w:pPr>
    </w:p>
    <w:p w:rsidR="005038EB" w:rsidRPr="00B075C8" w:rsidRDefault="005038EB" w:rsidP="005038EB">
      <w:pPr>
        <w:jc w:val="right"/>
        <w:rPr>
          <w:rFonts w:ascii="Times New Roman" w:eastAsia="Calibri" w:hAnsi="Times New Roman"/>
          <w:b/>
          <w:bCs/>
          <w:i/>
          <w:lang w:val="uk-UA" w:bidi="ar-SA"/>
        </w:rPr>
      </w:pPr>
      <w:r w:rsidRPr="00B075C8">
        <w:rPr>
          <w:rFonts w:ascii="Times New Roman" w:eastAsia="Calibri" w:hAnsi="Times New Roman"/>
          <w:b/>
          <w:bCs/>
          <w:i/>
          <w:lang w:val="uk-UA" w:bidi="ar-SA"/>
        </w:rPr>
        <w:t xml:space="preserve">Таблиця </w:t>
      </w:r>
      <w:r w:rsidR="00CB3C69" w:rsidRPr="00B075C8">
        <w:rPr>
          <w:rFonts w:ascii="Times New Roman" w:eastAsia="Calibri" w:hAnsi="Times New Roman"/>
          <w:b/>
          <w:bCs/>
          <w:i/>
          <w:lang w:val="uk-UA" w:bidi="ar-SA"/>
        </w:rPr>
        <w:t>3</w:t>
      </w:r>
    </w:p>
    <w:p w:rsidR="005038EB" w:rsidRPr="00B075C8" w:rsidRDefault="00805F1B" w:rsidP="005038EB">
      <w:pPr>
        <w:keepNext/>
        <w:jc w:val="center"/>
        <w:rPr>
          <w:rFonts w:ascii="Times New Roman" w:eastAsia="Calibri" w:hAnsi="Times New Roman"/>
          <w:b/>
          <w:lang w:val="uk-UA" w:bidi="ar-SA"/>
        </w:rPr>
      </w:pPr>
      <w:r>
        <w:rPr>
          <w:rFonts w:ascii="Times New Roman" w:eastAsia="Calibri" w:hAnsi="Times New Roman"/>
          <w:b/>
          <w:lang w:val="uk-UA" w:bidi="ar-SA"/>
        </w:rPr>
        <w:t>Перелік дисциплін</w:t>
      </w:r>
    </w:p>
    <w:tbl>
      <w:tblPr>
        <w:tblW w:w="9377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10"/>
        <w:gridCol w:w="10"/>
        <w:gridCol w:w="1135"/>
        <w:gridCol w:w="6096"/>
        <w:gridCol w:w="992"/>
        <w:gridCol w:w="1134"/>
      </w:tblGrid>
      <w:tr w:rsidR="005038EB" w:rsidRPr="00B075C8" w:rsidTr="00805F1B">
        <w:trPr>
          <w:gridBefore w:val="1"/>
          <w:wBefore w:w="10" w:type="dxa"/>
          <w:trHeight w:val="20"/>
          <w:tblHeader/>
        </w:trPr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4"/>
          <w:bookmarkEnd w:id="15"/>
          <w:bookmarkEnd w:id="16"/>
          <w:bookmarkEnd w:id="17"/>
          <w:bookmarkEnd w:id="18"/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 w:bidi="ar-SA"/>
              </w:rPr>
              <w:t>Шифр за ОПП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 w:bidi="ar-SA"/>
              </w:rPr>
              <w:t>Назва навчальної дисципліни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 w:bidi="ar-SA"/>
              </w:rPr>
              <w:t>Нормативний час за циклами</w:t>
            </w:r>
          </w:p>
        </w:tc>
      </w:tr>
      <w:tr w:rsidR="005038EB" w:rsidRPr="00B075C8" w:rsidTr="00805F1B">
        <w:trPr>
          <w:gridBefore w:val="1"/>
          <w:wBefore w:w="10" w:type="dxa"/>
          <w:trHeight w:val="20"/>
          <w:tblHeader/>
        </w:trPr>
        <w:tc>
          <w:tcPr>
            <w:tcW w:w="1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EB" w:rsidRPr="00805F1B" w:rsidRDefault="005038EB" w:rsidP="005038E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EB" w:rsidRPr="00805F1B" w:rsidRDefault="005038EB" w:rsidP="005038E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 w:bidi="ar-SA"/>
              </w:rPr>
              <w:t>Годин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 w:bidi="ar-SA"/>
              </w:rPr>
              <w:t>Кредитів ECTS</w:t>
            </w:r>
          </w:p>
        </w:tc>
      </w:tr>
      <w:tr w:rsidR="00805F1B" w:rsidRPr="004B2BFF" w:rsidTr="00805F1B">
        <w:trPr>
          <w:gridBefore w:val="1"/>
          <w:wBefore w:w="10" w:type="dxa"/>
          <w:trHeight w:val="20"/>
          <w:tblHeader/>
        </w:trPr>
        <w:tc>
          <w:tcPr>
            <w:tcW w:w="9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1B" w:rsidRPr="00805F1B" w:rsidRDefault="000806B4" w:rsidP="000A11AA">
            <w:pPr>
              <w:jc w:val="center"/>
              <w:rPr>
                <w:rFonts w:ascii="Times New Roman" w:eastAsia="Times New Roman" w:hAnsi="Times New Roman"/>
                <w:b/>
                <w:lang w:val="uk-UA" w:eastAsia="ru-RU" w:bidi="ar-SA"/>
              </w:rPr>
            </w:pPr>
            <w:r>
              <w:rPr>
                <w:rFonts w:ascii="Times New Roman" w:eastAsia="Times New Roman" w:hAnsi="Times New Roman"/>
                <w:b/>
                <w:lang w:val="uk-UA" w:eastAsia="ru-RU" w:bidi="ar-SA"/>
              </w:rPr>
              <w:t>Нормативн</w:t>
            </w:r>
            <w:r>
              <w:rPr>
                <w:rFonts w:ascii="Times New Roman" w:eastAsia="Times New Roman" w:hAnsi="Times New Roman"/>
                <w:b/>
                <w:lang w:eastAsia="ru-RU" w:bidi="ar-SA"/>
              </w:rPr>
              <w:t>a</w:t>
            </w:r>
            <w:r w:rsidR="00805F1B" w:rsidRPr="00805F1B">
              <w:rPr>
                <w:rFonts w:ascii="Times New Roman" w:eastAsia="Times New Roman" w:hAnsi="Times New Roman"/>
                <w:b/>
                <w:lang w:val="uk-UA" w:eastAsia="ru-RU" w:bidi="ar-SA"/>
              </w:rPr>
              <w:t xml:space="preserve"> частин</w:t>
            </w:r>
            <w:r>
              <w:rPr>
                <w:rFonts w:ascii="Times New Roman" w:eastAsia="Times New Roman" w:hAnsi="Times New Roman"/>
                <w:b/>
                <w:lang w:eastAsia="ru-RU" w:bidi="ar-SA"/>
              </w:rPr>
              <w:t>a</w:t>
            </w:r>
            <w:r w:rsidR="00805F1B" w:rsidRPr="00805F1B">
              <w:rPr>
                <w:rFonts w:ascii="Times New Roman" w:eastAsia="Times New Roman" w:hAnsi="Times New Roman"/>
                <w:b/>
                <w:lang w:val="uk-UA" w:eastAsia="ru-RU" w:bidi="ar-SA"/>
              </w:rPr>
              <w:t xml:space="preserve"> освітньої програми за циклами</w:t>
            </w:r>
          </w:p>
        </w:tc>
      </w:tr>
      <w:tr w:rsidR="005038EB" w:rsidRPr="004B2BFF" w:rsidTr="00805F1B">
        <w:trPr>
          <w:gridBefore w:val="1"/>
          <w:wBefore w:w="10" w:type="dxa"/>
          <w:trHeight w:val="20"/>
        </w:trPr>
        <w:tc>
          <w:tcPr>
            <w:tcW w:w="9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bCs/>
                <w:i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bCs/>
                <w:i/>
                <w:lang w:val="uk-UA" w:eastAsia="ru-RU" w:bidi="ar-SA"/>
              </w:rPr>
              <w:t>1.1. Гуманітарні та соціально-економічні дисципліни</w:t>
            </w:r>
          </w:p>
        </w:tc>
      </w:tr>
      <w:tr w:rsidR="005038EB" w:rsidRPr="00B075C8" w:rsidTr="00805F1B">
        <w:trPr>
          <w:gridBefore w:val="1"/>
          <w:wBefore w:w="10" w:type="dxa"/>
          <w:trHeight w:val="2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805F1B">
              <w:rPr>
                <w:rFonts w:ascii="Times New Roman" w:eastAsia="Calibri" w:hAnsi="Times New Roman"/>
                <w:lang w:val="uk-UA" w:bidi="ar-SA"/>
              </w:rPr>
              <w:t>ГСЕ 1.01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Українська мова (за професійним спрямуванням)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3</w:t>
            </w:r>
          </w:p>
        </w:tc>
      </w:tr>
      <w:tr w:rsidR="005038EB" w:rsidRPr="00B075C8" w:rsidTr="00805F1B">
        <w:trPr>
          <w:gridBefore w:val="1"/>
          <w:wBefore w:w="10" w:type="dxa"/>
          <w:trHeight w:val="2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805F1B">
              <w:rPr>
                <w:rFonts w:ascii="Times New Roman" w:eastAsia="Calibri" w:hAnsi="Times New Roman"/>
                <w:lang w:val="uk-UA" w:bidi="ar-SA"/>
              </w:rPr>
              <w:t>ГСЕ 1.02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Історія України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3</w:t>
            </w:r>
          </w:p>
        </w:tc>
      </w:tr>
      <w:tr w:rsidR="005038EB" w:rsidRPr="00B075C8" w:rsidTr="00805F1B">
        <w:trPr>
          <w:gridBefore w:val="1"/>
          <w:wBefore w:w="10" w:type="dxa"/>
          <w:trHeight w:val="2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805F1B">
              <w:rPr>
                <w:rFonts w:ascii="Times New Roman" w:eastAsia="Calibri" w:hAnsi="Times New Roman"/>
                <w:lang w:val="uk-UA" w:bidi="ar-SA"/>
              </w:rPr>
              <w:t>ГСЕ 1.03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Історія української культури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2</w:t>
            </w:r>
          </w:p>
        </w:tc>
      </w:tr>
      <w:tr w:rsidR="005038EB" w:rsidRPr="00B075C8" w:rsidTr="00805F1B">
        <w:trPr>
          <w:gridBefore w:val="1"/>
          <w:wBefore w:w="10" w:type="dxa"/>
          <w:trHeight w:val="2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805F1B">
              <w:rPr>
                <w:rFonts w:ascii="Times New Roman" w:eastAsia="Calibri" w:hAnsi="Times New Roman"/>
                <w:lang w:val="uk-UA" w:bidi="ar-SA"/>
              </w:rPr>
              <w:t>ГСЕ 1.04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 xml:space="preserve">Іноземна мова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5</w:t>
            </w:r>
          </w:p>
        </w:tc>
      </w:tr>
      <w:tr w:rsidR="005038EB" w:rsidRPr="00B075C8" w:rsidTr="00805F1B">
        <w:trPr>
          <w:gridBefore w:val="1"/>
          <w:wBefore w:w="10" w:type="dxa"/>
          <w:trHeight w:val="2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805F1B">
              <w:rPr>
                <w:rFonts w:ascii="Times New Roman" w:eastAsia="Calibri" w:hAnsi="Times New Roman"/>
                <w:lang w:val="uk-UA" w:bidi="ar-SA"/>
              </w:rPr>
              <w:t>ГСЕ 1.05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Філософія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3</w:t>
            </w:r>
          </w:p>
        </w:tc>
      </w:tr>
      <w:tr w:rsidR="005038EB" w:rsidRPr="00B075C8" w:rsidTr="00805F1B">
        <w:trPr>
          <w:gridBefore w:val="1"/>
          <w:wBefore w:w="10" w:type="dxa"/>
          <w:trHeight w:val="2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805F1B">
              <w:rPr>
                <w:rFonts w:ascii="Times New Roman" w:eastAsia="Calibri" w:hAnsi="Times New Roman"/>
                <w:lang w:val="uk-UA" w:bidi="ar-SA"/>
              </w:rPr>
              <w:t>ГСЕ 1.06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Політологія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2</w:t>
            </w:r>
          </w:p>
        </w:tc>
      </w:tr>
      <w:tr w:rsidR="005038EB" w:rsidRPr="00B075C8" w:rsidTr="00805F1B">
        <w:trPr>
          <w:gridBefore w:val="1"/>
          <w:wBefore w:w="10" w:type="dxa"/>
          <w:trHeight w:val="2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805F1B">
              <w:rPr>
                <w:rFonts w:ascii="Times New Roman" w:eastAsia="Calibri" w:hAnsi="Times New Roman"/>
                <w:lang w:val="uk-UA" w:bidi="ar-SA"/>
              </w:rPr>
              <w:t>ГСЕ 1.07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Фізичне виховання (позакредитна дисципліна)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0</w:t>
            </w:r>
          </w:p>
        </w:tc>
      </w:tr>
      <w:tr w:rsidR="005038EB" w:rsidRPr="00B075C8" w:rsidTr="00805F1B">
        <w:trPr>
          <w:gridBefore w:val="1"/>
          <w:wBefore w:w="10" w:type="dxa"/>
          <w:trHeight w:val="20"/>
        </w:trPr>
        <w:tc>
          <w:tcPr>
            <w:tcW w:w="7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b/>
                <w:bCs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b/>
                <w:bCs/>
                <w:lang w:val="uk-UA" w:eastAsia="ru-RU" w:bidi="ar-SA"/>
              </w:rPr>
              <w:t>Всього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b/>
                <w:bCs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b/>
                <w:bCs/>
                <w:lang w:val="uk-UA" w:eastAsia="ru-RU" w:bidi="ar-SA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b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b/>
                <w:lang w:val="uk-UA" w:eastAsia="ru-RU" w:bidi="ar-SA"/>
              </w:rPr>
              <w:t>18</w:t>
            </w:r>
          </w:p>
        </w:tc>
      </w:tr>
      <w:tr w:rsidR="005038EB" w:rsidRPr="004B2BFF" w:rsidTr="00805F1B">
        <w:trPr>
          <w:gridBefore w:val="1"/>
          <w:wBefore w:w="10" w:type="dxa"/>
          <w:trHeight w:val="20"/>
        </w:trPr>
        <w:tc>
          <w:tcPr>
            <w:tcW w:w="9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bCs/>
                <w:i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bCs/>
                <w:i/>
                <w:lang w:val="uk-UA" w:eastAsia="ru-RU" w:bidi="ar-SA"/>
              </w:rPr>
              <w:t>1.2. Дисципліни природничо-наукової (фундаментальної) підготовки</w:t>
            </w:r>
          </w:p>
        </w:tc>
      </w:tr>
      <w:tr w:rsidR="005038EB" w:rsidRPr="00B075C8" w:rsidTr="00805F1B">
        <w:trPr>
          <w:gridBefore w:val="1"/>
          <w:wBefore w:w="10" w:type="dxa"/>
          <w:trHeight w:val="2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805F1B">
              <w:rPr>
                <w:rFonts w:ascii="Times New Roman" w:eastAsia="Calibri" w:hAnsi="Times New Roman"/>
                <w:lang w:val="uk-UA" w:bidi="ar-SA"/>
              </w:rPr>
              <w:t>ПН 2.01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 xml:space="preserve">Основи анатомії та фізіології нервової системи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4</w:t>
            </w:r>
          </w:p>
        </w:tc>
      </w:tr>
      <w:tr w:rsidR="005038EB" w:rsidRPr="00B075C8" w:rsidTr="00805F1B">
        <w:trPr>
          <w:gridBefore w:val="1"/>
          <w:wBefore w:w="10" w:type="dxa"/>
          <w:trHeight w:val="2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805F1B">
              <w:rPr>
                <w:rFonts w:ascii="Times New Roman" w:eastAsia="Calibri" w:hAnsi="Times New Roman"/>
                <w:lang w:val="uk-UA" w:bidi="ar-SA"/>
              </w:rPr>
              <w:t>ПН 2.02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 xml:space="preserve">Вікова фізіологія і валеологія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4</w:t>
            </w:r>
          </w:p>
        </w:tc>
      </w:tr>
      <w:tr w:rsidR="005038EB" w:rsidRPr="00B075C8" w:rsidTr="00805F1B">
        <w:trPr>
          <w:gridBefore w:val="1"/>
          <w:wBefore w:w="10" w:type="dxa"/>
          <w:trHeight w:val="2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805F1B">
              <w:rPr>
                <w:rFonts w:ascii="Times New Roman" w:eastAsia="Calibri" w:hAnsi="Times New Roman"/>
                <w:lang w:val="uk-UA" w:bidi="ar-SA"/>
              </w:rPr>
              <w:t>ПН 2.03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Екологія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3</w:t>
            </w:r>
          </w:p>
        </w:tc>
      </w:tr>
      <w:tr w:rsidR="005038EB" w:rsidRPr="00B075C8" w:rsidTr="00805F1B">
        <w:trPr>
          <w:gridBefore w:val="1"/>
          <w:wBefore w:w="10" w:type="dxa"/>
          <w:trHeight w:val="2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805F1B">
              <w:rPr>
                <w:rFonts w:ascii="Times New Roman" w:eastAsia="Calibri" w:hAnsi="Times New Roman"/>
                <w:lang w:val="uk-UA" w:bidi="ar-SA"/>
              </w:rPr>
              <w:t>ПН 2.04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Безпека життєдіяльності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2</w:t>
            </w:r>
          </w:p>
        </w:tc>
      </w:tr>
      <w:tr w:rsidR="005038EB" w:rsidRPr="00B075C8" w:rsidTr="00805F1B">
        <w:trPr>
          <w:gridBefore w:val="1"/>
          <w:wBefore w:w="10" w:type="dxa"/>
          <w:trHeight w:val="2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805F1B">
              <w:rPr>
                <w:rFonts w:ascii="Times New Roman" w:eastAsia="Calibri" w:hAnsi="Times New Roman"/>
                <w:lang w:val="uk-UA" w:bidi="ar-SA"/>
              </w:rPr>
              <w:t>ПН 2.05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Охорона праці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3</w:t>
            </w:r>
          </w:p>
        </w:tc>
      </w:tr>
      <w:tr w:rsidR="005038EB" w:rsidRPr="00B075C8" w:rsidTr="00805F1B">
        <w:trPr>
          <w:gridBefore w:val="1"/>
          <w:wBefore w:w="10" w:type="dxa"/>
          <w:trHeight w:val="2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805F1B">
              <w:rPr>
                <w:rFonts w:ascii="Times New Roman" w:eastAsia="Calibri" w:hAnsi="Times New Roman"/>
                <w:lang w:val="uk-UA" w:bidi="ar-SA"/>
              </w:rPr>
              <w:t>ПН 2.06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Основи інформатики та застосування ЕОМ у психології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5</w:t>
            </w:r>
          </w:p>
        </w:tc>
      </w:tr>
      <w:tr w:rsidR="005038EB" w:rsidRPr="00B075C8" w:rsidTr="00805F1B">
        <w:trPr>
          <w:gridBefore w:val="1"/>
          <w:wBefore w:w="10" w:type="dxa"/>
          <w:trHeight w:val="2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805F1B">
              <w:rPr>
                <w:rFonts w:ascii="Times New Roman" w:eastAsia="Calibri" w:hAnsi="Times New Roman"/>
                <w:lang w:val="uk-UA" w:bidi="ar-SA"/>
              </w:rPr>
              <w:t>ПН 2.07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 xml:space="preserve">Теорія ймовірності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2</w:t>
            </w:r>
          </w:p>
        </w:tc>
      </w:tr>
      <w:tr w:rsidR="005038EB" w:rsidRPr="00B075C8" w:rsidTr="00805F1B">
        <w:trPr>
          <w:gridBefore w:val="1"/>
          <w:wBefore w:w="10" w:type="dxa"/>
          <w:trHeight w:val="2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805F1B">
              <w:rPr>
                <w:rFonts w:ascii="Times New Roman" w:eastAsia="Calibri" w:hAnsi="Times New Roman"/>
                <w:lang w:val="uk-UA" w:bidi="ar-SA"/>
              </w:rPr>
              <w:t>ПН 2.08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Математичні методи в психології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3</w:t>
            </w:r>
          </w:p>
        </w:tc>
      </w:tr>
      <w:tr w:rsidR="005038EB" w:rsidRPr="00B075C8" w:rsidTr="00805F1B">
        <w:trPr>
          <w:gridBefore w:val="1"/>
          <w:wBefore w:w="10" w:type="dxa"/>
          <w:trHeight w:val="20"/>
        </w:trPr>
        <w:tc>
          <w:tcPr>
            <w:tcW w:w="7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b/>
                <w:bCs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b/>
                <w:bCs/>
                <w:lang w:val="uk-UA" w:eastAsia="ru-RU" w:bidi="ar-SA"/>
              </w:rPr>
              <w:t>Всього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b/>
                <w:bCs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b/>
                <w:bCs/>
                <w:lang w:val="uk-UA" w:eastAsia="ru-RU" w:bidi="ar-SA"/>
              </w:rPr>
              <w:t>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b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b/>
                <w:lang w:val="uk-UA" w:eastAsia="ru-RU" w:bidi="ar-SA"/>
              </w:rPr>
              <w:t>26</w:t>
            </w:r>
          </w:p>
        </w:tc>
      </w:tr>
      <w:tr w:rsidR="005038EB" w:rsidRPr="004B2BFF" w:rsidTr="00805F1B">
        <w:trPr>
          <w:gridBefore w:val="1"/>
          <w:wBefore w:w="10" w:type="dxa"/>
          <w:trHeight w:val="20"/>
        </w:trPr>
        <w:tc>
          <w:tcPr>
            <w:tcW w:w="9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bCs/>
                <w:i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bCs/>
                <w:i/>
                <w:lang w:val="uk-UA" w:eastAsia="ru-RU" w:bidi="ar-SA"/>
              </w:rPr>
              <w:t>1.3. Дисципліни професійної і практичної підготовки</w:t>
            </w:r>
          </w:p>
        </w:tc>
      </w:tr>
      <w:tr w:rsidR="005038EB" w:rsidRPr="00B075C8" w:rsidTr="00805F1B">
        <w:trPr>
          <w:gridBefore w:val="1"/>
          <w:wBefore w:w="10" w:type="dxa"/>
          <w:trHeight w:val="2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b/>
                <w:bCs/>
                <w:lang w:val="uk-UA" w:eastAsia="ru-RU" w:bidi="ar-SA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rPr>
                <w:rFonts w:ascii="Times New Roman" w:eastAsia="Times New Roman" w:hAnsi="Times New Roman"/>
                <w:b/>
                <w:bCs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b/>
                <w:bCs/>
                <w:lang w:val="uk-UA" w:eastAsia="ru-RU" w:bidi="ar-SA"/>
              </w:rPr>
              <w:t>Цикл професійної підготовки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b/>
                <w:bCs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b/>
                <w:bCs/>
                <w:lang w:val="uk-UA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</w:p>
        </w:tc>
      </w:tr>
      <w:tr w:rsidR="005038EB" w:rsidRPr="00B075C8" w:rsidTr="00805F1B">
        <w:trPr>
          <w:gridBefore w:val="1"/>
          <w:wBefore w:w="10" w:type="dxa"/>
          <w:trHeight w:val="2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805F1B">
              <w:rPr>
                <w:rFonts w:ascii="Times New Roman" w:eastAsia="Calibri" w:hAnsi="Times New Roman"/>
                <w:lang w:val="uk-UA" w:bidi="ar-SA"/>
              </w:rPr>
              <w:t>ПП 3.01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Загальна психологія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10</w:t>
            </w:r>
          </w:p>
        </w:tc>
      </w:tr>
      <w:tr w:rsidR="005038EB" w:rsidRPr="00B075C8" w:rsidTr="00805F1B">
        <w:trPr>
          <w:gridBefore w:val="1"/>
          <w:wBefore w:w="10" w:type="dxa"/>
          <w:trHeight w:val="2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805F1B">
              <w:rPr>
                <w:rFonts w:ascii="Times New Roman" w:eastAsia="Calibri" w:hAnsi="Times New Roman"/>
                <w:lang w:val="uk-UA" w:bidi="ar-SA"/>
              </w:rPr>
              <w:t>ПП 3.02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Педагогіка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12</w:t>
            </w:r>
          </w:p>
        </w:tc>
      </w:tr>
      <w:tr w:rsidR="005038EB" w:rsidRPr="00B075C8" w:rsidTr="00805F1B">
        <w:trPr>
          <w:gridBefore w:val="1"/>
          <w:wBefore w:w="10" w:type="dxa"/>
          <w:trHeight w:val="2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805F1B">
              <w:rPr>
                <w:rFonts w:ascii="Times New Roman" w:eastAsia="Calibri" w:hAnsi="Times New Roman"/>
                <w:lang w:val="uk-UA" w:bidi="ar-SA"/>
              </w:rPr>
              <w:t>ПП 3.03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Методика викладання психології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3</w:t>
            </w:r>
          </w:p>
        </w:tc>
      </w:tr>
      <w:tr w:rsidR="005038EB" w:rsidRPr="00B075C8" w:rsidTr="00805F1B">
        <w:trPr>
          <w:gridBefore w:val="1"/>
          <w:wBefore w:w="10" w:type="dxa"/>
          <w:trHeight w:val="2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805F1B">
              <w:rPr>
                <w:rFonts w:ascii="Times New Roman" w:eastAsia="Calibri" w:hAnsi="Times New Roman"/>
                <w:lang w:val="uk-UA" w:bidi="ar-SA"/>
              </w:rPr>
              <w:t>ПП 3.04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Психологічна служба в системі освіти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4</w:t>
            </w:r>
          </w:p>
        </w:tc>
      </w:tr>
      <w:tr w:rsidR="005038EB" w:rsidRPr="00B075C8" w:rsidTr="00805F1B">
        <w:trPr>
          <w:gridBefore w:val="1"/>
          <w:wBefore w:w="10" w:type="dxa"/>
          <w:trHeight w:val="2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805F1B">
              <w:rPr>
                <w:rFonts w:ascii="Times New Roman" w:eastAsia="Calibri" w:hAnsi="Times New Roman"/>
                <w:lang w:val="uk-UA" w:bidi="ar-SA"/>
              </w:rPr>
              <w:t>ПП 3.05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Вступ до спеціальності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2</w:t>
            </w:r>
          </w:p>
        </w:tc>
      </w:tr>
      <w:tr w:rsidR="005038EB" w:rsidRPr="00B075C8" w:rsidTr="00805F1B">
        <w:trPr>
          <w:gridBefore w:val="1"/>
          <w:wBefore w:w="10" w:type="dxa"/>
          <w:trHeight w:val="2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805F1B">
              <w:rPr>
                <w:rFonts w:ascii="Times New Roman" w:eastAsia="Calibri" w:hAnsi="Times New Roman"/>
                <w:lang w:val="uk-UA" w:bidi="ar-SA"/>
              </w:rPr>
              <w:t>ПП 3.06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Диференційна психологія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4</w:t>
            </w:r>
          </w:p>
        </w:tc>
      </w:tr>
      <w:tr w:rsidR="005038EB" w:rsidRPr="00B075C8" w:rsidTr="00805F1B">
        <w:trPr>
          <w:gridBefore w:val="1"/>
          <w:wBefore w:w="10" w:type="dxa"/>
          <w:trHeight w:val="2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805F1B">
              <w:rPr>
                <w:rFonts w:ascii="Times New Roman" w:eastAsia="Calibri" w:hAnsi="Times New Roman"/>
                <w:lang w:val="uk-UA" w:bidi="ar-SA"/>
              </w:rPr>
              <w:t>ПП 3.07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Експериментальна психологія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5</w:t>
            </w:r>
          </w:p>
        </w:tc>
      </w:tr>
      <w:tr w:rsidR="005038EB" w:rsidRPr="00B075C8" w:rsidTr="00805F1B">
        <w:trPr>
          <w:gridBefore w:val="1"/>
          <w:wBefore w:w="10" w:type="dxa"/>
          <w:trHeight w:val="2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805F1B">
              <w:rPr>
                <w:rFonts w:ascii="Times New Roman" w:eastAsia="Calibri" w:hAnsi="Times New Roman"/>
                <w:lang w:val="uk-UA" w:bidi="ar-SA"/>
              </w:rPr>
              <w:t>ПП 3.08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Вікова психологія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5</w:t>
            </w:r>
          </w:p>
        </w:tc>
      </w:tr>
      <w:tr w:rsidR="005038EB" w:rsidRPr="00B075C8" w:rsidTr="00805F1B">
        <w:trPr>
          <w:gridBefore w:val="1"/>
          <w:wBefore w:w="10" w:type="dxa"/>
          <w:trHeight w:val="2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805F1B">
              <w:rPr>
                <w:rFonts w:ascii="Times New Roman" w:eastAsia="Calibri" w:hAnsi="Times New Roman"/>
                <w:lang w:val="uk-UA" w:bidi="ar-SA"/>
              </w:rPr>
              <w:lastRenderedPageBreak/>
              <w:t>ПП 3.09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Педагогічна психологія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6</w:t>
            </w:r>
          </w:p>
        </w:tc>
      </w:tr>
      <w:tr w:rsidR="005038EB" w:rsidRPr="00B075C8" w:rsidTr="00805F1B">
        <w:trPr>
          <w:gridBefore w:val="1"/>
          <w:wBefore w:w="10" w:type="dxa"/>
          <w:trHeight w:val="2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805F1B">
              <w:rPr>
                <w:rFonts w:ascii="Times New Roman" w:eastAsia="Calibri" w:hAnsi="Times New Roman"/>
                <w:lang w:val="uk-UA" w:bidi="ar-SA"/>
              </w:rPr>
              <w:t>ПП 3.10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Соціальна психологія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5</w:t>
            </w:r>
          </w:p>
        </w:tc>
      </w:tr>
      <w:tr w:rsidR="005038EB" w:rsidRPr="00B075C8" w:rsidTr="00805F1B">
        <w:trPr>
          <w:gridBefore w:val="1"/>
          <w:wBefore w:w="10" w:type="dxa"/>
          <w:trHeight w:val="2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805F1B">
              <w:rPr>
                <w:rFonts w:ascii="Times New Roman" w:eastAsia="Calibri" w:hAnsi="Times New Roman"/>
                <w:lang w:val="uk-UA" w:bidi="ar-SA"/>
              </w:rPr>
              <w:t>ПП 3.11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Порівняльна психологія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3</w:t>
            </w:r>
          </w:p>
        </w:tc>
      </w:tr>
      <w:tr w:rsidR="005038EB" w:rsidRPr="00B075C8" w:rsidTr="00805F1B">
        <w:trPr>
          <w:gridBefore w:val="1"/>
          <w:wBefore w:w="10" w:type="dxa"/>
          <w:trHeight w:val="2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805F1B">
              <w:rPr>
                <w:rFonts w:ascii="Times New Roman" w:eastAsia="Calibri" w:hAnsi="Times New Roman"/>
                <w:lang w:val="uk-UA" w:bidi="ar-SA"/>
              </w:rPr>
              <w:t>ПП 3.12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Методологічні та теоретичні проблеми психології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2</w:t>
            </w:r>
          </w:p>
        </w:tc>
      </w:tr>
      <w:tr w:rsidR="005038EB" w:rsidRPr="00B075C8" w:rsidTr="00805F1B">
        <w:trPr>
          <w:gridBefore w:val="1"/>
          <w:wBefore w:w="10" w:type="dxa"/>
          <w:trHeight w:val="2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805F1B">
              <w:rPr>
                <w:rFonts w:ascii="Times New Roman" w:eastAsia="Calibri" w:hAnsi="Times New Roman"/>
                <w:lang w:val="uk-UA" w:bidi="ar-SA"/>
              </w:rPr>
              <w:t>ПП 3.13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Історія психології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6</w:t>
            </w:r>
          </w:p>
        </w:tc>
      </w:tr>
      <w:tr w:rsidR="005038EB" w:rsidRPr="00B075C8" w:rsidTr="00805F1B">
        <w:trPr>
          <w:gridBefore w:val="1"/>
          <w:wBefore w:w="10" w:type="dxa"/>
          <w:trHeight w:val="2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805F1B">
              <w:rPr>
                <w:rFonts w:ascii="Times New Roman" w:eastAsia="Calibri" w:hAnsi="Times New Roman"/>
                <w:lang w:val="uk-UA" w:bidi="ar-SA"/>
              </w:rPr>
              <w:t>ПП 3.14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Сучасні теорії глибинної психології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5</w:t>
            </w:r>
          </w:p>
        </w:tc>
      </w:tr>
      <w:tr w:rsidR="005038EB" w:rsidRPr="00B075C8" w:rsidTr="00805F1B">
        <w:trPr>
          <w:gridBefore w:val="1"/>
          <w:wBefore w:w="10" w:type="dxa"/>
          <w:trHeight w:val="2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805F1B">
              <w:rPr>
                <w:rFonts w:ascii="Times New Roman" w:eastAsia="Calibri" w:hAnsi="Times New Roman"/>
                <w:lang w:val="uk-UA" w:bidi="ar-SA"/>
              </w:rPr>
              <w:t>ПП 3.15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Психодіагностика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5</w:t>
            </w:r>
          </w:p>
        </w:tc>
      </w:tr>
      <w:tr w:rsidR="005038EB" w:rsidRPr="00B075C8" w:rsidTr="00805F1B">
        <w:trPr>
          <w:gridBefore w:val="1"/>
          <w:wBefore w:w="10" w:type="dxa"/>
          <w:trHeight w:val="2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805F1B">
              <w:rPr>
                <w:rFonts w:ascii="Times New Roman" w:eastAsia="Calibri" w:hAnsi="Times New Roman"/>
                <w:lang w:val="uk-UA" w:bidi="ar-SA"/>
              </w:rPr>
              <w:t>ПП 3.16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Основи психокорекції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5</w:t>
            </w:r>
          </w:p>
        </w:tc>
      </w:tr>
      <w:tr w:rsidR="005038EB" w:rsidRPr="00B075C8" w:rsidTr="00805F1B">
        <w:trPr>
          <w:gridBefore w:val="1"/>
          <w:wBefore w:w="10" w:type="dxa"/>
          <w:trHeight w:val="2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805F1B">
              <w:rPr>
                <w:rFonts w:ascii="Times New Roman" w:eastAsia="Calibri" w:hAnsi="Times New Roman"/>
                <w:lang w:val="uk-UA" w:bidi="ar-SA"/>
              </w:rPr>
              <w:t>ПП 3.17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Психологія спорту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2</w:t>
            </w:r>
          </w:p>
        </w:tc>
      </w:tr>
      <w:tr w:rsidR="005038EB" w:rsidRPr="00B075C8" w:rsidTr="00805F1B">
        <w:trPr>
          <w:gridBefore w:val="1"/>
          <w:wBefore w:w="10" w:type="dxa"/>
          <w:trHeight w:val="2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805F1B">
              <w:rPr>
                <w:rFonts w:ascii="Times New Roman" w:eastAsia="Calibri" w:hAnsi="Times New Roman"/>
                <w:lang w:val="uk-UA" w:bidi="ar-SA"/>
              </w:rPr>
              <w:t>ПП 3.18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Психологія управління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5</w:t>
            </w:r>
          </w:p>
        </w:tc>
      </w:tr>
      <w:tr w:rsidR="005038EB" w:rsidRPr="00B075C8" w:rsidTr="00805F1B">
        <w:trPr>
          <w:gridBefore w:val="1"/>
          <w:wBefore w:w="10" w:type="dxa"/>
          <w:trHeight w:val="2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805F1B">
              <w:rPr>
                <w:rFonts w:ascii="Times New Roman" w:eastAsia="Calibri" w:hAnsi="Times New Roman"/>
                <w:lang w:val="uk-UA" w:bidi="ar-SA"/>
              </w:rPr>
              <w:t>ПП 3.19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Основи психологічного консультування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3</w:t>
            </w:r>
          </w:p>
        </w:tc>
      </w:tr>
      <w:tr w:rsidR="005038EB" w:rsidRPr="00B075C8" w:rsidTr="00805F1B">
        <w:trPr>
          <w:gridBefore w:val="1"/>
          <w:wBefore w:w="10" w:type="dxa"/>
          <w:trHeight w:val="2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805F1B">
              <w:rPr>
                <w:rFonts w:ascii="Times New Roman" w:eastAsia="Calibri" w:hAnsi="Times New Roman"/>
                <w:lang w:val="uk-UA" w:bidi="ar-SA"/>
              </w:rPr>
              <w:t>ПП 3.20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Основи дефектології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4</w:t>
            </w:r>
          </w:p>
        </w:tc>
      </w:tr>
      <w:tr w:rsidR="005038EB" w:rsidRPr="00B075C8" w:rsidTr="00805F1B">
        <w:trPr>
          <w:gridBefore w:val="1"/>
          <w:wBefore w:w="10" w:type="dxa"/>
          <w:trHeight w:val="2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805F1B">
              <w:rPr>
                <w:rFonts w:ascii="Times New Roman" w:eastAsia="Calibri" w:hAnsi="Times New Roman"/>
                <w:lang w:val="uk-UA" w:bidi="ar-SA"/>
              </w:rPr>
              <w:t>ПП 3.21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Основи патопсихології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4</w:t>
            </w:r>
          </w:p>
        </w:tc>
      </w:tr>
      <w:tr w:rsidR="005038EB" w:rsidRPr="00B075C8" w:rsidTr="00805F1B">
        <w:trPr>
          <w:gridBefore w:val="1"/>
          <w:wBefore w:w="10" w:type="dxa"/>
          <w:trHeight w:val="2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805F1B">
              <w:rPr>
                <w:rFonts w:ascii="Times New Roman" w:eastAsia="Calibri" w:hAnsi="Times New Roman"/>
                <w:lang w:val="uk-UA" w:bidi="ar-SA"/>
              </w:rPr>
              <w:t>ПП 3.22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Практикум з групової психокорекції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12</w:t>
            </w:r>
          </w:p>
        </w:tc>
      </w:tr>
      <w:tr w:rsidR="005038EB" w:rsidRPr="00B075C8" w:rsidTr="00805F1B">
        <w:trPr>
          <w:gridBefore w:val="1"/>
          <w:wBefore w:w="10" w:type="dxa"/>
          <w:trHeight w:val="2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805F1B">
              <w:rPr>
                <w:rFonts w:ascii="Times New Roman" w:eastAsia="Calibri" w:hAnsi="Times New Roman"/>
                <w:lang w:val="uk-UA" w:bidi="ar-SA"/>
              </w:rPr>
              <w:t>ПП 3.23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Основи клінічної психології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3</w:t>
            </w:r>
          </w:p>
        </w:tc>
      </w:tr>
      <w:tr w:rsidR="005038EB" w:rsidRPr="00B075C8" w:rsidTr="00805F1B">
        <w:trPr>
          <w:gridBefore w:val="1"/>
          <w:wBefore w:w="10" w:type="dxa"/>
          <w:trHeight w:val="2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805F1B">
              <w:rPr>
                <w:rFonts w:ascii="Times New Roman" w:eastAsia="Calibri" w:hAnsi="Times New Roman"/>
                <w:lang w:val="uk-UA" w:bidi="ar-SA"/>
              </w:rPr>
              <w:t>ПП 3.24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Демографія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2</w:t>
            </w:r>
          </w:p>
        </w:tc>
      </w:tr>
      <w:tr w:rsidR="005038EB" w:rsidRPr="00B075C8" w:rsidTr="00805F1B">
        <w:trPr>
          <w:gridBefore w:val="1"/>
          <w:wBefore w:w="10" w:type="dxa"/>
          <w:trHeight w:val="2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805F1B">
              <w:rPr>
                <w:rFonts w:ascii="Times New Roman" w:eastAsia="Calibri" w:hAnsi="Times New Roman"/>
                <w:lang w:val="uk-UA" w:bidi="ar-SA"/>
              </w:rPr>
              <w:t>ПП 3.25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Арттерапія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2</w:t>
            </w:r>
          </w:p>
        </w:tc>
      </w:tr>
      <w:tr w:rsidR="005038EB" w:rsidRPr="00B075C8" w:rsidTr="00805F1B">
        <w:trPr>
          <w:gridBefore w:val="1"/>
          <w:wBefore w:w="10" w:type="dxa"/>
          <w:trHeight w:val="2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Calibri" w:hAnsi="Times New Roman"/>
                <w:b/>
                <w:bCs/>
                <w:lang w:val="uk-UA" w:bidi="ar-SA"/>
              </w:rPr>
            </w:pPr>
            <w:r w:rsidRPr="00805F1B">
              <w:rPr>
                <w:rFonts w:ascii="Times New Roman" w:eastAsia="Calibri" w:hAnsi="Times New Roman"/>
                <w:b/>
                <w:bCs/>
                <w:lang w:val="uk-UA" w:bidi="ar-SA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rPr>
                <w:rFonts w:ascii="Times New Roman" w:eastAsia="Times New Roman" w:hAnsi="Times New Roman"/>
                <w:b/>
                <w:bCs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b/>
                <w:bCs/>
                <w:lang w:val="uk-UA" w:eastAsia="ru-RU" w:bidi="ar-SA"/>
              </w:rPr>
              <w:t>Цикл практичної підготовки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b/>
                <w:bCs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b/>
                <w:bCs/>
                <w:lang w:val="uk-UA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</w:p>
        </w:tc>
      </w:tr>
      <w:tr w:rsidR="005038EB" w:rsidRPr="00B075C8" w:rsidTr="00805F1B">
        <w:trPr>
          <w:gridBefore w:val="1"/>
          <w:wBefore w:w="10" w:type="dxa"/>
          <w:trHeight w:val="2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805F1B">
              <w:rPr>
                <w:rFonts w:ascii="Times New Roman" w:eastAsia="Calibri" w:hAnsi="Times New Roman"/>
                <w:lang w:val="uk-UA" w:bidi="ar-SA"/>
              </w:rPr>
              <w:t>ПП 3.25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Ознайомлювальна практика (навчальна)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4</w:t>
            </w:r>
          </w:p>
        </w:tc>
      </w:tr>
      <w:tr w:rsidR="005038EB" w:rsidRPr="00B075C8" w:rsidTr="00805F1B">
        <w:trPr>
          <w:gridBefore w:val="1"/>
          <w:wBefore w:w="10" w:type="dxa"/>
          <w:trHeight w:val="20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805F1B">
              <w:rPr>
                <w:rFonts w:ascii="Times New Roman" w:eastAsia="Calibri" w:hAnsi="Times New Roman"/>
                <w:lang w:val="uk-UA" w:bidi="ar-SA"/>
              </w:rPr>
              <w:t>ПП 3.26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Діагностико-психокорекційна практика (виробнича)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9</w:t>
            </w:r>
          </w:p>
        </w:tc>
      </w:tr>
      <w:tr w:rsidR="005038EB" w:rsidRPr="00B075C8" w:rsidTr="00805F1B">
        <w:trPr>
          <w:gridBefore w:val="1"/>
          <w:wBefore w:w="10" w:type="dxa"/>
          <w:trHeight w:val="20"/>
        </w:trPr>
        <w:tc>
          <w:tcPr>
            <w:tcW w:w="7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b/>
                <w:bCs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b/>
                <w:bCs/>
                <w:lang w:val="uk-UA" w:eastAsia="ru-RU" w:bidi="ar-SA"/>
              </w:rPr>
              <w:t>Всього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b/>
                <w:bCs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b/>
                <w:bCs/>
                <w:lang w:val="uk-UA" w:eastAsia="ru-RU" w:bidi="ar-SA"/>
              </w:rPr>
              <w:t>4752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B" w:rsidRPr="00805F1B" w:rsidRDefault="005038EB" w:rsidP="005038EB">
            <w:pPr>
              <w:jc w:val="center"/>
              <w:rPr>
                <w:rFonts w:ascii="Times New Roman" w:eastAsia="Times New Roman" w:hAnsi="Times New Roman"/>
                <w:b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b/>
                <w:lang w:val="uk-UA" w:eastAsia="ru-RU" w:bidi="ar-SA"/>
              </w:rPr>
              <w:t>132</w:t>
            </w:r>
          </w:p>
        </w:tc>
      </w:tr>
      <w:tr w:rsidR="00805F1B" w:rsidRPr="004B2BFF" w:rsidTr="00805F1B">
        <w:trPr>
          <w:gridBefore w:val="1"/>
          <w:wBefore w:w="10" w:type="dxa"/>
          <w:trHeight w:val="20"/>
        </w:trPr>
        <w:tc>
          <w:tcPr>
            <w:tcW w:w="9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1B" w:rsidRPr="00805F1B" w:rsidRDefault="00805F1B" w:rsidP="000A11AA">
            <w:pPr>
              <w:jc w:val="center"/>
              <w:rPr>
                <w:rFonts w:ascii="Times New Roman" w:eastAsia="Times New Roman" w:hAnsi="Times New Roman"/>
                <w:b/>
                <w:bCs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b/>
                <w:bCs/>
                <w:lang w:val="uk-UA" w:eastAsia="ru-RU" w:bidi="ar-SA"/>
              </w:rPr>
              <w:t>Вибірков</w:t>
            </w:r>
            <w:r w:rsidR="000806B4">
              <w:rPr>
                <w:rFonts w:ascii="Times New Roman" w:eastAsia="Times New Roman" w:hAnsi="Times New Roman"/>
                <w:b/>
                <w:bCs/>
                <w:lang w:val="uk-UA" w:eastAsia="ru-RU" w:bidi="ar-SA"/>
              </w:rPr>
              <w:t>а</w:t>
            </w:r>
            <w:r w:rsidRPr="00805F1B">
              <w:rPr>
                <w:rFonts w:ascii="Times New Roman" w:eastAsia="Times New Roman" w:hAnsi="Times New Roman"/>
                <w:b/>
                <w:bCs/>
                <w:lang w:val="uk-UA" w:eastAsia="ru-RU" w:bidi="ar-SA"/>
              </w:rPr>
              <w:t xml:space="preserve"> частин</w:t>
            </w:r>
            <w:r w:rsidR="000806B4">
              <w:rPr>
                <w:rFonts w:ascii="Times New Roman" w:eastAsia="Times New Roman" w:hAnsi="Times New Roman"/>
                <w:b/>
                <w:bCs/>
                <w:lang w:val="uk-UA" w:eastAsia="ru-RU" w:bidi="ar-SA"/>
              </w:rPr>
              <w:t>а</w:t>
            </w:r>
            <w:r w:rsidR="000A11AA">
              <w:rPr>
                <w:rFonts w:ascii="Times New Roman" w:eastAsia="Times New Roman" w:hAnsi="Times New Roman"/>
                <w:b/>
                <w:bCs/>
                <w:lang w:val="uk-UA" w:eastAsia="ru-RU" w:bidi="ar-SA"/>
              </w:rPr>
              <w:t xml:space="preserve"> освітньо</w:t>
            </w:r>
            <w:r w:rsidRPr="00805F1B">
              <w:rPr>
                <w:rFonts w:ascii="Times New Roman" w:eastAsia="Times New Roman" w:hAnsi="Times New Roman"/>
                <w:b/>
                <w:bCs/>
                <w:lang w:val="uk-UA" w:eastAsia="ru-RU" w:bidi="ar-SA"/>
              </w:rPr>
              <w:t>ї програми за циклами</w:t>
            </w:r>
          </w:p>
        </w:tc>
      </w:tr>
      <w:tr w:rsidR="00805F1B" w:rsidRPr="004B2BFF" w:rsidTr="0080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0" w:type="dxa"/>
          <w:trHeight w:val="20"/>
          <w:tblHeader/>
        </w:trPr>
        <w:tc>
          <w:tcPr>
            <w:tcW w:w="9357" w:type="dxa"/>
            <w:gridSpan w:val="4"/>
            <w:shd w:val="clear" w:color="auto" w:fill="auto"/>
            <w:vAlign w:val="center"/>
          </w:tcPr>
          <w:p w:rsidR="00805F1B" w:rsidRPr="00805F1B" w:rsidRDefault="00805F1B" w:rsidP="00517677">
            <w:pPr>
              <w:jc w:val="center"/>
              <w:rPr>
                <w:rFonts w:ascii="Times New Roman" w:eastAsiaTheme="majorEastAsia" w:hAnsi="Times New Roman" w:cstheme="majorBidi"/>
                <w:bCs/>
                <w:i/>
                <w:lang w:val="uk-UA" w:bidi="ar-SA"/>
              </w:rPr>
            </w:pPr>
            <w:r w:rsidRPr="00805F1B">
              <w:rPr>
                <w:rFonts w:ascii="Times New Roman" w:eastAsiaTheme="majorEastAsia" w:hAnsi="Times New Roman" w:cstheme="majorBidi"/>
                <w:bCs/>
                <w:i/>
                <w:lang w:val="uk-UA" w:bidi="ar-SA"/>
              </w:rPr>
              <w:t>1.1. Гуманітарні та соціально-економічні дисципліни</w:t>
            </w:r>
          </w:p>
        </w:tc>
      </w:tr>
      <w:tr w:rsidR="00517677" w:rsidRPr="00517677" w:rsidTr="0080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55" w:type="dxa"/>
            <w:gridSpan w:val="3"/>
            <w:shd w:val="clear" w:color="auto" w:fill="auto"/>
          </w:tcPr>
          <w:p w:rsidR="00517677" w:rsidRPr="00805F1B" w:rsidRDefault="00517677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ГСЕ 1.08</w:t>
            </w:r>
          </w:p>
        </w:tc>
        <w:tc>
          <w:tcPr>
            <w:tcW w:w="6096" w:type="dxa"/>
            <w:shd w:val="clear" w:color="auto" w:fill="auto"/>
            <w:hideMark/>
          </w:tcPr>
          <w:p w:rsidR="00517677" w:rsidRPr="00805F1B" w:rsidRDefault="00517677" w:rsidP="00517677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Соціологія</w:t>
            </w:r>
          </w:p>
        </w:tc>
        <w:tc>
          <w:tcPr>
            <w:tcW w:w="992" w:type="dxa"/>
            <w:shd w:val="clear" w:color="auto" w:fill="auto"/>
          </w:tcPr>
          <w:p w:rsidR="00517677" w:rsidRPr="00805F1B" w:rsidRDefault="00517677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144</w:t>
            </w:r>
          </w:p>
        </w:tc>
        <w:tc>
          <w:tcPr>
            <w:tcW w:w="1134" w:type="dxa"/>
            <w:shd w:val="clear" w:color="auto" w:fill="auto"/>
          </w:tcPr>
          <w:p w:rsidR="00517677" w:rsidRPr="00805F1B" w:rsidRDefault="00517677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4</w:t>
            </w:r>
          </w:p>
        </w:tc>
      </w:tr>
      <w:tr w:rsidR="00517677" w:rsidRPr="00517677" w:rsidTr="0080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55" w:type="dxa"/>
            <w:gridSpan w:val="3"/>
            <w:shd w:val="clear" w:color="auto" w:fill="auto"/>
          </w:tcPr>
          <w:p w:rsidR="00517677" w:rsidRPr="00805F1B" w:rsidRDefault="00517677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ГСЕ 1.09</w:t>
            </w:r>
          </w:p>
        </w:tc>
        <w:tc>
          <w:tcPr>
            <w:tcW w:w="6096" w:type="dxa"/>
            <w:shd w:val="clear" w:color="auto" w:fill="auto"/>
            <w:hideMark/>
          </w:tcPr>
          <w:p w:rsidR="00517677" w:rsidRPr="00805F1B" w:rsidRDefault="00517677" w:rsidP="00517677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Основи конституційного права</w:t>
            </w:r>
          </w:p>
        </w:tc>
        <w:tc>
          <w:tcPr>
            <w:tcW w:w="992" w:type="dxa"/>
            <w:shd w:val="clear" w:color="auto" w:fill="auto"/>
          </w:tcPr>
          <w:p w:rsidR="00517677" w:rsidRPr="00805F1B" w:rsidRDefault="00517677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517677" w:rsidRPr="00805F1B" w:rsidRDefault="00517677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2</w:t>
            </w:r>
          </w:p>
        </w:tc>
      </w:tr>
      <w:tr w:rsidR="00517677" w:rsidRPr="00517677" w:rsidTr="0080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55" w:type="dxa"/>
            <w:gridSpan w:val="3"/>
            <w:shd w:val="clear" w:color="auto" w:fill="auto"/>
          </w:tcPr>
          <w:p w:rsidR="00517677" w:rsidRPr="00805F1B" w:rsidRDefault="00517677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ГСЕ 1.10</w:t>
            </w:r>
          </w:p>
        </w:tc>
        <w:tc>
          <w:tcPr>
            <w:tcW w:w="6096" w:type="dxa"/>
            <w:shd w:val="clear" w:color="auto" w:fill="auto"/>
            <w:hideMark/>
          </w:tcPr>
          <w:p w:rsidR="00517677" w:rsidRPr="00805F1B" w:rsidRDefault="00517677" w:rsidP="00517677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Економіка</w:t>
            </w:r>
          </w:p>
        </w:tc>
        <w:tc>
          <w:tcPr>
            <w:tcW w:w="992" w:type="dxa"/>
            <w:shd w:val="clear" w:color="auto" w:fill="auto"/>
          </w:tcPr>
          <w:p w:rsidR="00517677" w:rsidRPr="00805F1B" w:rsidRDefault="00517677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517677" w:rsidRPr="00805F1B" w:rsidRDefault="00517677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2</w:t>
            </w:r>
          </w:p>
        </w:tc>
      </w:tr>
      <w:tr w:rsidR="00517677" w:rsidRPr="00517677" w:rsidTr="0080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55" w:type="dxa"/>
            <w:gridSpan w:val="3"/>
            <w:shd w:val="clear" w:color="auto" w:fill="auto"/>
          </w:tcPr>
          <w:p w:rsidR="00517677" w:rsidRPr="00805F1B" w:rsidRDefault="00517677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ГСЕ 1.11</w:t>
            </w:r>
          </w:p>
        </w:tc>
        <w:tc>
          <w:tcPr>
            <w:tcW w:w="6096" w:type="dxa"/>
            <w:shd w:val="clear" w:color="auto" w:fill="auto"/>
            <w:hideMark/>
          </w:tcPr>
          <w:p w:rsidR="00517677" w:rsidRPr="00805F1B" w:rsidRDefault="00517677" w:rsidP="00517677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Етика та естетика</w:t>
            </w:r>
          </w:p>
        </w:tc>
        <w:tc>
          <w:tcPr>
            <w:tcW w:w="992" w:type="dxa"/>
            <w:shd w:val="clear" w:color="auto" w:fill="auto"/>
          </w:tcPr>
          <w:p w:rsidR="00517677" w:rsidRPr="00805F1B" w:rsidRDefault="00517677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517677" w:rsidRPr="00805F1B" w:rsidRDefault="00517677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2</w:t>
            </w:r>
          </w:p>
        </w:tc>
      </w:tr>
      <w:tr w:rsidR="00517677" w:rsidRPr="00517677" w:rsidTr="0080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55" w:type="dxa"/>
            <w:gridSpan w:val="3"/>
            <w:shd w:val="clear" w:color="auto" w:fill="auto"/>
          </w:tcPr>
          <w:p w:rsidR="00517677" w:rsidRPr="00805F1B" w:rsidRDefault="00517677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ГСЕ 1.12</w:t>
            </w:r>
          </w:p>
        </w:tc>
        <w:tc>
          <w:tcPr>
            <w:tcW w:w="6096" w:type="dxa"/>
            <w:shd w:val="clear" w:color="auto" w:fill="auto"/>
            <w:hideMark/>
          </w:tcPr>
          <w:p w:rsidR="00517677" w:rsidRPr="00805F1B" w:rsidRDefault="00517677" w:rsidP="00517677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Історія єврейського народу</w:t>
            </w:r>
          </w:p>
        </w:tc>
        <w:tc>
          <w:tcPr>
            <w:tcW w:w="992" w:type="dxa"/>
            <w:shd w:val="clear" w:color="auto" w:fill="auto"/>
          </w:tcPr>
          <w:p w:rsidR="00517677" w:rsidRPr="00805F1B" w:rsidRDefault="00517677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517677" w:rsidRPr="00805F1B" w:rsidRDefault="00517677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5</w:t>
            </w:r>
          </w:p>
        </w:tc>
      </w:tr>
      <w:tr w:rsidR="00517677" w:rsidRPr="00517677" w:rsidTr="0080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55" w:type="dxa"/>
            <w:gridSpan w:val="3"/>
            <w:shd w:val="clear" w:color="auto" w:fill="auto"/>
          </w:tcPr>
          <w:p w:rsidR="00517677" w:rsidRPr="00805F1B" w:rsidRDefault="00517677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ГСЕ 1.13</w:t>
            </w:r>
          </w:p>
        </w:tc>
        <w:tc>
          <w:tcPr>
            <w:tcW w:w="6096" w:type="dxa"/>
            <w:shd w:val="clear" w:color="auto" w:fill="auto"/>
            <w:hideMark/>
          </w:tcPr>
          <w:p w:rsidR="00517677" w:rsidRPr="00805F1B" w:rsidRDefault="00517677" w:rsidP="00517677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Традиції єврейського народу</w:t>
            </w:r>
          </w:p>
        </w:tc>
        <w:tc>
          <w:tcPr>
            <w:tcW w:w="992" w:type="dxa"/>
            <w:shd w:val="clear" w:color="auto" w:fill="auto"/>
          </w:tcPr>
          <w:p w:rsidR="00517677" w:rsidRPr="00805F1B" w:rsidRDefault="00517677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216</w:t>
            </w:r>
          </w:p>
        </w:tc>
        <w:tc>
          <w:tcPr>
            <w:tcW w:w="1134" w:type="dxa"/>
            <w:shd w:val="clear" w:color="auto" w:fill="auto"/>
          </w:tcPr>
          <w:p w:rsidR="00517677" w:rsidRPr="00805F1B" w:rsidRDefault="00517677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6</w:t>
            </w:r>
          </w:p>
        </w:tc>
      </w:tr>
      <w:tr w:rsidR="00517677" w:rsidRPr="00517677" w:rsidTr="0080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55" w:type="dxa"/>
            <w:gridSpan w:val="3"/>
            <w:shd w:val="clear" w:color="auto" w:fill="auto"/>
          </w:tcPr>
          <w:p w:rsidR="00517677" w:rsidRPr="00805F1B" w:rsidRDefault="00517677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ГСЕ 1.14</w:t>
            </w:r>
          </w:p>
        </w:tc>
        <w:tc>
          <w:tcPr>
            <w:tcW w:w="6096" w:type="dxa"/>
            <w:shd w:val="clear" w:color="auto" w:fill="auto"/>
            <w:hideMark/>
          </w:tcPr>
          <w:p w:rsidR="00517677" w:rsidRPr="00805F1B" w:rsidRDefault="00517677" w:rsidP="00517677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Етнопсихологія</w:t>
            </w:r>
          </w:p>
        </w:tc>
        <w:tc>
          <w:tcPr>
            <w:tcW w:w="992" w:type="dxa"/>
            <w:shd w:val="clear" w:color="auto" w:fill="auto"/>
          </w:tcPr>
          <w:p w:rsidR="00517677" w:rsidRPr="00805F1B" w:rsidRDefault="00517677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:rsidR="00517677" w:rsidRPr="00805F1B" w:rsidRDefault="00517677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3</w:t>
            </w:r>
          </w:p>
        </w:tc>
      </w:tr>
      <w:tr w:rsidR="00805F1B" w:rsidRPr="00517677" w:rsidTr="0080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55" w:type="dxa"/>
            <w:gridSpan w:val="3"/>
            <w:shd w:val="clear" w:color="auto" w:fill="auto"/>
          </w:tcPr>
          <w:p w:rsidR="00805F1B" w:rsidRPr="00805F1B" w:rsidRDefault="00805F1B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805F1B" w:rsidRPr="00805F1B" w:rsidRDefault="00805F1B" w:rsidP="00236B7A">
            <w:pPr>
              <w:jc w:val="center"/>
              <w:rPr>
                <w:rFonts w:ascii="Times New Roman" w:eastAsia="Times New Roman" w:hAnsi="Times New Roman"/>
                <w:b/>
                <w:bCs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b/>
                <w:bCs/>
                <w:lang w:val="uk-UA" w:eastAsia="ru-RU" w:bidi="ar-SA"/>
              </w:rPr>
              <w:t>Всього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05F1B" w:rsidRPr="00805F1B" w:rsidRDefault="00805F1B" w:rsidP="00805F1B">
            <w:pPr>
              <w:jc w:val="center"/>
              <w:rPr>
                <w:rFonts w:ascii="Times New Roman" w:eastAsia="Times New Roman" w:hAnsi="Times New Roman"/>
                <w:b/>
                <w:bCs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b/>
                <w:bCs/>
                <w:lang w:val="uk-UA" w:eastAsia="ru-RU" w:bidi="ar-SA"/>
              </w:rPr>
              <w:t>864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5F1B" w:rsidRPr="00805F1B" w:rsidRDefault="00805F1B" w:rsidP="00805F1B">
            <w:pPr>
              <w:jc w:val="center"/>
              <w:rPr>
                <w:rFonts w:ascii="Times New Roman" w:eastAsia="Times New Roman" w:hAnsi="Times New Roman"/>
                <w:b/>
                <w:bCs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b/>
                <w:bCs/>
                <w:lang w:val="uk-UA" w:eastAsia="ru-RU" w:bidi="ar-SA"/>
              </w:rPr>
              <w:t>24</w:t>
            </w:r>
          </w:p>
        </w:tc>
      </w:tr>
      <w:tr w:rsidR="00805F1B" w:rsidRPr="004B2BFF" w:rsidTr="0080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377" w:type="dxa"/>
            <w:gridSpan w:val="6"/>
            <w:shd w:val="clear" w:color="auto" w:fill="auto"/>
          </w:tcPr>
          <w:p w:rsidR="00805F1B" w:rsidRPr="00805F1B" w:rsidRDefault="00805F1B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bCs/>
                <w:i/>
                <w:lang w:val="uk-UA" w:eastAsia="ru-RU" w:bidi="ar-SA"/>
              </w:rPr>
              <w:t>1.2. Дисципліни природничо-наукової (фундаментальної) підготовки</w:t>
            </w:r>
          </w:p>
        </w:tc>
      </w:tr>
      <w:tr w:rsidR="00805F1B" w:rsidRPr="00517677" w:rsidTr="0080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55" w:type="dxa"/>
            <w:gridSpan w:val="3"/>
            <w:shd w:val="clear" w:color="auto" w:fill="auto"/>
          </w:tcPr>
          <w:p w:rsidR="00805F1B" w:rsidRPr="00805F1B" w:rsidRDefault="00805F1B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ПН 2.09</w:t>
            </w:r>
          </w:p>
        </w:tc>
        <w:tc>
          <w:tcPr>
            <w:tcW w:w="6096" w:type="dxa"/>
            <w:shd w:val="clear" w:color="auto" w:fill="auto"/>
            <w:hideMark/>
          </w:tcPr>
          <w:p w:rsidR="00805F1B" w:rsidRPr="00805F1B" w:rsidRDefault="00805F1B" w:rsidP="00517677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Основи медичних знань та охорони здоров'я дітей</w:t>
            </w:r>
          </w:p>
        </w:tc>
        <w:tc>
          <w:tcPr>
            <w:tcW w:w="992" w:type="dxa"/>
            <w:shd w:val="clear" w:color="auto" w:fill="auto"/>
          </w:tcPr>
          <w:p w:rsidR="00805F1B" w:rsidRPr="00805F1B" w:rsidRDefault="00805F1B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:rsidR="00805F1B" w:rsidRPr="00805F1B" w:rsidRDefault="00805F1B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3</w:t>
            </w:r>
          </w:p>
        </w:tc>
      </w:tr>
      <w:tr w:rsidR="00805F1B" w:rsidRPr="00517677" w:rsidTr="0080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55" w:type="dxa"/>
            <w:gridSpan w:val="3"/>
            <w:shd w:val="clear" w:color="auto" w:fill="auto"/>
          </w:tcPr>
          <w:p w:rsidR="00805F1B" w:rsidRPr="00805F1B" w:rsidRDefault="00805F1B" w:rsidP="00517677">
            <w:pPr>
              <w:keepNext/>
              <w:keepLines/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ПН 2.10</w:t>
            </w:r>
          </w:p>
        </w:tc>
        <w:tc>
          <w:tcPr>
            <w:tcW w:w="6096" w:type="dxa"/>
            <w:shd w:val="clear" w:color="auto" w:fill="auto"/>
            <w:hideMark/>
          </w:tcPr>
          <w:p w:rsidR="00805F1B" w:rsidRPr="00805F1B" w:rsidRDefault="00805F1B" w:rsidP="00517677">
            <w:pPr>
              <w:keepNext/>
              <w:keepLines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Психологія особистості</w:t>
            </w:r>
          </w:p>
        </w:tc>
        <w:tc>
          <w:tcPr>
            <w:tcW w:w="992" w:type="dxa"/>
            <w:shd w:val="clear" w:color="auto" w:fill="auto"/>
          </w:tcPr>
          <w:p w:rsidR="00805F1B" w:rsidRPr="00805F1B" w:rsidRDefault="00805F1B" w:rsidP="00517677">
            <w:pPr>
              <w:keepNext/>
              <w:keepLines/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216</w:t>
            </w:r>
          </w:p>
        </w:tc>
        <w:tc>
          <w:tcPr>
            <w:tcW w:w="1134" w:type="dxa"/>
            <w:shd w:val="clear" w:color="auto" w:fill="auto"/>
          </w:tcPr>
          <w:p w:rsidR="00805F1B" w:rsidRPr="00805F1B" w:rsidRDefault="00805F1B" w:rsidP="00517677">
            <w:pPr>
              <w:keepNext/>
              <w:keepLines/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6</w:t>
            </w:r>
          </w:p>
        </w:tc>
      </w:tr>
      <w:tr w:rsidR="00805F1B" w:rsidRPr="00517677" w:rsidTr="0080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55" w:type="dxa"/>
            <w:gridSpan w:val="3"/>
            <w:shd w:val="clear" w:color="auto" w:fill="auto"/>
          </w:tcPr>
          <w:p w:rsidR="00805F1B" w:rsidRPr="00805F1B" w:rsidRDefault="00805F1B" w:rsidP="00517677">
            <w:pPr>
              <w:keepNext/>
              <w:keepLines/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805F1B" w:rsidRPr="00805F1B" w:rsidRDefault="00805F1B" w:rsidP="00236B7A">
            <w:pPr>
              <w:jc w:val="center"/>
              <w:rPr>
                <w:rFonts w:ascii="Times New Roman" w:eastAsia="Times New Roman" w:hAnsi="Times New Roman"/>
                <w:b/>
                <w:bCs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b/>
                <w:bCs/>
                <w:lang w:val="uk-UA" w:eastAsia="ru-RU" w:bidi="ar-SA"/>
              </w:rPr>
              <w:t>Всього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F1B" w:rsidRPr="00805F1B" w:rsidRDefault="00805F1B" w:rsidP="00805F1B">
            <w:pPr>
              <w:jc w:val="center"/>
              <w:rPr>
                <w:rFonts w:ascii="Times New Roman" w:eastAsia="Times New Roman" w:hAnsi="Times New Roman"/>
                <w:b/>
                <w:bCs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b/>
                <w:bCs/>
                <w:lang w:val="uk-UA" w:eastAsia="ru-RU" w:bidi="ar-SA"/>
              </w:rPr>
              <w:t>324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5F1B" w:rsidRPr="00805F1B" w:rsidRDefault="00805F1B" w:rsidP="00236B7A">
            <w:pPr>
              <w:jc w:val="center"/>
              <w:rPr>
                <w:rFonts w:ascii="Times New Roman" w:eastAsia="Times New Roman" w:hAnsi="Times New Roman"/>
                <w:b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b/>
                <w:lang w:val="uk-UA" w:eastAsia="ru-RU" w:bidi="ar-SA"/>
              </w:rPr>
              <w:t>9</w:t>
            </w:r>
          </w:p>
        </w:tc>
      </w:tr>
      <w:tr w:rsidR="00805F1B" w:rsidRPr="004B2BFF" w:rsidTr="0080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377" w:type="dxa"/>
            <w:gridSpan w:val="6"/>
            <w:shd w:val="clear" w:color="auto" w:fill="auto"/>
          </w:tcPr>
          <w:p w:rsidR="00805F1B" w:rsidRPr="00805F1B" w:rsidRDefault="00805F1B" w:rsidP="00517677">
            <w:pPr>
              <w:keepNext/>
              <w:keepLines/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bCs/>
                <w:i/>
                <w:lang w:val="uk-UA" w:eastAsia="ru-RU" w:bidi="ar-SA"/>
              </w:rPr>
              <w:t>1.3. Дисципліни професійної і практичної підготовки</w:t>
            </w:r>
          </w:p>
        </w:tc>
      </w:tr>
      <w:tr w:rsidR="00805F1B" w:rsidRPr="00517677" w:rsidTr="0080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55" w:type="dxa"/>
            <w:gridSpan w:val="3"/>
            <w:shd w:val="clear" w:color="auto" w:fill="auto"/>
          </w:tcPr>
          <w:p w:rsidR="00805F1B" w:rsidRPr="00805F1B" w:rsidRDefault="00805F1B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ПП 3.27</w:t>
            </w:r>
          </w:p>
        </w:tc>
        <w:tc>
          <w:tcPr>
            <w:tcW w:w="6096" w:type="dxa"/>
            <w:shd w:val="clear" w:color="auto" w:fill="auto"/>
            <w:hideMark/>
          </w:tcPr>
          <w:p w:rsidR="00805F1B" w:rsidRPr="00805F1B" w:rsidRDefault="00805F1B" w:rsidP="00517677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Психологія сім'ї</w:t>
            </w:r>
          </w:p>
        </w:tc>
        <w:tc>
          <w:tcPr>
            <w:tcW w:w="992" w:type="dxa"/>
            <w:shd w:val="clear" w:color="auto" w:fill="auto"/>
          </w:tcPr>
          <w:p w:rsidR="00805F1B" w:rsidRPr="00805F1B" w:rsidRDefault="00805F1B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805F1B" w:rsidRPr="00805F1B" w:rsidRDefault="00805F1B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5</w:t>
            </w:r>
          </w:p>
        </w:tc>
      </w:tr>
      <w:tr w:rsidR="00805F1B" w:rsidRPr="00517677" w:rsidTr="0080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55" w:type="dxa"/>
            <w:gridSpan w:val="3"/>
            <w:shd w:val="clear" w:color="auto" w:fill="auto"/>
          </w:tcPr>
          <w:p w:rsidR="00805F1B" w:rsidRPr="00805F1B" w:rsidRDefault="00805F1B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ПП 3.28</w:t>
            </w:r>
          </w:p>
        </w:tc>
        <w:tc>
          <w:tcPr>
            <w:tcW w:w="6096" w:type="dxa"/>
            <w:shd w:val="clear" w:color="auto" w:fill="auto"/>
            <w:hideMark/>
          </w:tcPr>
          <w:p w:rsidR="00805F1B" w:rsidRPr="00805F1B" w:rsidRDefault="00805F1B" w:rsidP="00517677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Психологія кадрового менеджменту</w:t>
            </w:r>
          </w:p>
        </w:tc>
        <w:tc>
          <w:tcPr>
            <w:tcW w:w="992" w:type="dxa"/>
            <w:shd w:val="clear" w:color="auto" w:fill="auto"/>
          </w:tcPr>
          <w:p w:rsidR="00805F1B" w:rsidRPr="00805F1B" w:rsidRDefault="00805F1B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805F1B" w:rsidRPr="00805F1B" w:rsidRDefault="00805F1B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5</w:t>
            </w:r>
          </w:p>
        </w:tc>
      </w:tr>
      <w:tr w:rsidR="00805F1B" w:rsidRPr="00517677" w:rsidTr="0080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55" w:type="dxa"/>
            <w:gridSpan w:val="3"/>
            <w:shd w:val="clear" w:color="auto" w:fill="auto"/>
          </w:tcPr>
          <w:p w:rsidR="00805F1B" w:rsidRPr="00805F1B" w:rsidRDefault="00805F1B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ПП 3.29</w:t>
            </w:r>
          </w:p>
        </w:tc>
        <w:tc>
          <w:tcPr>
            <w:tcW w:w="6096" w:type="dxa"/>
            <w:shd w:val="clear" w:color="auto" w:fill="auto"/>
            <w:hideMark/>
          </w:tcPr>
          <w:p w:rsidR="00805F1B" w:rsidRPr="00805F1B" w:rsidRDefault="00805F1B" w:rsidP="00517677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Психологічні аспекти PR-технологій</w:t>
            </w:r>
          </w:p>
        </w:tc>
        <w:tc>
          <w:tcPr>
            <w:tcW w:w="992" w:type="dxa"/>
            <w:shd w:val="clear" w:color="auto" w:fill="auto"/>
          </w:tcPr>
          <w:p w:rsidR="00805F1B" w:rsidRPr="00805F1B" w:rsidRDefault="00805F1B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805F1B" w:rsidRPr="00805F1B" w:rsidRDefault="00805F1B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5</w:t>
            </w:r>
          </w:p>
        </w:tc>
      </w:tr>
      <w:tr w:rsidR="00805F1B" w:rsidRPr="00517677" w:rsidTr="0080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55" w:type="dxa"/>
            <w:gridSpan w:val="3"/>
            <w:shd w:val="clear" w:color="auto" w:fill="auto"/>
          </w:tcPr>
          <w:p w:rsidR="00805F1B" w:rsidRPr="00805F1B" w:rsidRDefault="00805F1B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ПП 3.30</w:t>
            </w:r>
          </w:p>
        </w:tc>
        <w:tc>
          <w:tcPr>
            <w:tcW w:w="6096" w:type="dxa"/>
            <w:shd w:val="clear" w:color="auto" w:fill="auto"/>
            <w:hideMark/>
          </w:tcPr>
          <w:p w:rsidR="00805F1B" w:rsidRPr="00805F1B" w:rsidRDefault="00805F1B" w:rsidP="00517677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Психологія девіантної поведінки</w:t>
            </w:r>
          </w:p>
        </w:tc>
        <w:tc>
          <w:tcPr>
            <w:tcW w:w="992" w:type="dxa"/>
            <w:shd w:val="clear" w:color="auto" w:fill="auto"/>
          </w:tcPr>
          <w:p w:rsidR="00805F1B" w:rsidRPr="00805F1B" w:rsidRDefault="00805F1B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:rsidR="00805F1B" w:rsidRPr="00805F1B" w:rsidRDefault="00805F1B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3</w:t>
            </w:r>
          </w:p>
        </w:tc>
      </w:tr>
      <w:tr w:rsidR="00805F1B" w:rsidRPr="00517677" w:rsidTr="0080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55" w:type="dxa"/>
            <w:gridSpan w:val="3"/>
            <w:shd w:val="clear" w:color="auto" w:fill="auto"/>
          </w:tcPr>
          <w:p w:rsidR="00805F1B" w:rsidRPr="00805F1B" w:rsidRDefault="00805F1B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ПП 3.31</w:t>
            </w:r>
          </w:p>
        </w:tc>
        <w:tc>
          <w:tcPr>
            <w:tcW w:w="6096" w:type="dxa"/>
            <w:shd w:val="clear" w:color="auto" w:fill="auto"/>
            <w:hideMark/>
          </w:tcPr>
          <w:p w:rsidR="00805F1B" w:rsidRPr="00805F1B" w:rsidRDefault="00805F1B" w:rsidP="00517677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Дитяча патопсихологія</w:t>
            </w:r>
          </w:p>
        </w:tc>
        <w:tc>
          <w:tcPr>
            <w:tcW w:w="992" w:type="dxa"/>
            <w:shd w:val="clear" w:color="auto" w:fill="auto"/>
          </w:tcPr>
          <w:p w:rsidR="00805F1B" w:rsidRPr="00805F1B" w:rsidRDefault="00805F1B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805F1B" w:rsidRPr="00805F1B" w:rsidRDefault="00805F1B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5</w:t>
            </w:r>
          </w:p>
        </w:tc>
      </w:tr>
      <w:tr w:rsidR="00805F1B" w:rsidRPr="00517677" w:rsidTr="0080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55" w:type="dxa"/>
            <w:gridSpan w:val="3"/>
            <w:shd w:val="clear" w:color="auto" w:fill="auto"/>
          </w:tcPr>
          <w:p w:rsidR="00805F1B" w:rsidRPr="00805F1B" w:rsidRDefault="00805F1B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ПП 3.32</w:t>
            </w:r>
          </w:p>
        </w:tc>
        <w:tc>
          <w:tcPr>
            <w:tcW w:w="6096" w:type="dxa"/>
            <w:shd w:val="clear" w:color="auto" w:fill="auto"/>
            <w:hideMark/>
          </w:tcPr>
          <w:p w:rsidR="00805F1B" w:rsidRPr="00805F1B" w:rsidRDefault="00805F1B" w:rsidP="00517677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Сімейне консультування</w:t>
            </w:r>
          </w:p>
        </w:tc>
        <w:tc>
          <w:tcPr>
            <w:tcW w:w="992" w:type="dxa"/>
            <w:shd w:val="clear" w:color="auto" w:fill="auto"/>
          </w:tcPr>
          <w:p w:rsidR="00805F1B" w:rsidRPr="00805F1B" w:rsidRDefault="00805F1B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288</w:t>
            </w:r>
          </w:p>
        </w:tc>
        <w:tc>
          <w:tcPr>
            <w:tcW w:w="1134" w:type="dxa"/>
            <w:shd w:val="clear" w:color="auto" w:fill="auto"/>
          </w:tcPr>
          <w:p w:rsidR="00805F1B" w:rsidRPr="00805F1B" w:rsidRDefault="00805F1B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8</w:t>
            </w:r>
          </w:p>
        </w:tc>
      </w:tr>
      <w:tr w:rsidR="00805F1B" w:rsidRPr="00517677" w:rsidTr="0080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55" w:type="dxa"/>
            <w:gridSpan w:val="3"/>
            <w:shd w:val="clear" w:color="auto" w:fill="auto"/>
          </w:tcPr>
          <w:p w:rsidR="00805F1B" w:rsidRPr="00805F1B" w:rsidRDefault="00805F1B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ПП 3.33</w:t>
            </w:r>
          </w:p>
        </w:tc>
        <w:tc>
          <w:tcPr>
            <w:tcW w:w="6096" w:type="dxa"/>
            <w:shd w:val="clear" w:color="auto" w:fill="auto"/>
            <w:hideMark/>
          </w:tcPr>
          <w:p w:rsidR="00805F1B" w:rsidRPr="00805F1B" w:rsidRDefault="00805F1B" w:rsidP="00517677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Психологія кризових станів</w:t>
            </w:r>
          </w:p>
        </w:tc>
        <w:tc>
          <w:tcPr>
            <w:tcW w:w="992" w:type="dxa"/>
            <w:shd w:val="clear" w:color="auto" w:fill="auto"/>
          </w:tcPr>
          <w:p w:rsidR="00805F1B" w:rsidRPr="00805F1B" w:rsidRDefault="00805F1B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:rsidR="00805F1B" w:rsidRPr="00805F1B" w:rsidRDefault="00805F1B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3</w:t>
            </w:r>
          </w:p>
        </w:tc>
      </w:tr>
      <w:tr w:rsidR="00805F1B" w:rsidRPr="00517677" w:rsidTr="0080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55" w:type="dxa"/>
            <w:gridSpan w:val="3"/>
            <w:shd w:val="clear" w:color="auto" w:fill="auto"/>
          </w:tcPr>
          <w:p w:rsidR="00805F1B" w:rsidRPr="00805F1B" w:rsidRDefault="00805F1B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ПП 3.34</w:t>
            </w:r>
          </w:p>
        </w:tc>
        <w:tc>
          <w:tcPr>
            <w:tcW w:w="6096" w:type="dxa"/>
            <w:shd w:val="clear" w:color="auto" w:fill="auto"/>
            <w:hideMark/>
          </w:tcPr>
          <w:p w:rsidR="00805F1B" w:rsidRPr="00805F1B" w:rsidRDefault="00805F1B" w:rsidP="00517677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Психологічні проблеми геронтології та геріатрії</w:t>
            </w:r>
          </w:p>
        </w:tc>
        <w:tc>
          <w:tcPr>
            <w:tcW w:w="992" w:type="dxa"/>
            <w:shd w:val="clear" w:color="auto" w:fill="auto"/>
          </w:tcPr>
          <w:p w:rsidR="00805F1B" w:rsidRPr="00805F1B" w:rsidRDefault="00805F1B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805F1B" w:rsidRPr="00805F1B" w:rsidRDefault="00805F1B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5</w:t>
            </w:r>
          </w:p>
        </w:tc>
      </w:tr>
      <w:tr w:rsidR="00805F1B" w:rsidRPr="00517677" w:rsidTr="0080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55" w:type="dxa"/>
            <w:gridSpan w:val="3"/>
            <w:shd w:val="clear" w:color="auto" w:fill="auto"/>
          </w:tcPr>
          <w:p w:rsidR="00805F1B" w:rsidRPr="00805F1B" w:rsidRDefault="00805F1B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ПП 3.35</w:t>
            </w:r>
          </w:p>
        </w:tc>
        <w:tc>
          <w:tcPr>
            <w:tcW w:w="6096" w:type="dxa"/>
            <w:shd w:val="clear" w:color="auto" w:fill="auto"/>
            <w:hideMark/>
          </w:tcPr>
          <w:p w:rsidR="00805F1B" w:rsidRPr="00805F1B" w:rsidRDefault="00805F1B" w:rsidP="00517677">
            <w:pPr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Психологія соціальної роботи з особами похилого віку</w:t>
            </w:r>
          </w:p>
        </w:tc>
        <w:tc>
          <w:tcPr>
            <w:tcW w:w="992" w:type="dxa"/>
            <w:shd w:val="clear" w:color="auto" w:fill="auto"/>
          </w:tcPr>
          <w:p w:rsidR="00805F1B" w:rsidRPr="00805F1B" w:rsidRDefault="00805F1B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288</w:t>
            </w:r>
          </w:p>
        </w:tc>
        <w:tc>
          <w:tcPr>
            <w:tcW w:w="1134" w:type="dxa"/>
            <w:shd w:val="clear" w:color="auto" w:fill="auto"/>
          </w:tcPr>
          <w:p w:rsidR="00805F1B" w:rsidRPr="00805F1B" w:rsidRDefault="00805F1B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lang w:val="uk-UA" w:eastAsia="ru-RU" w:bidi="ar-SA"/>
              </w:rPr>
              <w:t>8</w:t>
            </w:r>
          </w:p>
        </w:tc>
      </w:tr>
      <w:tr w:rsidR="00805F1B" w:rsidRPr="00517677" w:rsidTr="00805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55" w:type="dxa"/>
            <w:gridSpan w:val="3"/>
            <w:shd w:val="clear" w:color="auto" w:fill="auto"/>
          </w:tcPr>
          <w:p w:rsidR="00805F1B" w:rsidRPr="00805F1B" w:rsidRDefault="00805F1B" w:rsidP="00517677">
            <w:pPr>
              <w:jc w:val="center"/>
              <w:rPr>
                <w:rFonts w:ascii="Times New Roman" w:eastAsia="Times New Roman" w:hAnsi="Times New Roman"/>
                <w:lang w:val="uk-UA" w:eastAsia="ru-RU" w:bidi="ar-SA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805F1B" w:rsidRPr="00805F1B" w:rsidRDefault="00805F1B" w:rsidP="00236B7A">
            <w:pPr>
              <w:jc w:val="center"/>
              <w:rPr>
                <w:rFonts w:ascii="Times New Roman" w:eastAsia="Times New Roman" w:hAnsi="Times New Roman"/>
                <w:b/>
                <w:bCs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b/>
                <w:bCs/>
                <w:lang w:val="uk-UA" w:eastAsia="ru-RU" w:bidi="ar-SA"/>
              </w:rPr>
              <w:t>Всього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F1B" w:rsidRPr="00805F1B" w:rsidRDefault="00805F1B" w:rsidP="00236B7A">
            <w:pPr>
              <w:jc w:val="center"/>
              <w:rPr>
                <w:rFonts w:ascii="Times New Roman" w:eastAsia="Times New Roman" w:hAnsi="Times New Roman"/>
                <w:b/>
                <w:bCs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b/>
                <w:bCs/>
                <w:lang w:val="uk-UA" w:eastAsia="ru-RU" w:bidi="ar-SA"/>
              </w:rPr>
              <w:t>1692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5F1B" w:rsidRPr="00805F1B" w:rsidRDefault="00805F1B" w:rsidP="00236B7A">
            <w:pPr>
              <w:jc w:val="center"/>
              <w:rPr>
                <w:rFonts w:ascii="Times New Roman" w:eastAsia="Times New Roman" w:hAnsi="Times New Roman"/>
                <w:b/>
                <w:lang w:val="uk-UA" w:eastAsia="ru-RU" w:bidi="ar-SA"/>
              </w:rPr>
            </w:pPr>
            <w:r w:rsidRPr="00805F1B">
              <w:rPr>
                <w:rFonts w:ascii="Times New Roman" w:eastAsia="Times New Roman" w:hAnsi="Times New Roman"/>
                <w:b/>
                <w:lang w:val="uk-UA" w:eastAsia="ru-RU" w:bidi="ar-SA"/>
              </w:rPr>
              <w:t>47</w:t>
            </w:r>
          </w:p>
        </w:tc>
      </w:tr>
    </w:tbl>
    <w:p w:rsidR="005038EB" w:rsidRPr="00805F1B" w:rsidRDefault="005038EB" w:rsidP="005038EB">
      <w:pPr>
        <w:rPr>
          <w:rFonts w:ascii="Times New Roman" w:eastAsia="Calibri" w:hAnsi="Times New Roman"/>
          <w:sz w:val="14"/>
          <w:szCs w:val="28"/>
          <w:lang w:val="uk-UA" w:bidi="ar-SA"/>
        </w:rPr>
      </w:pPr>
    </w:p>
    <w:p w:rsidR="005038EB" w:rsidRPr="005038EB" w:rsidRDefault="005038EB" w:rsidP="005038EB">
      <w:pPr>
        <w:rPr>
          <w:rFonts w:ascii="Times New Roman" w:eastAsia="Calibri" w:hAnsi="Times New Roman"/>
          <w:b/>
          <w:lang w:val="uk-UA" w:bidi="ar-SA"/>
        </w:rPr>
        <w:sectPr w:rsidR="005038EB" w:rsidRPr="005038EB" w:rsidSect="005A2FAC">
          <w:footerReference w:type="first" r:id="rId27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038EB" w:rsidRPr="00D45683" w:rsidRDefault="005038EB" w:rsidP="00D45683">
      <w:pPr>
        <w:keepNext/>
        <w:keepLines/>
        <w:ind w:firstLine="709"/>
        <w:jc w:val="right"/>
        <w:outlineLvl w:val="0"/>
        <w:rPr>
          <w:rFonts w:ascii="Times New Roman" w:eastAsiaTheme="majorEastAsia" w:hAnsi="Times New Roman" w:cstheme="majorBidi"/>
          <w:b/>
          <w:bCs/>
          <w:lang w:val="uk-UA" w:bidi="ar-SA"/>
        </w:rPr>
      </w:pPr>
      <w:bookmarkStart w:id="21" w:name="_Toc345941644"/>
      <w:bookmarkStart w:id="22" w:name="_Toc348442391"/>
      <w:r w:rsidRPr="00D45683">
        <w:rPr>
          <w:rFonts w:ascii="Times New Roman" w:eastAsiaTheme="majorEastAsia" w:hAnsi="Times New Roman" w:cstheme="majorBidi"/>
          <w:b/>
          <w:bCs/>
          <w:lang w:val="uk-UA" w:bidi="ar-SA"/>
        </w:rPr>
        <w:lastRenderedPageBreak/>
        <w:t>Додаток Б</w:t>
      </w:r>
      <w:bookmarkEnd w:id="21"/>
      <w:bookmarkEnd w:id="22"/>
    </w:p>
    <w:p w:rsidR="005038EB" w:rsidRPr="005038EB" w:rsidRDefault="005038EB" w:rsidP="005038EB">
      <w:pPr>
        <w:jc w:val="right"/>
        <w:rPr>
          <w:rFonts w:ascii="Times New Roman" w:eastAsia="Calibri" w:hAnsi="Times New Roman"/>
          <w:b/>
          <w:i/>
          <w:lang w:val="uk-UA" w:bidi="ar-SA"/>
        </w:rPr>
      </w:pPr>
    </w:p>
    <w:p w:rsidR="005038EB" w:rsidRPr="005038EB" w:rsidRDefault="005038EB" w:rsidP="005038EB">
      <w:pPr>
        <w:jc w:val="right"/>
        <w:rPr>
          <w:rFonts w:ascii="Times New Roman" w:eastAsia="Calibri" w:hAnsi="Times New Roman"/>
          <w:b/>
          <w:bCs/>
          <w:i/>
          <w:lang w:val="uk-UA" w:bidi="ar-SA"/>
        </w:rPr>
      </w:pPr>
      <w:r w:rsidRPr="005038EB">
        <w:rPr>
          <w:rFonts w:ascii="Times New Roman" w:eastAsia="Calibri" w:hAnsi="Times New Roman"/>
          <w:b/>
          <w:bCs/>
          <w:i/>
          <w:lang w:val="uk-UA" w:bidi="ar-SA"/>
        </w:rPr>
        <w:t xml:space="preserve">Таблиця </w:t>
      </w:r>
      <w:r w:rsidR="00CB3C69">
        <w:rPr>
          <w:rFonts w:ascii="Times New Roman" w:eastAsia="Calibri" w:hAnsi="Times New Roman"/>
          <w:b/>
          <w:bCs/>
          <w:i/>
          <w:lang w:val="uk-UA" w:bidi="ar-SA"/>
        </w:rPr>
        <w:t>4</w:t>
      </w:r>
    </w:p>
    <w:p w:rsidR="005038EB" w:rsidRPr="00D45683" w:rsidRDefault="005038EB" w:rsidP="00D45683">
      <w:pPr>
        <w:keepNext/>
        <w:keepLines/>
        <w:ind w:firstLine="709"/>
        <w:jc w:val="center"/>
        <w:outlineLvl w:val="0"/>
        <w:rPr>
          <w:rFonts w:ascii="Times New Roman" w:eastAsiaTheme="majorEastAsia" w:hAnsi="Times New Roman" w:cstheme="majorBidi"/>
          <w:b/>
          <w:bCs/>
          <w:lang w:val="uk-UA" w:bidi="ar-SA"/>
        </w:rPr>
      </w:pPr>
      <w:bookmarkStart w:id="23" w:name="_Toc345941645"/>
      <w:bookmarkStart w:id="24" w:name="_Toc348442392"/>
      <w:r w:rsidRPr="00D45683">
        <w:rPr>
          <w:rFonts w:ascii="Times New Roman" w:eastAsiaTheme="majorEastAsia" w:hAnsi="Times New Roman" w:cstheme="majorBidi"/>
          <w:b/>
          <w:bCs/>
          <w:lang w:val="uk-UA" w:bidi="ar-SA"/>
        </w:rPr>
        <w:t>Система навчальних елементів</w:t>
      </w:r>
      <w:bookmarkEnd w:id="23"/>
      <w:bookmarkEnd w:id="24"/>
    </w:p>
    <w:p w:rsidR="005038EB" w:rsidRPr="005038EB" w:rsidRDefault="005038EB" w:rsidP="005038EB">
      <w:pPr>
        <w:jc w:val="right"/>
        <w:rPr>
          <w:rFonts w:ascii="Times New Roman" w:eastAsia="Calibri" w:hAnsi="Times New Roman"/>
          <w:b/>
          <w:lang w:val="uk-UA" w:bidi="ar-SA"/>
        </w:rPr>
      </w:pPr>
    </w:p>
    <w:tbl>
      <w:tblPr>
        <w:tblW w:w="15123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2035"/>
        <w:gridCol w:w="6187"/>
        <w:gridCol w:w="2205"/>
      </w:tblGrid>
      <w:tr w:rsidR="005038EB" w:rsidRPr="005038EB" w:rsidTr="009F341E">
        <w:trPr>
          <w:trHeight w:val="20"/>
          <w:tblHeader/>
        </w:trPr>
        <w:tc>
          <w:tcPr>
            <w:tcW w:w="4696" w:type="dxa"/>
            <w:shd w:val="clear" w:color="auto" w:fill="auto"/>
            <w:vAlign w:val="center"/>
          </w:tcPr>
          <w:p w:rsidR="005038EB" w:rsidRPr="005038EB" w:rsidRDefault="005038EB" w:rsidP="005038E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 w:bidi="ar-SA"/>
              </w:rPr>
            </w:pPr>
            <w:r w:rsidRPr="005038EB"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 w:bidi="ar-SA"/>
              </w:rPr>
              <w:t>Зміст уміння, що забезпечується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038EB" w:rsidRPr="005038EB" w:rsidRDefault="005038EB" w:rsidP="005038E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 w:bidi="ar-SA"/>
              </w:rPr>
            </w:pPr>
            <w:r w:rsidRPr="005038EB"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 w:bidi="ar-SA"/>
              </w:rPr>
              <w:t>Шифр уміння</w:t>
            </w: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bidi="ar-SA"/>
              </w:rPr>
            </w:pPr>
            <w:r w:rsidRPr="005038EB">
              <w:rPr>
                <w:rFonts w:ascii="Times New Roman" w:eastAsia="Calibri" w:hAnsi="Times New Roman"/>
                <w:b/>
                <w:sz w:val="20"/>
                <w:szCs w:val="20"/>
                <w:lang w:val="uk-UA" w:bidi="ar-SA"/>
              </w:rPr>
              <w:t>Назва навчального елемента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 w:bidi="ar-SA"/>
              </w:rPr>
            </w:pPr>
            <w:r w:rsidRPr="005038EB"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 w:bidi="ar-SA"/>
              </w:rPr>
              <w:t>Шифр навчального елемента</w:t>
            </w:r>
          </w:p>
        </w:tc>
      </w:tr>
      <w:tr w:rsidR="005038EB" w:rsidRPr="005038EB" w:rsidTr="009F341E">
        <w:trPr>
          <w:trHeight w:val="20"/>
          <w:tblHeader/>
        </w:trPr>
        <w:tc>
          <w:tcPr>
            <w:tcW w:w="4696" w:type="dxa"/>
            <w:shd w:val="clear" w:color="auto" w:fill="auto"/>
            <w:vAlign w:val="center"/>
          </w:tcPr>
          <w:p w:rsidR="005038EB" w:rsidRPr="005038EB" w:rsidRDefault="005038EB" w:rsidP="005038E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 w:bidi="ar-SA"/>
              </w:rPr>
            </w:pPr>
            <w:r w:rsidRPr="005038EB"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 w:bidi="ar-SA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038EB" w:rsidRPr="005038EB" w:rsidRDefault="005038EB" w:rsidP="005038E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 w:bidi="ar-SA"/>
              </w:rPr>
            </w:pPr>
            <w:r w:rsidRPr="005038EB"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 w:bidi="ar-SA"/>
              </w:rPr>
              <w:t>2</w:t>
            </w: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bidi="ar-SA"/>
              </w:rPr>
            </w:pPr>
            <w:r w:rsidRPr="005038EB">
              <w:rPr>
                <w:rFonts w:ascii="Times New Roman" w:eastAsia="Calibri" w:hAnsi="Times New Roman"/>
                <w:b/>
                <w:sz w:val="20"/>
                <w:szCs w:val="20"/>
                <w:lang w:val="uk-UA" w:bidi="ar-S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 w:bidi="ar-SA"/>
              </w:rPr>
            </w:pPr>
            <w:r w:rsidRPr="005038EB"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 w:bidi="ar-SA"/>
              </w:rPr>
              <w:t>4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В умовах дослідницької роботи в навчально-виховному закладі з метою забезпечення науковості психологічних досліджень, аналізуючи специфіку феномену, що вивчається, уміти добирати адекватні науково-психологічні методи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01.ПФ.Е.01.ЗР.Р.01</w:t>
            </w: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Предмет, методи дослідження і проблеми сучасної етнопсихології.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01.ПФ.Е.01.ЗР.Р.01.01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Розвиток різних етнопсихолог</w:t>
            </w:r>
            <w:r w:rsidR="005A2FAC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ічних напрямів за рубежем в XIX –</w:t>
            </w: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XX століттях.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01.ПФ.Е.01.ЗР.Р.01.02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Еволюціонізм і неоеволюціонизм в етнопсихології.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01.ПФ.Е.01.ЗР.Р.01.03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Диффузіонізм як етнологічна школа.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01.ПФ.Е.01.ЗР.Р.01.04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У процесі науково-психологічного дослідження міжособистісних стосунків в умовах навчально-виховного закладу з метою забезпечення науковості досліджень уміти використовувати знання щодо груп, колективів, масових соціально-психологічних явищ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01.ПФ.Е.01.ЗР.Р.02</w:t>
            </w: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Соціологія як наука про суспільство. Методологія і методика проведення соціологічного дослідження.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01.ПФ.Е.01.ЗР.Р.02.01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Соціальні закони, їх типологізація.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01.ПФ.Е.01.ЗР.Р.02.02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Історія розвитку соціальної думки в Західній Європі та в США.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01.ПФ.Е.01.ЗР.Р.02.03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Розвиток соціальної думки в Україні.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01.ПФ.Е.01.ЗР.Р.02.04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Суспільство як соціальна система, його соціальна структура</w:t>
            </w:r>
            <w:r w:rsidRPr="005038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 w:bidi="ar-SA"/>
              </w:rPr>
              <w:t>.</w:t>
            </w: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01.ПФ.Е.01.ЗР.Р.02.05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Уміти визначати об’єкти соціально-психологічного дослідження, обирати соціально-психологічні методики та складати план-проспект соціально-психологічного дослідження в умовах соціального замовлення (від керівника установи, при виконанні відповідних службових обов’язків тощо)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01.ПФ.Е.01.ЗП.Р.03</w:t>
            </w: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Людина й суспільство. Особистість у системі суспільних відносин.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01.ПФ.Е.01.ЗП.Р.03.01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Соціальна стратифікація. Соціально-політичні процеси у суспільстві.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01.ПФ.Е.01.ЗП.Р.03.02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Соціологія політики.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01.ПФ.Е.01.ЗП.Р.03.03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Економічна соціологія.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01.ПФ.Е.01.ЗП.Р.03.04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Соціологія праці та управління.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01.ПФ.Е.01.ЗП.Р.03.05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Соціологія культури.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01.ПФ.Е.01.ЗП.Р.03.06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Соціологія релігії.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01.ПФ.Е.01.ЗП.Р.03.07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Методи і форми соціального регулювання.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01.ПФ.Е.01.ЗП.Р.03.08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Спираючись на системне уявлення про психологічні закономірності управлінської діяльності, уміти використовувати отримані знання під час науково-прикладних досліджень управлінської діяльності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01.ПФ.Е.01.ПР.Р.04</w:t>
            </w: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PR-діяльність: визначення, предмет, коротка історія, передумови виникнення, основні напрямки, цілі та засоби, функції PR і особливості їх реалізації, PR-аудиторія, оцінка результатів діяльності.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01.ПФ.Е.01.ПР.Р.04.01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PR в системі управління організацією.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01.ПФ.Е.01.ПР.Р.04.02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PR, маркетинг, реклама, паблісіті. Брендінг та PR.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01.ПФ.Е.01.ПР.Р.04.03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Іміджмейкінг і PR. Формування іміджу організації.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01.ПФ.Е.01.ПР.Р.04.04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PR і журналістика. Комунікативні компоненти PR-діяльності.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01.ПФ.Е.01.ПР.Р.04.05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9F341E">
            <w:pPr>
              <w:pageBreakBefore/>
              <w:widowControl w:val="0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lastRenderedPageBreak/>
              <w:t>Перед проведенням діагностики психологічної готовності до шкільного навчання уміти розробляти комплексну програму обстеження дітей: формулювати його мету та завдання, планувати етапи, зміст, час і місце проведення, склад учасників, уміти підготувати всі необхідні матеріали для індивідуальної та групової роботи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9F341E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01.ПФ.Е.01.ЗП.Р.05</w:t>
            </w: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9F341E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Традиційні економічні системи. Етапи розвитку капіталізму.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01.ПФ.Е.01.ЗП.Р.05.01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9F341E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9F341E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9F341E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Сучасна змішана економіка: діалектика ринкових і регулюючих механізмів.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01.ПФ.Е.01.ЗП.Р.05.02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9F341E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9F341E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9F341E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Економіка тоталітарно-бюрократичного ладу: зміст і проблеми трансформації.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01.ПФ.Е.01.ЗП.Р.05.03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При дослідженні психічного розвитку та особистісних характеристик дитини уміти аналізувати психосоціальну ситуацію її розвитку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01.ПФ.Е.01.ПР.Р.06</w:t>
            </w: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Поняття про етіопатогенез хвороби, її перебіг, основні ознаки, ускладнення, ризик для життя.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01.ПФ.Е.01.ПР.Р.06.01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Методи долікарського контролю хворої дитини.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01.ПФ.Е.01.ПР.Р.06.02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Групи інфекційних захворювань, епідемічний процес, дезінфекція, дезинсекція, дератизація.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01.ПФ.Е.01.ПР.Р.06.03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В умовах дослідницької роботи, аналізуючи специфіку емпіричних даних, добирати адекватні математичні методи їх обробки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01.ПФ.С.02.ЗР.Р.07</w:t>
            </w: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Національна економіка: цілі та ефективність.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01.ПФ.С.02.ЗР.Р.07.01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Суспільне відтворення і загальна економічна рівновага.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01.ПФ.С.02.ЗР.Р.07.02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Циклічність економічного розвитку і економічне зростання.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01.ПФ.С.02.ЗР.Р.07.03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Економічна політика і держава. Фінансова система і фінансова політика.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01.ПФ.С.02.ЗР.Р.07.04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Грошово-кредитна система і монетарна політика. Інфляція і антиінфляційна політика.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01.ПФ.С.02.ЗР.Р.07.05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В умовах розв`язування професійних завдань дослідницького характеру з метою інтегрованої презентації емпіричних даних та їх подальшої статистичної обробки уміти групувати результати вимірювань та представляти їх графічно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01.ПФ.С.02.ЗП.Р.08</w:t>
            </w: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Універсальні закони функціонування психіки і типи індивідуального сприйняття повідомлень.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01.ПФ.С.02.ЗП.Р.08.01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Масова свідомість: психологічні аспекти взаємодії.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01.ПФ.С.02.ЗП.Р.08.02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Інструментарій PR та механізми психологічного впливу.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01.ПФ.С.02.ЗП.Р.08.03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Маркетингові стратегії та реклама.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01.ПФ.С.02.ЗП.Р.08.04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У професійній діяльності, керуючись теоретичними знаннями та Етичним кодексом психолога, уміти дотримуватись морально-етичних норм, які вимагають конфіденційності, компетентності, відповідальності й професійної кооперації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01.ПФ.Е.03.ПП.Р.09</w:t>
            </w: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Поняття, предмет і метод конституційного права.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01.ПФ.Е.03.ПП.Р.09.01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Конституціоналізм і головні етапи його становлення; поняття та сутність конституції.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01.ПФ.Е.03.ПП.Р.09.02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Структура, функції, принципи, юридичні властивості Конституції України, її роль і місце в правовій системі держави.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01.ПФ.Е.03.ПП.Р.09.03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Конституційно-правові норми, конституційно-правові інститути, система конституційного права України; конституційно-правові відносини – їх суб'єкти, об'єкти, види, підстави виникнення, зміни і припинення.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01.ПФ.Е.03.ПП.Р.09.04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Предмет і завдання, основні поняття та категорії етики.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01.ПФ.Е.03.ПП.Р.09.05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Сутність, функції та структура моральності. Моральні цінності.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01.ПФ.Е.03.ПП.Р.09.06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Моральність і суспільство, культура, наука, релігія, освіта.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01.ПФ.Е.03.ПП.Р.09.07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Моральна культура особистості.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01.ПФ.Е.03.ПП.Р.09.08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Уміти визначати мету та завдання саморозвитку, корекції власної особистісної позиції в професійній діяльності з метою адаптації до мінливих умов цієї діяльності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01.ПФ.Е.03.ПР.Р.10</w:t>
            </w: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Епоха патріархів, родоначальників єврейського народу (XX-XVII ст. до н. е.).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01.ПФ.Е.03.ПР.Р.10.01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Переселення в Єгипет і єгипетське рабство (XVI-XIV вв. до н.е.).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01.ПФ.Е.03.ПР.Р.10.02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Вихід з Єгипту і поневіряння по пустелі (XIV ст. до н. е.). Епоха Суддів (XII-XI ст. до н. е.).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01.ПФ.Е.03.ПР.Р.10.03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Епоха Першого Храму (IX-VII ст. до н. е.).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01.ПФ.Е.03.ПР.Р.10.04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Вавилонський полон (586-537 рр. до н.е.).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01.ПФ.Е.03.ПР.Р.10.05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Епоха Другого Храму (VI ст. до н. е.-I ст. н.е.).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01.ПФ.Е.03.ПР.Р.10.06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Іудея під грецьким пануванням (332-167 рр. до н.е.).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01.ПФ.Е.03.ПР.Р.10.07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Цар Ірод I та його наступники (37 м до н.е. - 6 м н. е.).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01.ПФ.Е.03.ПР.Р.10.08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Іудея під владою Риму (6-66 рр. н.е.).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01.ПФ.Е.03.ПР.Р.10.09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Війна з римлянами і падіння іудейської держави (66-70 рр.).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01.ПФ.Е.03.ПР.Р.10.10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З метою набуття професійної ідентичності та досягнення високого рівня професіоналізму уміти здійснювати самоспостереження, самоаналіз, самокорекцію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01.ПФ.Е.03.ПР.Р.11</w:t>
            </w: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Від зруйнування Єрусалиму</w:t>
            </w:r>
            <w:r w:rsidR="005A2FAC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 xml:space="preserve"> до повстання Бар-Кохби (70–138 </w:t>
            </w: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рр.).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01.ПФ.Е.03.ПР.Р.11.01</w:t>
            </w:r>
          </w:p>
        </w:tc>
      </w:tr>
      <w:tr w:rsidR="005038EB" w:rsidRPr="005038EB" w:rsidTr="009F341E">
        <w:trPr>
          <w:cantSplit/>
          <w:trHeight w:val="339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Євреї у Палестині та Вавілонії.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01.ПФ.Е.03.ПР.Р.11.02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Євреї у Римській імперії і Візантії.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01.ПФ.Е.03.ПР.Р.11.03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У роботі з науковою літературою, враховуючи міжпредметні зв’язки психології, вміти аналізувати її проблеми у тісному взаємозв`язку зі спорідненими науками, які вплинули на її становлення: філософія, соціологія, релігієзнавство, фізіологія та інші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01.ПФ.Е.04.ПР.Р.12</w:t>
            </w: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Економічна теорія: предмет і метод пізнання.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01.ПФ.Е.04.ПР.Р.12.01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Суспільне виробництво: зміст і основні економічні проблеми.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01.ПФ.Е.04.ПР.Р.12.02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Власність в економічній системі суспільства.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01.ПФ.Е.04.ПР.Р.12.03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Основи товарного виробництва і ринку.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01.ПФ.Е.04.ПР.Р.12.04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Євреї у Палестині і на Сході.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01.ПФ.Е.04.ПР.Р.12.05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Євреї у Візантії.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01.ПФ.Е.04.ПР.Р.12.06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Євреї в ісламському світі.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01.ПФ.Е.04.ПР.Р.12.07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Євреї в Західній Європі.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01.ПФ.Е.04.ПР.Р.12.08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Євреї в Польщі і Русі (XII-XV ст.).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01.ПФ.Е.04.ПР.Р.12.09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З метою поглиблення розуміння теоретичних та практичних основ психологічних знань розуміти логіку та закономірність розвитку психологічних теорій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01.ПФ.Е.04.ЗР.Р.13</w:t>
            </w: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Інтернаціоналізація виробництва і функціонування світової економіки.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01.ПФ.Е.04.ЗР.Р.13.01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Світова економіка і глобальні проблеми сучасності.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01.ПФ.Е.04.ЗР.Р.13.02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Євреї в Західній Європі.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01.ПФ.Е.04.ЗР.Р.13.03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Просвітниціький рух Гаскала.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01.ПФ.Е.04.ЗР.Р.13.04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Євреї в Східній Європі.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01.ПФ.Е.04.ЗР.Р.13.05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Євреї в Росії.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01.ПФ.Е.04.ЗР.Р.13.06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Євреї в Палестині.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01.ПФ.Е.04.ЗР.Р.13.07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Катастрофа європейського єврейства (Голокост).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01.ПФ.Е.04.ЗР.Р.13.08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Сучасна історія (після 1945 року).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01.ПФ.Е.04.ЗР.Р.13.09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Євреї в незалежній Україні.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01.ПФ.Е.04.ЗР.Р.13.10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Соціологічна школа в етнопсихології.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01.ПФ.Е.04.ЗР.Р.13.11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Функционалізм і структуралізм, культурний релятивізм і його значення в етнопсихології.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01.ПФ.Е.04.ЗР.Р.13.12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Форми і типи інкультурації.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01.ПФ.Е.04.ЗР.Р.13.13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 xml:space="preserve">Уміти використовувати зміст відомих вітчизняних та зарубіжних психологічних ресурсів Інтернет з метою постійного поповнення професійних знань та ознайомлення з новітніми досягненнями в галузі практичної психології 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01.ПФ.Е.04.ЗП.О.14</w:t>
            </w: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Громадська думка як структурний елемент PR.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01.ПФ.Е.04.ЗП.О.14.01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ЗМІ та зв'язки з громадськістю.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01.ПФ.Е.04.ЗП.О.14.02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Роль і можливості преси в програмах PR.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01.ПФ.Е.04.ЗП.О.14.03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Аналітична робота з пресою. Огляд друкованих ЗМІ.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01.ПФ.Е.04.ЗП.О.14.04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Організаційна робота з пресою. Представницькі, спеціальні заходи: прес-конференції, презентації, виставки, конференції.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01.ПФ.Е.04.ЗП.О.14.05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Управління новинами. Прес-атташе, прес-тур, прес-кіт, прес-релізи.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01.ПФ.Е.04.ЗП.О.14.06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Матеріали для публікації в ЗМІ. Створення та випуск друкованого повідомлення.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01.ПФ.Е.04.ЗП.О.14.07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Мультимедійні інструменти PR. Радіо, телебачення, Інтернет.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01.ПФ.Е.04.ЗП.О.14.08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Можливості електронних засобів масової комунікації. Електронні презентації і телеконференції.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01.ПФ.Е.04.ЗП.О.14.09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Фотографія, фільм, медіакарта, медіапаспорт та інші аудіовізуальні засоби PR.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01.ПФ.Е.04.ЗП.О.14.10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 xml:space="preserve">З метою ранньої діагностики та попередження відхилень у психічному розвитку дитини уміти визначати прояви, рівень та види психічної депривації на різних етапах онтогенезу 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02.ПФ.Д.01.ЗП.О.01</w:t>
            </w: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Методи досліджень та діагностики: спостереження, обстеження, клінічне інтерв’ю, тестування.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02.ПФ.Д.01.ЗП.О.01.01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Поняття норми та патології у психічному розвитку дитини.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02.ПФ.Д.01.ЗП.О.01.02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Особистісний розвиток дитини та його порушення у різні вікові періоди.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02.ПФ.Д.01.ЗП.О.01.03</w:t>
            </w:r>
          </w:p>
        </w:tc>
      </w:tr>
      <w:tr w:rsidR="005038EB" w:rsidRPr="005038EB" w:rsidTr="009F341E">
        <w:trPr>
          <w:cantSplit/>
          <w:trHeight w:val="866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Використовуючи стандартизовані патопсихологічні методики, призначені для дитячого віку, вміти під час проведення патопсихологічного обстеження в умовах патопсихологічної лабораторії виявляти порушення психічних процесів і станів у дитячому і підлітковому віці, враховуючи психологічні особливості вікових періодів, з метою надання допомоги лікарю у встановленні діагнозу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02.ПФ.Д.01.ПР.О.02</w:t>
            </w: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Психічні процеси та їх порушення.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02.ПФ.Д.01.ПР.О.02.01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Етіологічні, біологічні, соціальні та психологічні фактори дизонтогенеза.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02.ПФ.Д.01.ПР.О.02.02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9F341E">
            <w:pPr>
              <w:pageBreakBefore/>
              <w:widowControl w:val="0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lastRenderedPageBreak/>
              <w:t>Використовуючи теоретичні та методичні положення дефектології в процесі психолого-медико-педагогічного обстеження, вміти діагностувати вид і тип порушення дитини з особливими потребами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02.ПФ.Д.02.ЗП.О.03</w:t>
            </w: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Попередження шкірних захворювань, гельмінтозів та педикульозу у дітей.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02.ПФ.Д.02.ЗП.О.03.01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Попередження порушень нервової системи, органів слуху, зору та опорно-рухового апарату.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02.ПФ.Д.02.ЗП.О.03.02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 xml:space="preserve">Основні принципи застосування доступних лікарських препаратів, шляхи їх введення, можливі ускладнення та попередження 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02.ПФ.Д.02.ЗП.О.03.03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Санітарно-гігієнічні вимоги до обладнання, приміщень освітніх установ та прилеглих ділянок.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02.ПФ.Д.02.ЗП.О.03.04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З метою подолання труднощів міжособистісного спілкування суб’єкта, користуючись сучасними науковими уявленнями про психологію спілкування та психологію особистості, застосовуючи соціально-психологічні методики, уміти визначати соціально-психологічні особливості людини, що спричиняють проблеми у спілкуванні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02.ПФ.Д.02.ПР.Р.04</w:t>
            </w: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Етнопсихологічна школа і американська школа історичної етнології.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02.ПФ.Д.02.ПР.Р.04.01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Людина і група в культурах і етносах.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02.ПФ.Д.02.ПР.Р.04.02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Психологічна характеристика етнічних спільнот.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02.ПФ.Д.02.ПР.Р.04.03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Сучасні концепції управління персоналом організації.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02.ПФ.Д.02.ЗП.О.05.01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Цілі та функції управління персоналом.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02.ПФ.Д.02.ЗП.О.05.02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 xml:space="preserve">В процесі індивідуального психологічного консультування в умовах психологічного кабінету вміти проводити діагностику особистісних проблем клієнтів з метою надання їм ефективної психологічної допомоги 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02.ПФ.Е.03.ПР.Р.06</w:t>
            </w: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Проблеми особистості в сучасній персонології.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02.ПФ.Е.03.ПР.Р.06.01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Визначення особистості.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02.ПФ.Е.03.ПР.Р.06.02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Індивідні властивості людини та їх роль у розвитку особистості.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02.ПФ.Е.03.ПР.Р.06.03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Темперамент.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02.ПФ.Е.03.ПР.Р.06.04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Використовуючи теоретичні та методичні положення з основ психокорекції, уміти в процесі психокорекційної роботи виявляти внутрішні суперечності психіки суб’єкта з метою підбору оптимальних методів психокорекції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02.ПФ.Е.03.ПР.Р.07</w:t>
            </w: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Персоногенез особистості.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02.ПФ.Е.03.ПР.Р.07.01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Індивідуальність особистості та її життєвий шлях.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02.ПФ.Е.03.ПР.Р.07.02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Особистість і характер.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02.ПФ.Е.03.ПР.Р.07.03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Особистість як суб'єкт регуляції діяльності.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02.ПФ.Е.03.ПР.Р.07.04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Структура «Я» та її дослідження у різних напрямах психології.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02.ПФ.Е.03.ПР.Р.07.05</w:t>
            </w:r>
          </w:p>
        </w:tc>
      </w:tr>
      <w:tr w:rsidR="005038EB" w:rsidRPr="005038EB" w:rsidTr="009F341E">
        <w:trPr>
          <w:cantSplit/>
          <w:trHeight w:val="73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Самосвідомість особистості.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02.ПФ.Е.03.ПР.Р.07.06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Застосовуючи техніку інтерпретації з метою розкриття змісту психологічної проблеми клієнта, вміти проводити процедуру  психологічного консультування в умовах психологічного кабінету для надання ефективної психологічної допомоги клієнту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03.ПФ.Е.01.ПП.Р.01</w:t>
            </w: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A2FAC">
            <w:pPr>
              <w:keepNext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Філософські концепції людини.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03.ПФ.Е.01.ПП.Р.01.01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A2FAC">
            <w:pPr>
              <w:keepNext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Еволюційна теорія Дарвіна.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03.ПФ.Е.01.ПП.Р.01.02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Фізіологія. Традиція клінічного спостереження.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03.ПФ.Е.01.ПП.Р.01.03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Експериментальна психологія. Психометрія.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03.ПФ.Е.01.ПП.Р.01.04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 xml:space="preserve">Вміти надавати необхідну психологічну допомоги суб’єкту у випадку особливих психологічних проблем (втрата близької людини, страхи, почуття провини, сексуальні проблеми тощо) в умовах </w:t>
            </w: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lastRenderedPageBreak/>
              <w:t>приватного психологічного кабінету або кабінету психологічної служби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lastRenderedPageBreak/>
              <w:t>03.ПФ.Е.01.ЗП.Р.02</w:t>
            </w: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Уявлення про важкі життєві ситуації та екстремальні ситуації.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03.ПФ.Е.01.ЗП.Р.02.01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Криза як психологічний наслідок важких та екстремальних ситуацій.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03.ПФ.Е.01.ЗП.Р.02.02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Науково-теоретичні основи вчень про стрес, його структуру, стресори.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03.ПФ.Е.01.ЗП.Р.02.03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Діагностика стресових станів.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03.ПФ.Е.01.ЗП.Р.02.04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Теоретичні аспекти посттравматичного стресу.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03.ПФ.Е.01.ЗП.Р.02.05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Емпіричні моделі посттравматичного стресу.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03.ПФ.Е.01.ЗП.Р.02.06</w:t>
            </w:r>
          </w:p>
        </w:tc>
      </w:tr>
      <w:tr w:rsidR="005038EB" w:rsidRPr="005038EB" w:rsidTr="009F341E">
        <w:trPr>
          <w:cantSplit/>
          <w:trHeight w:val="695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Уміти надавати консультативну допомогу членам адміністрації згідно запитів щодо оптимальності прийняття управлінських рішень, формування управлінської команди, стилю керівництва, вирішення конфліктних ситуацій, створення позитивного соціально-психологічного клімату в педагогічному колективі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03.ПФ.Е.01.ПР.Р.03</w:t>
            </w: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Кадрова політика організації: принципи, напрями і методи реалізації.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03.ПФ.Е.01.ПР.Р.03.01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Планування роботи з персоналом в організації. Кадровий моніторинг і навчання персоналу організації.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03.ПФ.Е.01.ПР.Р.03.02</w:t>
            </w:r>
          </w:p>
        </w:tc>
      </w:tr>
      <w:tr w:rsidR="005038EB" w:rsidRPr="005038EB" w:rsidTr="009F341E">
        <w:trPr>
          <w:cantSplit/>
          <w:trHeight w:val="35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В умовах психологічної практики з метою надання ефективної допомоги суб’єкту діференціювати психологічний та психотерапевтичний підходи у психологічному консультуванні, підбирати та застосовувати у кожному конкретному випадку відповідні форми та методи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03.ПФ.Е.02.ЗР.6.04</w:t>
            </w: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Вітчизняні теорії особистості.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03.ПФ.Е.02.ЗР.6.04.01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Зарубіжні психологічні теорії особистості (теорії З. Фрейда, К. Юнга, А. Адлера, К. Хорні, Р. Саллівена, Е. Фромма, Е. Еріксона).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03.ПФ.Е.02.ЗР.6.04.02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Біхевіорістські теорії особистості.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03.ПФ.Е.02.ЗР.6.04.03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 xml:space="preserve">Спираючись на теоретичні положення про психічний розвиток людини, особливості педагогічного спілкування, уміти визначати оптимальні умови взаємодії в системі „дитина-дорослий” та надавати рекомендації щодо їх забезпечення суб`єктам педагогічної взаємодії 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03.ПФ.Е.03.ПР.Р.05</w:t>
            </w: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Сімейна психологія як наука. Міждисциплінарні зв'язки сімейної психології.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03.ПФ.Е.03.ПР.Р.05.01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Сім'я як соціальний інститут і мала група.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03.ПФ.Е.03.ПР.Р.05.02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Основні функції сім'ї. Характеристики типів сімей. Типи сімейно-шлюбних відносин.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03.ПФ.Е.03.ПР.Р.05.03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Особливості сучасної сім'ї. Сучасні тенденції в розвитку сім'ї.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03.ПФ.Е.03.ПР.Р.05.04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Методи дослідження сімейних відносин.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03.ПФ.Е.03.ПР.Р.05.05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Нормативні та ненормативні сімейні кризи.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03.ПФ.Е.03.ПР.Р.05.06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Консультування подружньої пари.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03.ПФ.Е.03.ПР.Р.05.07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Консультування одної особи.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03.ПФ.Е.03.ПР.Р.05.08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Робота психолога-консультанта з подружніми конфліктами.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03.ПФ.Е.03.ПР.Р.05.09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Робота психолога-консультанта з проблемами виховання дітей у сім'ї.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03.ПФ.Е.03.ПР.Р.05.10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Консультування батьків з приводу взаємин з дорослими дітьми.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03.ПФ.Е.03.ПР.Р.05.11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В умовах психологічної служби або приватного психологічного кабінету вміти проводити психологічне консультування сім’ї, застосовуючи відповідні до конкретного випадку методи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03.ПФ.Е.03.ПР.Р.06</w:t>
            </w: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Життєвий цикл сім'ї.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03.ПФ.Е.03.ПР.Р.06.01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Психологічні аспекти закоханості і любові. Характеристика мотивів вибору шлюбного партнера.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03.ПФ.Е.03.ПР.Р.06.02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Подружжя і родина. Структура влади в сім'ї.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03.ПФ.Е.03.ПР.Р.06.03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Особливості внутрішньородинної комунікації.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03.ПФ.Е.03.ПР.Р.06.04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Психологія молодої сім'ї.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03.ПФ.Е.03.ПР.Р.06.05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Психологія зрілої сім'ї. Зріла стадія шлюбу.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03.ПФ.Е.03.ПР.Р.06.06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Порушення життєдіяльності сім'ї.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03.ПФ.Е.03.ПР.Р.06.07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Проблемні типи сімей. Характеристика проблемних сімейних відносин.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03.ПФ.Е.03.ПР.Р.06.08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Реконструкція подружніх відносин.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03.ПФ.Е.03.ПР.Р.06.09</w:t>
            </w:r>
          </w:p>
        </w:tc>
      </w:tr>
      <w:tr w:rsidR="005038EB" w:rsidRPr="005038EB" w:rsidTr="009F341E">
        <w:trPr>
          <w:cantSplit/>
          <w:trHeight w:val="533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 xml:space="preserve">З метою підвищення ефективності групової діяльності при необхідності виконання великого обсягу роботи, потребі в організації творчої роботи, потребі у формуванні відповідальності членів групи за свої рішення та дії, вміти визначати найбільш вдалий у зазначених ситуаціях стиль керівництва МСГ 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03.ПФ.Е.03.ЗР.Р.07</w:t>
            </w: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 xml:space="preserve">Психологічний супровід вивільнення, звільнення персоналу. 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03.ПФ.Е.03.ЗР.Р.07.01</w:t>
            </w:r>
          </w:p>
        </w:tc>
      </w:tr>
      <w:tr w:rsidR="005038EB" w:rsidRPr="005038EB" w:rsidTr="009F341E">
        <w:trPr>
          <w:cantSplit/>
          <w:trHeight w:val="578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Об'єктивні та суб'єктивні причини плинності кадрів.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03.ПФ.Е.03.ЗР.Р.07.02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Теорії мотивації та їх значення в управлінні персоналом.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03.ПФ.Е.03.ЗР.Р.07.03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В умовах психологічного кабінету з метою надання клієнтам необхідної психологічної допомоги вміти проводити арттерапевтичну роботу з людьми похилого віку, застосовуючи відповідні техніки арттерапії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04.ПФ.Е.01.ЗР.Р.01</w:t>
            </w: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Основні поняття і категорії геронтології: старіння, старість, довголіття, коротколіття, безсмертя і смерть.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04.ПФ.Е.01.ЗР.Р.01.01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Роль і місце старості в онтогенезі людини і суспільства.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04.ПФ.Е.01.ЗР.Р.01.02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Календарний, біологічний і соціальний вік, тривалість життя.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04.ПФ.Е.01.ЗР.Р.01.03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Характеристика старіння: природне, патологічне, прискорене та уповільнене. Класифікація похилого та старечого віку.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04.ПФ.Е.01.ЗР.Р.01.04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Види старіння. Соціальний аспект передчасного, хворобливого старіння.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04.ПФ.Е.01.ЗР.Р.01.05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Соціальне та індивідуальне довголіття.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04.ПФ.Е.01.ЗР.Р.01.06</w:t>
            </w:r>
          </w:p>
        </w:tc>
      </w:tr>
      <w:tr w:rsidR="005038EB" w:rsidRPr="005038EB" w:rsidTr="009F341E">
        <w:trPr>
          <w:cantSplit/>
          <w:trHeight w:val="303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Цілі та завдання психодіагностики в геріатрії.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04.ПФ.Е.01.ЗР.Р.01.07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В умовах психокорекційної роботи з метою забезпечення ефективності надання психологічної допомоги суб’єкту уміти визначати елементи досвіду, які детермінують особистісну проблематику суб’єкта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04.ПФ.Е.02.ПР.Р.02</w:t>
            </w: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Гештальт-психологія та особистість.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04.ПФ.Е.02.ПР.Р.02.01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Гуманістичні теорії особистості. Теорії К  Роджерса, Р. Олпорта, А. Маслоу, В. Франкла.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04.ПФ.Е.02.ПР.Р.02.02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 xml:space="preserve">Використовуючи теоретичні знання щодо різних концепцій феномену особистості, вміти обирати метод дослідження та техніку корекції, адекватні особистісній проблематиці суб'єкта 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04.ПФ.Е.02.ЗР.Р.03</w:t>
            </w: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Теорія ролей.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04.ПФ.Е.02.ЗР.Р.03.01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Теорія особистості в екзистенціальній психології (Е. Штраус, К. Ясперс, Ж. Сартр). "Розуміюча психологія" Е. Шпрангера, В. Дільтея.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04.ПФ.Е.02.ЗР.Р.03.02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Соціологічні теорії особистості (П. Жане, Ж. Ньюттен, Ж. Політцер).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04.ПФ.Е.02.ЗР.Р.03.03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Використовуючи теоретичні та методичні положення з основ психокорекції, вміти в процесі психокорекційної роботи виявляти глибинно-</w:t>
            </w: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lastRenderedPageBreak/>
              <w:t>психологічні передумови виникнення деструкцій психіки суб’єкта з метою підбору відповідних методів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lastRenderedPageBreak/>
              <w:t>04.ПФ.Е.02.ПР.Р.04</w:t>
            </w: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Процес психологічного консультування кризових станів особи.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04.ПФ.Е.02.ПР.Р.04.01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Кризова інтервенція.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04.ПФ.Е.02.ПР.Р.04.02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Екстрена психологічна допомога.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04.ПФ.Е.02.ПР.Р.04.03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Дебрифінг.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04.ПФ.Е.02.ПР.Р.04.04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Психологічний супровід в ситуації суїцидальних намірів.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04.ПФ.Е.02.ПР.Р.04.05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Технології психологічної допомоги в ситуації насильства.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04.ПФ.Е.02.ПР.Р.04.06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Психологічний супровід в ситуації втрати і вмирання.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04.ПФ.Е.02.ПР.Р.04.07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Методи психологічної допомоги при посттравматичному стресі.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04.ПФ.Е.02.ПР.Р.04.08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Психопрофілактика вторинної травматизації допомагаючих фахівців.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04.ПФ.Е.02.ПР.Р.04.09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Вміти надавати необхідну психологічну допомогу жертвам насильства, людям, що постраждали від стихійного лиха та нещасних випадків або знаходяться в ситуації втрати, застосовуватии методи арттерапії для зменшення травматичного впливу пережитих подій на психіку суб’єкта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04.ПФ.Е.03.ПР.Р.05</w:t>
            </w: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 xml:space="preserve">Сім'я у важкій життєвій і екстремальній ситуації. 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04.ПФ.Е.03.ПР.Р.05.01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Поняття сімейного стресу; його латентність і наслідки.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04.ПФ.Е.03.ПР.Р.05.02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Психотравмуючі фактори, що впливають на виникнення реакцій дезадаптації у дитячому та підлітковому віці.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04.ПФ.Е.03.ПР.Р.05.03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Специфіка психотравми у дітей.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04.ПФ.Е.03.ПР.Р.05.04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Технології надання психологічної допомоги дітям в кризовий та посткризовий періоди.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04.ПФ.Е.03.ПР.Р.05.05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Практичні методи психологічної допомоги в кризових ситуаціях (арттерапія, тілеснотерапія, лялькотерапія, кінотерапія, малювання, медитація і т.д.).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04.ПФ.Е.03.ПР.Р.05.06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У процесі індивідуальної психокорекції вміти аналізувати та інтерпретувати особистісну позицію суб’єкта, встановлювати конструктивні відносини з ним та допомагати йому в переорієнтації цінностей з метою покращення його соціальної адаптованості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04.ПФ.Е.04.ПР.Р.06</w:t>
            </w: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Психологічні особливості осіб похилого та старечого віку.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04.ПФ.Е.04.ПР.Р.06.01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Місце і положення людини похилого віку та старої людини в сім'ї, суспільстві та соціумі.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04.ПФ.Е.04.ПР.Р.06.02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Сімейні відносини літніх і старих людей.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04.ПФ.Е.04.ПР.Р.06.03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Характеристики, що визначають сімейний стан старих людей: макросоціальні (стать, вік, місце проживання); мікросоціальні (подружжя та наявність дітей).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04.ПФ.Е.04.ПР.Р.06.04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Поняття самотності. Самотність і самотній спосіб життя.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04.ПФ.Е.04.ПР.Р.06.05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Класифікація моделей самотності: психодинамічні, феноменологічні, екзистенційно-гуманістичні, соціологічні, інтеракціоністські, когнітивні, інтимні, теоретико-системні.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04.ПФ.Е.04.ПР.Р.06.06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Враховуючи мету та завдання діяльності психологічної служби, уміти обирати та реалізувати відповідно до індивідуальних особливостей членів педагогічного колективу, їх віку, статі методи психопрофілактики та психокорекції професійних деформацій з метою збереження психічного здоров’я педагогів та дітей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05.ПФ.Е.01.ПР.Р.01</w:t>
            </w: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Людина як найвища соціальна цінність. Поняття та принципи громадянства; конституційно-правовий статус особи та його елементи.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05.ПФ.Е.01.ПР.Р.01.01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Конституційні права та свободи людини та їх види; конституційні обов'язки людини і громадянина.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05.ПФ.Е.01.ПР.Р.01.02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Конституційне закріплення народного суверенітету та форм його реалізації.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05.ПФ.Е.01.ПР.Р.01.03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9F341E">
            <w:pPr>
              <w:pageBreakBefore/>
              <w:widowControl w:val="0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lastRenderedPageBreak/>
              <w:t>Уміти визначати та аналізувати значимість батьківського впливу в контексті вікових особливостей дітей, організовувати продуктивну взаємодію в системі „психолог-батьки” з метою попередження та корекції помилок у вихованні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05.ПФ.Е.01.ПР.Р.02</w:t>
            </w: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Сім'я і формування особистості дитини. Психологічні основи виховання дітей у сім'ї.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05.ПФ.Е.01.ПР.Р.02.01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Характеристика дитячо-батьківських відносин у родині.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05.ПФ.Е.01.ПР.Р.02.02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Типи сімейного виховання. Вплив порушених сімейних відносин на психічний розвиток дитини.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05.ПФ.Е.01.ПР.Р.02.03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Методи вивчення сім'ї. Методи сімейної діагностики.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05.ПФ.Е.01.ПР.Р.02.04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Методичні основи і стадії сімейного консультування.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05.ПФ.Е.01.ПР.Р.02.05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Психолого-педагогічна робота з сім'єю. Психологічний супровід батьківства. Виховання батьків.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05.ПФ.Е.01.ПР.Р.02.06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Проблеми сімейного виховання і сучасні форми співпраці освітніх установ з родиною. Соціально-педагогічна допомога сім'ї.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05.ПФ.Е.01.ПР.Р.02.07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Структурна модель психологічного консультування сім'ї.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05.ПФ.Е.01.ПР.Р.02.08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Цілі, методи і послідовність роботи з сім'єю в межах структурної моделі.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05.ПФ.Е.01.ПР.Р.02.09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Психодинамічна модель консультування сім'ї.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05.ПФ.Е.01.ПР.Р.02.10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Соціометричні техніки роботи з сім'єю.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05.ПФ.Е.01.ПР.Р.02.11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Комунікаційна модель консультування сім'ї.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05.ПФ.Е.01.ПР.Р.02.12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Стратегічна модель роботи з сім'єю.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05.ПФ.Е.01.ПР.Р.02.13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З метою попередження виникнення асоціальних проявів у поведінці дітей підліткового та юнацького віку уміти діагностувати їх психологічні причини  та проводити профілактичні заходи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05.ПФ.Е.02.ПР.Р.03</w:t>
            </w: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Основні теорії поведінки, що відхиляється від норми.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05.ПФ.Е.02.ПР.Р.03.01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Біологічні, соціологічні та психологічні чинники девіантності.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05.ПФ.Е.02.ПР.Р.03.02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Поняття норми і види норм в психології девіантної поведінки.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05.ПФ.Е.02.ПР.Р.03.03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Типологія відхилень. Адиктивна поведінка.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05.ПФ.Е.02.ПР.Р.03.04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Причини девіантної поведінки.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05.ПФ.Е.02.ПР.Р.03.05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З метою проведення психопрофілактичних занять для попередження агресивності у дітей, в умовах групової роботи вміти підбирати та проводити вправи психодіагностичного та психокорекційного характеру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05.ПФ.Е.02.ПР.Р.04</w:t>
            </w: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Специфічні причини девіантної поведінки підлітків.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05.ПФ.Е.02.ПР.Р.04.01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Психологічні механізми формування девіантної поведінки у підлітково-молодіжному середовищі.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05.ПФ.Е.02.ПР.Р.04.02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Нові (некласичні) види девіантної поведінки: тероризм, девіантна поведінка, пов'язана з використанням комп'ютера та Інтернету.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05.ПФ.Е.02.ПР.Р.04.03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Контроль і корекція девіантної поведінки.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05.ПФ.Е.02.ПР.Р.04.04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Система профілактики девіантної поведінки.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05.ПФ.Е.02.ПР.Р.04.05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 xml:space="preserve">Аналізуючи феномени лідерства та керівництва як неофіційну та офіційну форми соціального контролю та впливу в МСГ, уміти визначати відмінності між функціями лідера і керівника з </w:t>
            </w: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lastRenderedPageBreak/>
              <w:t>метою запобігання деструкціям у міжособистісних стосунках у групах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lastRenderedPageBreak/>
              <w:t>05.ПФ.Е.03.ПР.Р.05</w:t>
            </w: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Стимулювання праці персоналу.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05.ПФ.Е.03.ПР.Р.05.01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Оцінка ефективності процесів управління персоналом. Кадровий аудит та принципи оцінки результативності праці.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05.ПФ.Е.03.ПР.Р.05.02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Види невідкладних станів.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05.ПФ.Е.04.ПР.Р.06.01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Попередня візуальна діагностика стану хворого і потерпілого. Неінструментальні методи уточнення діагнозу.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05.ПФ.Е.04.ПР.Р.06.02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Підручні засоби надання першої медичної допомоги на місці пригоди.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05.ПФ.Е.04.ПР.Р.06.03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Табельні засоби надання долікарської медичної допомоги.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05.ПФ.Е.04.ПР.Р.06.04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Класифікація психічного онтогенезу.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05.ПФ.Е.04.ПР.Р.06.05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Психічне недорозвинення.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05.ПФ.Е.04.ПР.Р.06.06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Затриманий, дефіцитарний, пошкоджений, дисгармонійний, спотворений психічний розвиток.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05.ПФ.Е.04.ПР.Р.06.07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Органічні розлади. Шизофренія.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05.ПФ.Е.04.ПР.Р.06.08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Аутичні розлади.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05.ПФ.Е.04.ПР.Р.06.09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На основі знань про передумови виникнення неврозів вміти в процесі індивідуального консультування прогнозувати небезпеку виникнення неврозів у клієнта з невротичною реакцією з метою його упередження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05.ПФ.Е.04.ПР.Р.07</w:t>
            </w: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Основні психічні порушення, які спостерігаються на різних етапах старіння і старості.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05.ПФ.Е.04.ПР.Р.07.01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Різні рівні психічних порушень похилого та старечого віку: граничний, невротичний, психопатичний, психопатологічний.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05.ПФ.Е.04.ПР.Р.07.02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Соціальна адаптація, реабілітація та активізація в похилому і старечому віці.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05.ПФ.Е.04.ПР.Р.07.03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Організація психологічної геронтологічній допомоги: цілі і завдання.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05.ПФ.Е.04.ПР.Р.07.04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З метою підтримки здорового способу життя серед учнів уміти здійснювати психологічну профілактику шкідливих звичок</w:t>
            </w:r>
          </w:p>
        </w:tc>
        <w:tc>
          <w:tcPr>
            <w:tcW w:w="2035" w:type="dxa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05.ПФ.Е.05.ПР.Р.08</w:t>
            </w: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Види девіантної поведінки: наркоманія, суїцид, сексуальні девіації, тоталітарні і деструктивні секти.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05.ПФ.Е.05.ПР.Р.08.01</w:t>
            </w:r>
          </w:p>
        </w:tc>
      </w:tr>
      <w:tr w:rsidR="005038EB" w:rsidRPr="005038EB" w:rsidTr="00B56D4B">
        <w:trPr>
          <w:cantSplit/>
          <w:trHeight w:val="415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З метою розв’язання завдання розвитку потенціалу дитини за допомогою діагностичних методів та методів активного впливу уміти здійснювати психопрофілактику і корекцію можливих відхилень і труднощів у її психічному розвитку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06.ПФ.Е.01.ПР.Р.01</w:t>
            </w: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Психогенні реакції дитячого віку. Психогенні захворювання.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06.ПФ.Е.01.ПР.Р.01.01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Ендореактивні стани.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06.ПФ.Е.01.ПР.Р.01.02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З метою сприяння самореалізації юнака вміти в процесі роботи з ним, а також педагогічним колективом та батьками аналізувати загальні тенденції процесу соціального та особистісного самовизначення юнака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06.ПФ.Е.01.ПР.Р.02</w:t>
            </w: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Клієнт-центроване спілкування: індивідуальні та групові форми.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06.ПФ.Е.01.ПР.Р.02.01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Ведення консультативної бесіди на її початкових етапах, слухання і розуміння.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06.ПФ.Е.01.ПР.Р.02.02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Аналіз проблемних зон клієнтів.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06.ПФ.Е.01.ПР.Р.02.03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Переклад запиту клієнта на мову психологічної проблеми.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06.ПФ.Е.01.ПР.Р.02.04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Відпрацювання і перевірка консультативних гіпотез.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06.ПФ.Е.01.ПР.Р.02.05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 xml:space="preserve">Корекція установок клієнта. Корекція поведінки клієнта і завершення консультативної бесіди. 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06.ПФ.Е.01.ПР.Р.02.06</w:t>
            </w:r>
          </w:p>
        </w:tc>
      </w:tr>
      <w:tr w:rsidR="005038EB" w:rsidRPr="005038EB" w:rsidTr="009F341E">
        <w:trPr>
          <w:cantSplit/>
          <w:trHeight w:val="1409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lastRenderedPageBreak/>
              <w:t>З метою оптимізації розвитку соціальної структури  трудових колективів  уміти визначати напрямки, специфіку та умови ефективного соціально-психологічного впливу в  колективі у процесі багатопрофільного дослідження структури, клімату та соціально-психологічних процесів, спираючись на володіння теорією груп ( знання особливостей малої групи, колективу, фаз становлення групи, факторів, що сприяють об’єднанню людей тощо), психологію спілкування та теорію і практику впливу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06.ПФ.Д.02.ЗР.Р.03</w:t>
            </w: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Керівник в системі управління персоналом.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06.ПФ.Д.02.ЗР.Р.03.01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Особливості управління персоналом на різних стадіях розвитку організації. Методи реформування організації.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06.ПФ.Д.02.ЗР.Р.03.02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Психологічний супровід системи управління персоналом: типи, форми і технології.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06.ПФ.Д.02.ЗР.Р.03.03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Здійснюючи аналіз функціонування групи на певному його етапі, вміти виявляти внутрішньогрупові суперечності в МСГ та прогнозувати її подальший розвиток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06.ПФ.Д.02.ПР.Р.04</w:t>
            </w: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Забезпечення процесів професійної орієнтації, добору, оцінки, підготовки та розстановки кадрів.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06.ПФ.Д.02.ПР.Р.04.01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Забезпечення ефективного контролю адаптації працівників, стану соціально-психологічного клімату в колективах, рівня плинності кадрів і трудової дисципліни і т.д..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06.ПФ.Д.02.ПР.Р.04.02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Використовуючи психокорекційні та розвиваючі методики, вміти впливати на суб’єктів навчального процесу з метою формування професійних цінностей особистості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06.ПФ.Е.03.ПР.Р.05</w:t>
            </w: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Особистість як стійка організація когнітивних і афективних систем.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06.ПФ.Е.03.ПР.Р.05.01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Рушійні сили і умови розвитку особистості.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06.ПФ.Е.03.ПР.Р.05.02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Періодизації розвитку індивіда, особистості та індивідуальності.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06.ПФ.Е.03.ПР.Р.05.03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Спираючись на теорію і практику спеціальної освіти, вивчаючи особливості розвитку і навчання людини, що має обмежені можливості життєдіяльності, вміти добирати найкращі шляхи, засоби і умови, які забезпечуватимуть корекцію фізичних або психічних недоліків, компенсацію органів, що порушені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06.ПФ.Е.04.ПР.Р.06</w:t>
            </w: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Основні принципи застосування доступних лікарських препаратів, шляхи їх введення, можливі ускладнення та попередження.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06.ПФ.Е.04.ПР.Р.06.01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Елементарні медичні процедури, що можуть використовуватись в неклінічних умовах.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06.ПФ.Е.04.ПР.Р.06.02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Перша медична і долікарська допомога в загрозливих для життя станах, що виникають при захворюваннях і отруєннях.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06.ПФ.Е.04.ПР.Р.06.03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Перша медична і долікарська допомога в загрозливих для життя станах, що виникають при інфекційних захворюваннях.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06.ПФ.Е.04.ПР.Р.06.04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Перша і долікарська допомога в загрозливих для життя станах, що виникають при травмах і нещасних випадках.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06.ПФ.Е.04.ПР.Р.06.05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Основи неклінічної реанімації. Методи зупинки кровотеч.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06.ПФ.Е.04.ПР.Р.06.06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Психосоматичні та соматопсихічні розлади та їх корекція у дітей і підлітків.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06.ПФ.Е.04.ПР.Р.06.07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Мета і принципи психологічного консультування дітей.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06.ПФ.Е.04.ПР.Р.06.08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Специфіка психологічної корекції при різних варіантах дизонтогенеза.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06.ПФ.Е.04.ПР.Р.06.09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Диференціально-діагностичне дослідження хворих дітей у психоневрологічних установах.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06.ПФ.Е.04.ПР.Р.06.10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Відбір в спеціальні школи (допоміжні, із затримкою психічного розвитку і т.д.).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06.ПФ.Е.04.ПР.Р.06.11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 xml:space="preserve">З метою практичного застосування психологічних знань уміти популяризувати психологію серед широких верств населення, враховуючи побутові, особистісні та професійні проблеми слухачів 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07.ПФ.Е.01.ПР.Р.01</w:t>
            </w: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Людство, раса, спільність, група, етнос, нація, народність, плем'я.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07.ПФ.Е.01.ПР.Р.01.01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Порівняльна характеристика народів Європи.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07.ПФ.Е.01.ПР.Р.01.02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Своєрідність народів Північної і Південної Америки.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07.ПФ.Е.01.ПР.Р.01.03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Враховуючи специфіку використання психологічних знань у структурі діяльності керівників, уміти популяризувати ці знання серед керівного складу організації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07.ПФ.Е.02.ПР.Р.02</w:t>
            </w: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Соціально-психологічне консультування керівників і фахівців з питань правильної організації роботи з людьми, побудови ділової кар'єри, раціонального використання кадрів на виробництві, навчання і виховання працівників.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07.ПФ.Е.02.ПР.Р.02.01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Навчання організаторів кадрової роботи з метою оволодіння ними необхідними соціально-психологічними знаннями, сучасними управлінсько-виховними методами, навичками ефективного спілкування і вмілого використання в кадровій діяльності різних соціологічних і психологічних методик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07.ПФ.Е.02.ПР.Р.02.02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Підвищуючи фаховий рівень майбутніх спеціалістів, уміти інтегрувати психологічні знання зі спеціальними знаннями студентів гуманітарних і технічних навчальних закладів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07.ПФ.Е.03.ЗР.Р.03</w:t>
            </w: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Національна свідомість, національна самосвідомість, національні інтереси і цінності, національна культура, національна мова.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07.ПФ.Е.03.ЗР.Р.03.01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Психологія народів ближнього зарубіжжя.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07.ПФ.Е.03.ЗР.Р.03.02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З метою практичного застосування теоретичних основ психології вміти формулювати рекомендації щодо застосування конкретних методик у різних сферах життєдіяльності суспільства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07.ПФ.Е.04.ЗП.Р.04</w:t>
            </w: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Порівняльна характеристика народів Азії.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07.ПФ.Е.04.ЗП.Р.04.01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Специфіка та психологія міжетнічних відносин.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07.ПФ.Е.04.ЗП.Р.04.02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Етнічні конфлікти: причини виникнення і способи врегулювання.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07.ПФ.Е.04.ЗП.Р.04.03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Врахування національно-психологічних особливостей у виховній роботі в багатонаціональному колективі.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07.ПФ.Е.04.ЗП.Р.04.04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Використовуючи теоретичні знання з патопсихології, в умовах патопсихологічної лабораторії за допомогою клінічної бесіди вміти в процесі патопсихологічного обстеження хворого виявляти порушення психічної діяльності, що виникли внаслідок психічних чи соматичних захворювань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08.ПФ.Е.01.ПП.Р.01</w:t>
            </w: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Коригуюча робота дитячого психолога. Психологічна діагностика дітей з відхиленням поведінки.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08.ПФ.Е.01.ПП.Р.01.01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Психологічна діагностика шкільних труднощів у дітей з емоційними і інтелектуальними вадами.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08.ПФ.Е.01.ПП.Р.01.02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Психотренінг. Психолого-педагогічна корекція.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08.ПФ.Е.01.ПП.Р.01.03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 xml:space="preserve">Враховуючи психологічні особливості Інтернет- культури, уміти використовувати головні </w:t>
            </w: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lastRenderedPageBreak/>
              <w:t>компоненти систем спілкування в реальному часі в умовах протікання віртуальної бесіди в Інтернет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lastRenderedPageBreak/>
              <w:t>08.ПФ.С.02.ЗП.О.02</w:t>
            </w: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Цільові заходи PR по залученню коштів.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08.ПФ.С.02.ЗП.О.02.01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Благодійність як можливий вид PR-діяльності.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08.ПФ.С.02.ЗП.О.02.02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Особливості ведення переговорів при залученні грантів та інвестицій.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08.ПФ.С.02.ЗП.О.02.03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Правила спілкування з пресою.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08.ПФ.С.02.ЗП.О.02.04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Спираючись на нормативні документи Міністерства освіти і науки України та теоретичні положення щодо організації професійної діяльності психолога, уміти визначати мету та завдання психологічної служби у відповідності до особливостей діяльності освітнього закладу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09.ПФ.Д.01.ЗР.О.01</w:t>
            </w: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Конституційне закріплення форм правління; конституційний принцип поділу влади; принцип верховенства права.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09.ПФ.Д.01.ЗР.О.01.01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Державні символи та конституційно-правове регулювання порядку їх використання; юридична відповідальність у конституційному праві.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09.ПФ.Д.01.ЗР.О.01.02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На основі знань про методологічні основи вирішення психологічних задач уміти аналізувати та виявляти специфіку професійної діяльності психолога в різних закладах освіти (дошкільний заклад, загальноосвітній навчальний заклад, вищий навчальний заклад, професійно-технічне училище, позашкільні заклади тощо)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09.ПФ.Д.01.ЗР.Р.02</w:t>
            </w: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Тора і Закон. Кодифікація законів Тори в середні віки.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09.ПФ.Д.01.ЗР.Р.02.01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Рамбам, «Мішне Тора»; р. Яаков Бен Ашер, «Арбаа Турім»; р. Йосеф Каро, «Шулхан Арух».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09.ПФ.Д.01.ЗР.Р.02.02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Закони кашруту.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09.ПФ.Д.01.ЗР.Р.02.03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Характерні риси єврейського дому. Мезуза.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09.ПФ.Д.01.ЗР.Р.02.04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Єврейський дім і шабат.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09.ПФ.Д.01.ЗР.Р.02.05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Календар євреїв, історичний зміст і біблійна основа єврейських свят.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09.ПФ.Д.01.ЗР.Р.02.06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Філософське осмислення змісту свят і їх значення в сучасному житті єврейського народу.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09.ПФ.Д.01.ЗР.Р.02.07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Уміти координувати (узгоджувати) роботу з персоналом закладів освіти по вирішенню психолого-педагогічних задач розвитку дитини: уміти організувати та проводити спільні комплексні дослідження, консультації, семінари, психолого-педагогічні консиліуми тощо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09.СВ.Е.02.ПР.Р.03</w:t>
            </w: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Поняття заповіді; витоки заповідей. класифікація заповідей.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09.СВ.Е.02.ПР.Р.03.01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Зміст традиційних єврейських обрядів, пов’язаних з виконанням основних заповідей.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09.СВ.Е.02.ПР.Р.03.02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Заповіді: любов і повага до людей, ставлення до ворогів, благодійність і милосердя, допомога бідним, правосуддя.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09.СВ.Е.02.ПР.Р.03.03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Цінність миру в родині і роль жінки в єврейському домі.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09.СВ.Е.02.ПР.Р.03.04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Життєвий цикл людини в єврейській традиції: народження, повноліття, шлюб і шлюбний договір; смерть, траур.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09.СВ.Е.02.ПР.Р.03.05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Поняття єврейської моралі і особливості єврейського права.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09.СВ.Е.02.ПР.Р.03.06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У контексті конкретної професійної діяльності уміти здійснювати організаційно-методичну роботу, яка передбачає оформлення робочого кабінету, забезпечення методичними матеріалами, планування роботи, розробку програм діагностичного обстеження, оформлення документації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09.ПФ.С.03.ПП.Р.04</w:t>
            </w: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Художній образ: закономірності створення, сприйняття, існування в культурі. Різноманіття видів мистецтва і способи їх класифікації.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09.ПФ.С.03.ПП.Р.04.01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Історія світової естетичної думки: її предмет, способи естетичної інтерпретації тексті; основні етапи та концепції.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09.ПФ.С.03.ПП.Р.04.02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Естетика в сучасному світі. Гуманізм як етико-естетична аналогія.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09.ПФ.С.03.ПП.Р.04.03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9F341E">
            <w:pPr>
              <w:pageBreakBefore/>
              <w:widowControl w:val="0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lastRenderedPageBreak/>
              <w:t>З метою забезпечення реалізації державних стандартів уміти різнобічно аналізувати психолого-педагогічну діяльність у відповідності до конкретних проблем та потреб суб’єктів освітнього середовища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09.ПФ.Д.04.ПР.Р.05</w:t>
            </w: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Конституційний статус уряду та інших органів виконавчої влади.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09.ПФ.Д.04.ПР.Р.05.01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Конституційне закріплення системи органів державної влади.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09.ПФ.Д.04.ПР.Р.05.02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Поняття виборчої системи і виборчого права; конституційні принципи виборчого права; виборчий процес.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09.ПФ.Д.04.ПР.Р.05.03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Парламент і парламентаризм; законодавчий процес та інші парламентські процедури.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09.ПФ.Д.04.ПР.Р.05.04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Конституційні засади виборів і референдумів в Україні.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09.ПФ.Д.04.ПР.Р.05.05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Конституційні основи адміністративно-територіального устрою.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09.ПФ.Д.04.ПР.Р.05.06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Конституційно-правові засади взаємодії держави та громадянського суспільства; конституційно-правовий статус політичних партій і громадських організацій в Україні.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09.ПФ.Д.04.ПР.Р.05.07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Конституційно-правові засади інформаційних відносин, взаємовідносин держави та релігійних організацій.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09.ПФ.Д.04.ПР.Р.05.08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Поняття та принципи конституційно-правового статусу національних меншин, їх права та обов'язки.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09.ПФ.Д.04.ПР.Р.05.09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Основні етапи й тенденції розвитку моральності й етична думка. Основні етичні концепції XX століття.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09.ПФ.Д.04.ПР.Р.05.10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Моральна ситуація в сучасному світі: глобальні й локальні проблеми. Біоетика, екологія і мораль.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09.ПФ.Д.04.ПР.Р.05.11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Проблеми етики в освіті. Педагогічна етика. Етикет і його соціальні функції.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09.ПФ.Д.04.ПР.Р.05.12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Використовуючи теоретичні знання про граничні стани та тестові методики, вміти в процесі індивідуального консультування діагностувати психопатії, розрізняти соматичні та психологічні аспекти особистісних розладів з метою визначення меж та напрямку можливої психокорекційної роботи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09.ПФ.С.05.ПР.О.06</w:t>
            </w: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Установи, призначені для надання геронтологічній допомоги: медичні (система охорони здоров'я, геріатричні кабінети, центри, стаціонари, хоспіси); соціальні (будинки-інтернати, житлові будинки, відділення соціальної допомоги, територіальні центри пенсіонерів); громадські (суспільство здоров'я і милосердя, ради ветеранів та ін..); соціально-медичні.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09.ПФ.С.05.ПР.О.06.01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Будинки для людей похилого віку.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09.ПФ.С.05.ПР.О.06.02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Деонтологія в соціальній роботі з людьми похилого віку.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09.ПФ.С.05.ПР.О.06.03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Форми організації геронтологічної реабілітації: реактивація, ресоціалізація, реінтеграція, ревіталізація.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09.ПФ.С.05.ПР.О.06.04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 xml:space="preserve">На основі знань про особливості порушення психічних процесів вміти проводити диференційну діагностику порушення емоційної сфери при неврозах та при депресивних станах під час індивідуального консультування з метою </w:t>
            </w: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lastRenderedPageBreak/>
              <w:t>визначення доцільності суто психотерапевтичних заходів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lastRenderedPageBreak/>
              <w:t>09.ПФ.С.05.ПР.Р.07</w:t>
            </w: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Особливості психотерапевтичного впливу на літніх і старих людей у стаціонарних установах системи соціального захисту.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09.ПФ.С.05.ПР.Р.07.01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Старечі нездужання та немічність. Способи їх полегшення.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09.ПФ.С.05.ПР.Р.07.02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Організація геронтологічної допомоги при старечій немочі.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09.ПФ.С.05.ПР.Р.07.03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Психотерапія стресів серед літніх людей і людей старечого віку.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09.ПФ.С.05.ПР.Р.07.04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Особливості міжособистісної взаємодії осіб похилого та старечого віку.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09.ПФ.С.05.ПР.Р.07.05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Поведінкова корекція в геронтології.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09.ПФ.С.05.ПР.Р.07.06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Сімейна психотерапія в геріатрії.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09.ПФ.С.05.ПР.Р.07.07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Можливості арттерапії та групової терапії в геронтології.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09.ПФ.С.05.ПР.Р.07.08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Трудотерапія як один з психотерапевтичних впливів на літніх і старих людей в їх геріатричної реабілітації.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09.ПФ.С.05.ПР.Р.07.09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Комплексна реабілітація пацієнтів похилого та старечого віку.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09.ПФ.С.05.ПР.Р.07.10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Форми корекційних занять, застосовуваних в геріатрії.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09.ПФ.С.05.ПР.Р.07.11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noWrap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Соціальна робота з соціально незахищеними групами літніх і старих людей.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09.ПФ.С.05.ПР.Р.07.12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4696" w:type="dxa"/>
            <w:vMerge w:val="restart"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З огляду на об’єктивні умови професійної діяльності, уміти коректувати та оптимізувати індивідуальний поведінковий стиль суб’єктів педагогічного процесу з метою забезпечення комфортного самопочуття на робочому місці та збереження психологічного здоров’я членів колективу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09.СВ.Е.06.ПР.Р.08</w:t>
            </w: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Предмет і завдання естетики. Система естетичних категорій і понять.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09.СВ.Е.06.ПР.Р.08.01</w:t>
            </w:r>
          </w:p>
        </w:tc>
      </w:tr>
      <w:tr w:rsidR="005038EB" w:rsidRPr="005038EB" w:rsidTr="009F341E">
        <w:trPr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Естетична свідомість, її структура та функції. Поняття естетичних цінностей.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09.СВ.Е.06.ПР.Р.08.02</w:t>
            </w:r>
          </w:p>
        </w:tc>
      </w:tr>
      <w:tr w:rsidR="005038EB" w:rsidRPr="005038EB" w:rsidTr="009F341E">
        <w:trPr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Естетична культура особистості: потреби, почуття, думки, мотивації, творчість.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09.СВ.Е.06.ПР.Р.08.03</w:t>
            </w:r>
          </w:p>
        </w:tc>
      </w:tr>
      <w:tr w:rsidR="005038EB" w:rsidRPr="005038EB" w:rsidTr="009F341E">
        <w:trPr>
          <w:trHeight w:val="20"/>
        </w:trPr>
        <w:tc>
          <w:tcPr>
            <w:tcW w:w="4696" w:type="dxa"/>
            <w:vMerge/>
            <w:shd w:val="clear" w:color="auto" w:fill="auto"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Естетичний образ. Естетичні проблеми мистецтва. Особистість художника: обдарованість талант, геній.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09.СВ.Е.06.ПР.Р.08.04</w:t>
            </w:r>
          </w:p>
        </w:tc>
      </w:tr>
    </w:tbl>
    <w:p w:rsidR="009F341E" w:rsidRDefault="009F341E" w:rsidP="005038EB">
      <w:pPr>
        <w:jc w:val="right"/>
        <w:rPr>
          <w:rFonts w:ascii="Times New Roman" w:eastAsiaTheme="majorEastAsia" w:hAnsi="Times New Roman" w:cstheme="majorBidi"/>
          <w:b/>
          <w:bCs/>
          <w:lang w:val="uk-UA" w:bidi="ar-SA"/>
        </w:rPr>
      </w:pPr>
      <w:bookmarkStart w:id="25" w:name="_Toc345941646"/>
    </w:p>
    <w:p w:rsidR="009F341E" w:rsidRDefault="009F341E">
      <w:pPr>
        <w:spacing w:after="200" w:line="276" w:lineRule="auto"/>
        <w:rPr>
          <w:rFonts w:ascii="Times New Roman" w:eastAsiaTheme="majorEastAsia" w:hAnsi="Times New Roman" w:cstheme="majorBidi"/>
          <w:b/>
          <w:bCs/>
          <w:lang w:val="uk-UA" w:bidi="ar-SA"/>
        </w:rPr>
      </w:pPr>
      <w:r>
        <w:rPr>
          <w:rFonts w:ascii="Times New Roman" w:eastAsiaTheme="majorEastAsia" w:hAnsi="Times New Roman" w:cstheme="majorBidi"/>
          <w:b/>
          <w:bCs/>
          <w:lang w:val="uk-UA" w:bidi="ar-SA"/>
        </w:rPr>
        <w:br w:type="page"/>
      </w:r>
    </w:p>
    <w:p w:rsidR="005038EB" w:rsidRPr="005038EB" w:rsidRDefault="005038EB" w:rsidP="00D45683">
      <w:pPr>
        <w:keepNext/>
        <w:keepLines/>
        <w:ind w:firstLine="709"/>
        <w:jc w:val="right"/>
        <w:outlineLvl w:val="0"/>
        <w:rPr>
          <w:rFonts w:ascii="Times New Roman" w:eastAsiaTheme="majorEastAsia" w:hAnsi="Times New Roman" w:cstheme="majorBidi"/>
          <w:b/>
          <w:bCs/>
          <w:lang w:val="uk-UA" w:bidi="ar-SA"/>
        </w:rPr>
      </w:pPr>
      <w:bookmarkStart w:id="26" w:name="_Toc348442393"/>
      <w:r w:rsidRPr="005038EB">
        <w:rPr>
          <w:rFonts w:ascii="Times New Roman" w:eastAsiaTheme="majorEastAsia" w:hAnsi="Times New Roman" w:cstheme="majorBidi"/>
          <w:b/>
          <w:bCs/>
          <w:lang w:val="uk-UA" w:bidi="ar-SA"/>
        </w:rPr>
        <w:lastRenderedPageBreak/>
        <w:t>Додаток В</w:t>
      </w:r>
      <w:bookmarkEnd w:id="25"/>
      <w:bookmarkEnd w:id="26"/>
    </w:p>
    <w:p w:rsidR="005038EB" w:rsidRPr="005038EB" w:rsidRDefault="005038EB" w:rsidP="005038EB">
      <w:pPr>
        <w:jc w:val="right"/>
        <w:rPr>
          <w:rFonts w:ascii="Times New Roman" w:eastAsiaTheme="majorEastAsia" w:hAnsi="Times New Roman" w:cstheme="majorBidi"/>
          <w:b/>
          <w:bCs/>
          <w:lang w:val="uk-UA" w:bidi="ar-SA"/>
        </w:rPr>
      </w:pPr>
    </w:p>
    <w:p w:rsidR="005038EB" w:rsidRPr="005038EB" w:rsidRDefault="005038EB" w:rsidP="005038EB">
      <w:pPr>
        <w:jc w:val="right"/>
        <w:rPr>
          <w:rFonts w:ascii="Times New Roman" w:eastAsiaTheme="majorEastAsia" w:hAnsi="Times New Roman" w:cstheme="majorBidi"/>
          <w:b/>
          <w:bCs/>
          <w:i/>
          <w:lang w:val="uk-UA" w:bidi="ar-SA"/>
        </w:rPr>
      </w:pPr>
      <w:r w:rsidRPr="005038EB">
        <w:rPr>
          <w:rFonts w:ascii="Times New Roman" w:eastAsiaTheme="majorEastAsia" w:hAnsi="Times New Roman" w:cstheme="majorBidi"/>
          <w:b/>
          <w:bCs/>
          <w:i/>
          <w:lang w:val="uk-UA" w:bidi="ar-SA"/>
        </w:rPr>
        <w:t xml:space="preserve">Таблиця </w:t>
      </w:r>
      <w:r w:rsidR="00643747">
        <w:rPr>
          <w:rFonts w:ascii="Times New Roman" w:eastAsiaTheme="majorEastAsia" w:hAnsi="Times New Roman" w:cstheme="majorBidi"/>
          <w:b/>
          <w:bCs/>
          <w:i/>
          <w:lang w:val="uk-UA" w:bidi="ar-SA"/>
        </w:rPr>
        <w:t>5</w:t>
      </w:r>
    </w:p>
    <w:p w:rsidR="005038EB" w:rsidRPr="005038EB" w:rsidRDefault="005038EB" w:rsidP="000A11AA">
      <w:pPr>
        <w:keepNext/>
        <w:keepLines/>
        <w:ind w:firstLine="709"/>
        <w:jc w:val="center"/>
        <w:outlineLvl w:val="0"/>
        <w:rPr>
          <w:rFonts w:ascii="Times New Roman" w:eastAsiaTheme="majorEastAsia" w:hAnsi="Times New Roman" w:cstheme="majorBidi"/>
          <w:b/>
          <w:bCs/>
          <w:lang w:val="uk-UA" w:bidi="ar-SA"/>
        </w:rPr>
      </w:pPr>
      <w:bookmarkStart w:id="27" w:name="_Toc345941647"/>
      <w:bookmarkStart w:id="28" w:name="_Toc348442394"/>
      <w:r w:rsidRPr="005038EB">
        <w:rPr>
          <w:rFonts w:ascii="Times New Roman" w:eastAsiaTheme="majorEastAsia" w:hAnsi="Times New Roman" w:cstheme="majorBidi"/>
          <w:b/>
          <w:bCs/>
          <w:lang w:val="uk-UA" w:bidi="ar-SA"/>
        </w:rPr>
        <w:t xml:space="preserve">Перелік навчальних дисциплін </w:t>
      </w:r>
      <w:r w:rsidRPr="005038EB">
        <w:rPr>
          <w:rFonts w:ascii="Times New Roman" w:eastAsiaTheme="majorEastAsia" w:hAnsi="Times New Roman" w:cstheme="majorBidi"/>
          <w:b/>
          <w:bCs/>
          <w:lang w:val="uk-UA" w:bidi="ar-SA"/>
        </w:rPr>
        <w:br/>
        <w:t>вибіркової частини освітньої програми за циклами</w:t>
      </w:r>
      <w:bookmarkEnd w:id="27"/>
      <w:bookmarkEnd w:id="28"/>
    </w:p>
    <w:p w:rsidR="005038EB" w:rsidRPr="005038EB" w:rsidRDefault="005038EB" w:rsidP="005038EB">
      <w:pPr>
        <w:rPr>
          <w:rFonts w:ascii="Times New Roman" w:eastAsiaTheme="majorEastAsia" w:hAnsi="Times New Roman" w:cstheme="majorBidi"/>
          <w:b/>
          <w:bCs/>
          <w:sz w:val="28"/>
          <w:szCs w:val="28"/>
          <w:lang w:val="uk-UA" w:bidi="ar-SA"/>
        </w:rPr>
      </w:pPr>
    </w:p>
    <w:tbl>
      <w:tblPr>
        <w:tblW w:w="1519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"/>
        <w:gridCol w:w="1277"/>
        <w:gridCol w:w="1701"/>
        <w:gridCol w:w="1985"/>
        <w:gridCol w:w="1418"/>
        <w:gridCol w:w="4252"/>
        <w:gridCol w:w="2272"/>
        <w:gridCol w:w="1134"/>
        <w:gridCol w:w="1134"/>
      </w:tblGrid>
      <w:tr w:rsidR="005038EB" w:rsidRPr="005038EB" w:rsidTr="005A2FAC">
        <w:trPr>
          <w:gridBefore w:val="1"/>
          <w:wBefore w:w="20" w:type="dxa"/>
          <w:trHeight w:val="376"/>
          <w:tblHeader/>
        </w:trPr>
        <w:tc>
          <w:tcPr>
            <w:tcW w:w="1277" w:type="dxa"/>
            <w:shd w:val="clear" w:color="auto" w:fill="auto"/>
            <w:vAlign w:val="center"/>
          </w:tcPr>
          <w:p w:rsidR="005038EB" w:rsidRPr="005038EB" w:rsidRDefault="005038EB" w:rsidP="005038EB">
            <w:pPr>
              <w:jc w:val="center"/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uk-UA" w:bidi="ar-SA"/>
              </w:rPr>
            </w:pPr>
            <w:r w:rsidRPr="005038EB"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uk-UA" w:bidi="ar-SA"/>
              </w:rPr>
              <w:t>Шифр навчальної дисципліни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uk-UA" w:bidi="ar-SA"/>
              </w:rPr>
            </w:pPr>
            <w:r w:rsidRPr="005038EB"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uk-UA" w:bidi="ar-SA"/>
              </w:rPr>
              <w:t>Назва навчальної дисципліни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uk-UA" w:bidi="ar-SA"/>
              </w:rPr>
            </w:pPr>
            <w:r w:rsidRPr="005038EB"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uk-UA" w:bidi="ar-SA"/>
              </w:rPr>
              <w:t>Назва змістового модуля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uk-UA" w:bidi="ar-SA"/>
              </w:rPr>
            </w:pPr>
            <w:r w:rsidRPr="005038EB"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uk-UA" w:bidi="ar-SA"/>
              </w:rPr>
              <w:t>Шифр змістового модуля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uk-UA" w:bidi="ar-SA"/>
              </w:rPr>
            </w:pPr>
            <w:r w:rsidRPr="005038EB"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uk-UA" w:bidi="ar-SA"/>
              </w:rPr>
              <w:t>Назва навчального елемента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5038EB" w:rsidRPr="005038EB" w:rsidRDefault="005038EB" w:rsidP="005038EB">
            <w:pPr>
              <w:jc w:val="center"/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uk-UA" w:bidi="ar-SA"/>
              </w:rPr>
            </w:pPr>
            <w:r w:rsidRPr="005038EB"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uk-UA" w:bidi="ar-SA"/>
              </w:rPr>
              <w:t>Шифр навчального елемента, що входять до змістового модуля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uk-UA" w:bidi="ar-SA"/>
              </w:rPr>
            </w:pPr>
            <w:r w:rsidRPr="005038EB"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uk-UA" w:bidi="ar-SA"/>
              </w:rPr>
              <w:t>Кількість годин</w:t>
            </w:r>
          </w:p>
        </w:tc>
        <w:tc>
          <w:tcPr>
            <w:tcW w:w="1134" w:type="dxa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uk-UA" w:bidi="ar-SA"/>
              </w:rPr>
            </w:pPr>
            <w:r w:rsidRPr="005038EB"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uk-UA" w:bidi="ar-SA"/>
              </w:rPr>
              <w:t>Кількість кредитів ECTS</w:t>
            </w:r>
          </w:p>
        </w:tc>
      </w:tr>
      <w:tr w:rsidR="005038EB" w:rsidRPr="005038EB" w:rsidTr="005A2FAC">
        <w:trPr>
          <w:gridBefore w:val="1"/>
          <w:wBefore w:w="20" w:type="dxa"/>
          <w:trHeight w:val="85"/>
          <w:tblHeader/>
        </w:trPr>
        <w:tc>
          <w:tcPr>
            <w:tcW w:w="1277" w:type="dxa"/>
            <w:shd w:val="clear" w:color="auto" w:fill="auto"/>
            <w:vAlign w:val="center"/>
          </w:tcPr>
          <w:p w:rsidR="005038EB" w:rsidRPr="005038EB" w:rsidRDefault="005038EB" w:rsidP="005038EB">
            <w:pPr>
              <w:jc w:val="center"/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uk-UA" w:bidi="ar-SA"/>
              </w:rPr>
            </w:pPr>
            <w:r w:rsidRPr="005038EB"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uk-UA" w:bidi="ar-S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uk-UA" w:bidi="ar-SA"/>
              </w:rPr>
            </w:pPr>
            <w:r w:rsidRPr="005038EB"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uk-UA" w:bidi="ar-SA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uk-UA" w:bidi="ar-SA"/>
              </w:rPr>
            </w:pPr>
            <w:r w:rsidRPr="005038EB"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uk-UA" w:bidi="ar-S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uk-UA" w:bidi="ar-SA"/>
              </w:rPr>
            </w:pPr>
            <w:r w:rsidRPr="005038EB"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uk-UA" w:bidi="ar-SA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uk-UA" w:bidi="ar-SA"/>
              </w:rPr>
            </w:pPr>
            <w:r w:rsidRPr="005038EB"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uk-UA" w:bidi="ar-SA"/>
              </w:rPr>
              <w:t>5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5038EB" w:rsidRPr="005038EB" w:rsidRDefault="005038EB" w:rsidP="005038EB">
            <w:pPr>
              <w:jc w:val="center"/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uk-UA" w:bidi="ar-SA"/>
              </w:rPr>
            </w:pPr>
            <w:r w:rsidRPr="005038EB"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uk-UA" w:bidi="ar-S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uk-UA" w:bidi="ar-SA"/>
              </w:rPr>
            </w:pPr>
            <w:r w:rsidRPr="005038EB"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uk-UA" w:bidi="ar-SA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uk-UA" w:bidi="ar-SA"/>
              </w:rPr>
            </w:pPr>
            <w:r w:rsidRPr="005038EB"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uk-UA" w:bidi="ar-SA"/>
              </w:rPr>
              <w:t>8</w:t>
            </w:r>
          </w:p>
        </w:tc>
      </w:tr>
      <w:tr w:rsidR="005038EB" w:rsidRPr="005038EB" w:rsidTr="005A2FAC">
        <w:trPr>
          <w:gridBefore w:val="1"/>
          <w:wBefore w:w="20" w:type="dxa"/>
          <w:trHeight w:val="179"/>
        </w:trPr>
        <w:tc>
          <w:tcPr>
            <w:tcW w:w="15173" w:type="dxa"/>
            <w:gridSpan w:val="8"/>
            <w:shd w:val="clear" w:color="auto" w:fill="auto"/>
            <w:vAlign w:val="center"/>
          </w:tcPr>
          <w:p w:rsidR="005038EB" w:rsidRPr="005038EB" w:rsidRDefault="005038EB" w:rsidP="005038EB">
            <w:pPr>
              <w:jc w:val="center"/>
              <w:rPr>
                <w:rFonts w:ascii="Times New Roman" w:eastAsiaTheme="majorEastAsia" w:hAnsi="Times New Roman" w:cstheme="majorBidi"/>
                <w:bCs/>
                <w:i/>
                <w:sz w:val="20"/>
                <w:szCs w:val="20"/>
                <w:lang w:val="uk-UA" w:bidi="ar-SA"/>
              </w:rPr>
            </w:pPr>
            <w:r w:rsidRPr="005038EB">
              <w:rPr>
                <w:rFonts w:ascii="Times New Roman" w:eastAsiaTheme="majorEastAsia" w:hAnsi="Times New Roman" w:cstheme="majorBidi"/>
                <w:bCs/>
                <w:i/>
                <w:sz w:val="20"/>
                <w:szCs w:val="20"/>
                <w:lang w:val="uk-UA" w:bidi="ar-SA"/>
              </w:rPr>
              <w:t>Гуманітарні та соціально-економічні дисципліни</w:t>
            </w: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ГСЕ 1.08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Соціологія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Загальнотеоретичні положення соціології як науки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ГСЕ 1.08.01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Соціологія як наука про суспільство. Методологія і методика проведення соціологічного дослідження.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01.ПФ.Е.01.ЗР.Р.02.01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144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4</w:t>
            </w: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Соціальні закони, їх типологізація.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01.ПФ.Е.01.ЗР.Р.02.02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Історія розвитку соціальної думки в Західній Європі та в США.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01.ПФ.Е.01.ЗР.Р.02.03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Розвиток соціальної думки в Україні.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01.ПФ.Е.01.ЗР.Р.02.04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Суспільство як соціальна система, його соціальна структура</w:t>
            </w:r>
            <w:r w:rsidRPr="005038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 w:bidi="ar-SA"/>
              </w:rPr>
              <w:t>.</w:t>
            </w: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01.ПФ.Е.01.ЗР.Р.02.05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Спеціальні та галузеві соціологічні теорії.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ГСЕ 1.08.02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Людина й суспільство. Особистість у системі суспільних відносин.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01.ПФ.Е.01.ЗП.Р.03.01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Соціальна стратифікація. Соціально-політичні процеси у суспільстві.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01.ПФ.Е.01.ЗП.Р.03.02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Соціологія політики.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01.ПФ.Е.01.ЗП.Р.03.03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Економічна соціологія.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01.ПФ.Е.01.ЗП.Р.03.04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Соціологія праці та управління.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01.ПФ.Е.01.ЗП.Р.03.05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Соціологія культури.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01.ПФ.Е.01.ЗП.Р.03.06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Соціологія релігії.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01.ПФ.Е.01.ЗП.Р.03.07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Методи і форми соціального регулювання.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01.ПФ.Е.01.ЗП.Р.03.08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ГСЕ 1.09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Основи конституційного права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Основні засади конституційного ладу України.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 w:bidi="ar-SA"/>
              </w:rPr>
              <w:t>ГСЕ 1.09.01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Поняття, предмет і метод конституційного права.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01.ПФ.Е.03.ПП.Р.09.01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72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2</w:t>
            </w: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Конституціоналізм і головні етапи його становлення; поняття та сутність конституції.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01.ПФ.Е.03.ПП.Р.09.02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Структура, функції, принципи, юридичні властивості Конституції України, її роль і місце в правовій системі держави.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01.ПФ.Е.03.ПП.Р.09.03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Конституційно-правові норми, конституційно-правові інститути, система конституційного права України; конституційно-правові відносини – їх суб'єкти, об'єкти, види, підстави виникнення, зміни і припинення.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01.ПФ.Е.03.ПП.Р.09.04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Правовий статус людини і громадянина в Україні.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 w:bidi="ar-SA"/>
              </w:rPr>
              <w:t>ГСЕ 1.09.02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Людина як найвища соціальна цінність. Поняття та принципи громадянства; конституційно-правовий статус особи та його елементи.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05.ПФ.Е.01.ПР.Р.01.01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Конституційні права та свободи людини та їх види; конституційні обов'язки людини і громадянина.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05.ПФ.Е.01.ПР.Р.01.02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Конституційне закріплення народного суверенітету та форм його реалізації.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05.ПФ.Е.01.ПР.Р.01.03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Конституційне закріплення форм правління; конституційний принцип поділу влади; принцип верховенства права.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09.ПФ.Д.01.ЗР.О.01.01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Державні символи та конституційно-правове регулювання порядку їх використання; юридична відповідальність у конституційному праві.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09.ПФ.Д.01.ЗР.О.01.02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Форми безпосередньої демократії.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 w:bidi="ar-SA"/>
              </w:rPr>
              <w:t>ГСЕ 1.09.03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Конституційний статус уряду та інших органів виконавчої влади.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09.ПФ.Д.04.ПР.Р.05.01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Конституційне закріплення системи органів державної влади.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09.ПФ.Д.04.ПР.Р.05.02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Поняття виборчої системи і виборчого права; конституційні принципи виборчого права; виборчий процес.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09.ПФ.Д.04.ПР.Р.05.03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Парламент і парламентаризм; законодавчий процес та інші парламентські процедури.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09.ПФ.Д.04.ПР.Р.05.04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Конституційні засади виборів і референдумів в Україні.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09.ПФ.Д.04.ПР.Р.05.05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Конституційні основи адміністративно-територіального устрою.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09.ПФ.Д.04.ПР.Р.05.06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 xml:space="preserve">Конституційно-правові засади взаємодії </w:t>
            </w: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lastRenderedPageBreak/>
              <w:t>держави та громадянського суспільства; конституційно-правовий статус політичних партій і громадських організацій в Україні.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lastRenderedPageBreak/>
              <w:t>09.ПФ.Д.04.ПР.Р.05.07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Конституційно-правові засади інформаційних відносин, взаємовідносин держави та релігійних організацій.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09.ПФ.Д.04.ПР.Р.05.08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Поняття та принципи конституційно-правового статусу національних меншин, їх права та обов'язки.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09.ПФ.Д.04.ПР.Р.05.09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ГСЕ 1.10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Економіка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Загальні основи економічного розвитку.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ГСЕ 1.10.01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Економічна теорія: предмет і метод пізнання.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01.ПФ.Е.04.ПР.Р.12.01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72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2</w:t>
            </w: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Суспільне виробництво: зміст і основні економічні проблеми.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01.ПФ.Е.04.ПР.Р.12.02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Власність в економічній системі суспільства.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01.ПФ.Е.04.ПР.Р.12.03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Основи товарного виробництва і ринку.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01.ПФ.Е.04.ПР.Р.12.04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Еволюція ринкових відносин і економічні системи.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ГСЕ 1.10.02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Традиційні економічні системи. Етапи розвитку капіталізму.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01.ПФ.Е.01.ЗП.Р.05.01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Сучасна змішана економіка: діалектика ринкових і регулюючих механізмів.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01.ПФ.Е.01.ЗП.Р.05.02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Економіка тоталітарно-бюрократичного ладу: зміст і проблеми трансформації.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01.ПФ.Е.01.ЗП.Р.05.03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Національна економіка: основи функціонування і розвитку.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ГСЕ 1.10.03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Національна економіка: цілі та ефективність.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01.ПФ.С.02.ЗР.Р.07.01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Суспільне відтворення і загальна економічна рівновага.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01.ПФ.С.02.ЗР.Р.07.02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Циклічність економічного розвитку і економічне зростання.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01.ПФ.С.02.ЗР.Р.07.03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Економічна політика і держава. Фінансова система і фінансова політика.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01.ПФ.С.02.ЗР.Р.07.04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Грошово-кредитна система і монетарна політика. Інфляція і антиінфляційна політика.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01.ПФ.С.02.ЗР.Р.07.05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Основи світової економіки.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ГСЕ 1.10.04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Інтернаціоналізація виробництва і функціонування світової економіки.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01.ПФ.Е.04.ЗР.Р.13.01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Світова економіка і глобальні проблеми сучасності.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01.ПФ.Е.04.ЗР.Р.13.02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9F341E">
        <w:trPr>
          <w:cantSplit/>
          <w:trHeight w:val="20"/>
        </w:trPr>
        <w:tc>
          <w:tcPr>
            <w:tcW w:w="1297" w:type="dxa"/>
            <w:gridSpan w:val="2"/>
            <w:vMerge w:val="restart"/>
            <w:shd w:val="clear" w:color="auto" w:fill="auto"/>
          </w:tcPr>
          <w:p w:rsidR="005038EB" w:rsidRPr="005038EB" w:rsidRDefault="005038EB" w:rsidP="009F341E">
            <w:pPr>
              <w:keepLines/>
              <w:pageBreakBefore/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lastRenderedPageBreak/>
              <w:t>ГСЕ 1.11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038EB" w:rsidRPr="005038EB" w:rsidRDefault="005038EB" w:rsidP="009F341E">
            <w:pPr>
              <w:keepLines/>
              <w:pageBreakBefore/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Етика та естетика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038EB" w:rsidRPr="005038EB" w:rsidRDefault="005038EB" w:rsidP="009F341E">
            <w:pPr>
              <w:keepLines/>
              <w:pageBreakBefore/>
              <w:widowControl w:val="0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Етика в системі філософського знання.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038EB" w:rsidRPr="005038EB" w:rsidRDefault="005038EB" w:rsidP="009F341E">
            <w:pPr>
              <w:keepLines/>
              <w:pageBreakBefore/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ГСЕ 1.11.01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9F341E">
            <w:pPr>
              <w:keepLines/>
              <w:pageBreakBefore/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Предмет і завдання, основні поняття та категорії етики.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9F341E">
            <w:pPr>
              <w:keepLines/>
              <w:pageBreakBefore/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01.ПФ.Е.03.ПП.Р.09.05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38EB" w:rsidRPr="005038EB" w:rsidRDefault="005038EB" w:rsidP="009F341E">
            <w:pPr>
              <w:keepLines/>
              <w:pageBreakBefore/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72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38EB" w:rsidRPr="005038EB" w:rsidRDefault="005038EB" w:rsidP="009F341E">
            <w:pPr>
              <w:keepLines/>
              <w:pageBreakBefore/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2</w:t>
            </w:r>
          </w:p>
        </w:tc>
      </w:tr>
      <w:tr w:rsidR="005038EB" w:rsidRPr="005038EB" w:rsidTr="009F341E">
        <w:trPr>
          <w:cantSplit/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Сутність, функції та структура моральності. Моральні цінності.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01.ПФ.Е.03.ПП.Р.09.06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9F341E">
        <w:trPr>
          <w:cantSplit/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Моральність і суспільство, культура, наука, релігія, освіта.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01.ПФ.Е.03.ПП.Р.09.07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9F341E">
        <w:trPr>
          <w:cantSplit/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Моральна культура особистості.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01.ПФ.Е.03.ПП.Р.09.08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9F341E">
        <w:trPr>
          <w:cantSplit/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Основні етапи й тенденції розвитку моральності й етична думка. Основні етичні концепції XX століття.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09.ПФ.Д.04.ПР.Р.05.10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Моральна ситуація в сучасному світі: глобальні й локальні проблеми. Біоетика, екологія і мораль.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09.ПФ.Д.04.ПР.Р.05.11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Проблеми етики в освіті. Педагогічна етика. Етикет і його соціальні функції.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09.ПФ.Д.04.ПР.Р.05.12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Художній образ: закономірності створення, сприйняття, існування в культурі. Різноманіття видів мистецтва і способи їх класифікації.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09.ПФ.С.03.ПП.Р.04.01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Історія світової естетичної думки: її предмет, способи естетичної інтерпретації тексті; основні етапи та концепції.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09.ПФ.С.03.ПП.Р.04.02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Естетика в сучасному світі. Гуманізм як етико-естетична аналогія.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09.ПФ.С.03.ПП.Р.04.03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Естетика в системі філософського знання.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ГСЕ 1.11.02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Предмет і завдання естетики. Система естетичних категорій і понять.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09.СВ.Е.06.ПР.Р.08.01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Естетична свідомість, її структура та функції. Поняття естетичних цінностей.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09.СВ.Е.06.ПР.Р.08.02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Естетична культура особистості: потреби, почуття, думки, мотивації, творчість.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09.СВ.Е.06.ПР.Р.08.03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Естетичний образ. Естетичні проблеми мистецтва. Особистість художника: обдарованість талант, геній.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09.СВ.Е.06.ПР.Р.08.04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 w:val="restart"/>
            <w:shd w:val="clear" w:color="auto" w:fill="auto"/>
          </w:tcPr>
          <w:p w:rsidR="005038EB" w:rsidRPr="005038EB" w:rsidRDefault="005038EB" w:rsidP="009F341E">
            <w:pPr>
              <w:keepNext/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lastRenderedPageBreak/>
              <w:t>ГСЕ 1.12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038EB" w:rsidRPr="005038EB" w:rsidRDefault="005038EB" w:rsidP="009F341E">
            <w:pPr>
              <w:keepNext/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Історія єврейського народу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038EB" w:rsidRPr="005038EB" w:rsidRDefault="005038EB" w:rsidP="009F341E">
            <w:pPr>
              <w:keepNext/>
              <w:widowControl w:val="0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 xml:space="preserve">Стародавня (біблійна) історія євреїв (XX-IV </w:t>
            </w:r>
            <w:r w:rsidR="009F341E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ст. до </w:t>
            </w: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н. е.).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038EB" w:rsidRPr="005038EB" w:rsidRDefault="005038EB" w:rsidP="009F341E">
            <w:pPr>
              <w:keepNext/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ГСЕ 1.12.01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9F341E">
            <w:pPr>
              <w:keepNext/>
              <w:widowControl w:val="0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Епоха патріархів, родоначальників єврейс</w:t>
            </w:r>
            <w:r w:rsidR="005A2FAC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ького народу (XX-XVII ст. до н. </w:t>
            </w: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е.).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9F341E">
            <w:pPr>
              <w:keepNext/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01.ПФ.Е.03.ПР.Р.10.01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38EB" w:rsidRPr="005038EB" w:rsidRDefault="005038EB" w:rsidP="009F341E">
            <w:pPr>
              <w:keepNext/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180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38EB" w:rsidRPr="005038EB" w:rsidRDefault="005038EB" w:rsidP="009F341E">
            <w:pPr>
              <w:keepNext/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5</w:t>
            </w: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Переселення в Єгипет і єгипетське рабство (XVI-XIV вв. до н.е.).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01.ПФ.Е.03.ПР.Р.10.02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 xml:space="preserve">Вихід з Єгипту і поневіряння по пустелі (XIV ст. </w:t>
            </w:r>
            <w:r w:rsidR="005A2FAC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до н. е.). Епоха Суддів (XII-XI </w:t>
            </w: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ст. до н. е.).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01.ПФ.Е.03.ПР.Р.10.03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 xml:space="preserve">Епоха </w:t>
            </w:r>
            <w:r w:rsidR="005A2FAC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Першого Храму (IX-VII ст. до н. </w:t>
            </w: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е.).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01.ПФ.Е.03.ПР.Р.10.04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Вавилонський полон (586-537 рр. до н.</w:t>
            </w:r>
            <w:r w:rsidR="005A2FAC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 </w:t>
            </w: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е.).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01.ПФ.Е.03.ПР.Р.10.05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Епоха Дру</w:t>
            </w:r>
            <w:r w:rsidR="005A2FAC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гого Храму (VI ст. до н. е.-I </w:t>
            </w: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ст. н.е.).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01.ПФ.Е.03.ПР.Р.10.06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A2FAC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Іудея під грецьким пануванням (332-167</w:t>
            </w:r>
            <w:r w:rsidR="005A2FAC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 </w:t>
            </w: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рр. до н.е.).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01.ПФ.Е.03.ПР.Р.10.07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Цар Ірод I та його наступники (37 м до н.е. - 6 м н. е.).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01.ПФ.Е.03.ПР.Р.10.08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Іудея під владою Риму (6-66 рр. н.е.).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01.ПФ.Е.03.ПР.Р.10.09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Війна з римлянами і падіння іудейської держави (66-70 рр.).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01.ПФ.Е.03.ПР.Р.10.10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Період Мішни і Талмуду (I-VII ст.).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ГСЕ 1.12.03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Від зруйнування Єрусалиму до повстання Бар-Кохби (70-138 рр.).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01.ПФ.Е.03.ПР.Р.11.01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Євреї у Палестині та Вавілонії.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01.ПФ.Е.03.ПР.Р.11.02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Євреї у Римській імперії і Візантії.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01.ПФ.Е.03.ПР.Р.11.03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Раннє, Високе і Пізнє Середньовіччя (VII-XV ст.).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ГСЕ 1.12.04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Євреї у Палестині і на Сході.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01.ПФ.Е.04.ПР.Р.12.05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Євреї у Візантії.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01.ПФ.Е.04.ПР.Р.12.06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Євреї в ісламському світі.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01.ПФ.Е.04.ПР.Р.12.07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Євреї в Західній Європі.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01.ПФ.Е.04.ПР.Р.12.08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Євреї в Польщі і Русі (XII-XV ст.).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01.ПФ.Е.04.ПР.Р.12.09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Новий і Новітній час (XVI-ХХІ ст.).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ГСЕ 1.12.05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Євреї в Західній Європі.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01.ПФ.Е.04.ЗР.Р.13.03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Просвітниціький рух Гаскала.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01.ПФ.Е.04.ЗР.Р.13.04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Євреї в Східній Європі.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01.ПФ.Е.04.ЗР.Р.13.05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Євреї в Росії.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01.ПФ.Е.04.ЗР.Р.13.06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Євреї в Палестині.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01.ПФ.Е.04.ЗР.Р.13.07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Катастрофа європейського єврейства (Голокост).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01.ПФ.Е.04.ЗР.Р.13.08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126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Сучасна історія (після 1945 року).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01.ПФ.Е.04.ЗР.Р.13.09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Євреї в незалежній Україні.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01.ПФ.Е.04.ЗР.Р.13.10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lastRenderedPageBreak/>
              <w:t>ГСЕ 1.13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Традиції єврейського народу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Суть головних понять іудаїзму.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ГСЕ 1.13.01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Тора і Закон. Кодифікація законів Тори в середні віки.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09.ПФ.Д.01.ЗР.Р.02.01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216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6</w:t>
            </w: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Рамбам, «Мішне Тора»; р. Яаков Бен Ашер, «Арбаа Турім»; р. Йосеф Каро, «Шулхан Арух».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09.ПФ.Д.01.ЗР.Р.02.02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Закони кашруту.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09.ПФ.Д.01.ЗР.Р.02.03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Характерні риси єврейського дому. Мезуза.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09.ПФ.Д.01.ЗР.Р.02.04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Єврейський дім і шабат.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09.ПФ.Д.01.ЗР.Р.02.05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Календар євреїв, історичний зміст і біблійна основа єврейських свят.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09.ПФ.Д.01.ЗР.Р.02.06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Філософське осмислення змісту свят і їх значення в сучасному житті єврейського народу.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09.ПФ.Д.01.ЗР.Р.02.07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Єврейська традиція – закон, що регламентує всі сфери життя індивідуума і суспільства.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ГСЕ 1.13.02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Поняття заповіді; витоки заповідей. класифікація заповідей.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09.СВ.Е.02.ПР.Р.03.01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Зміст традиційних єврейських обрядів, пов’язаних з виконанням основних заповідей.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09.СВ.Е.02.ПР.Р.03.02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Заповіді: любов і повага до людей, ставлення до ворогів, благодійність і милосердя, допомога бідним, правосуддя.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09.СВ.Е.02.ПР.Р.03.03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Цінність миру в родині і роль жінки в єврейському домі.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09.СВ.Е.02.ПР.Р.03.04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Життєвий цикл людини в єврейській традиції: народження, повноліття, шлюб і шлюбний договір; смерть, траур.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09.СВ.Е.02.ПР.Р.03.05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Поняття єврейської моралі і особливості єврейського права.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09.СВ.Е.02.ПР.Р.03.06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ГСЕ 1.14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Етнопсихологія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Етнічний світ людини як предмет пізнання етнічної психології.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ГСЕ 1.14.01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Предмет, методи дослідження і проблеми сучасної етнопсихології.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01.ПФ.Е.01.ЗР.Р.01.01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108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3</w:t>
            </w: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Розвиток різних етнопсихологічних напрямів за рубежем в XIX – XX століттях.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01.ПФ.Е.01.ЗР.Р.01.02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Еволюціонізм і неоеволюціонизм в етнопсихології.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01.ПФ.Е.01.ЗР.Р.01.03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Диффузіонізм як етнологічна школа.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01.ПФ.Е.01.ЗР.Р.01.04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Соціологічна школа в етнопсихології.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01.ПФ.Е.04.ЗР.Р.13.11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Функционалізм і структуралізм, культурний релятивізм і його значення в етнопсихології.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01.ПФ.Е.04.ЗР.Р.13.12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Форми і типи інкультурації.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01.ПФ.Е.04.ЗР.Р.13.13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Етнопсихологічна школа і американська школа історичної етнології.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02.ПФ.Д.02.ПР.Р.04.01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Сутність, структура і своєрідність етнопсихологічних феноменів.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ГСЕ 1.14.02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Людина і група в культурах і етносах.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02.ПФ.Д.02.ПР.Р.04.02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Психологічна характеристика етнічних спільнот.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02.ПФ.Д.02.ПР.Р.04.03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Людство, раса, спільність, група, етнос, нація, народність, плем'я.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07.ПФ.Е.01.ПР.Р.01.01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Національна свідомість, національна самосвідомість, національні інтереси і цінності, національна культура, національна мова.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07.ПФ.Е.03.ЗР.Р.03.01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Порівняльна характеристика народів Європи.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07.ПФ.Е.01.ПР.Р.01.02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Своєрідність народів Північної і Південної Америки.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07.ПФ.Е.01.ПР.Р.01.03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Мова, культура та релігія в етнонаціональному житті.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ГСЕ 1.14.03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Психологія народів ближнього зарубіжжя.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07.ПФ.Е.03.ЗР.Р.03.02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Порівняльна характеристика народів Азії.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07.ПФ.Е.04.ЗП.Р.04.01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Специфіка та психологія міжетнічних відносин.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07.ПФ.Е.04.ЗП.Р.04.02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Етнічні конфлікти: причини виникнення і способи врегулювання.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07.ПФ.Е.04.ЗП.Р.04.03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Врахування національно-психологічних особливостей у виховній роботі в багатонаціональному колективі.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07.ПФ.Е.04.ЗП.Р.04.04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2F325F" w:rsidTr="005A2FAC">
        <w:trPr>
          <w:trHeight w:val="20"/>
        </w:trPr>
        <w:tc>
          <w:tcPr>
            <w:tcW w:w="15193" w:type="dxa"/>
            <w:gridSpan w:val="9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ru-RU" w:bidi="ar-SA"/>
              </w:rPr>
              <w:t>Дисципліни природничо-наукової (фундаментальної) підготовки</w:t>
            </w: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ПН 2.09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Основи медичних знань та охорони здоров'я дітей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Основи догляду за здоровими і хворими дітьми різного віку.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ПН 2.09.01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Поняття про етіопатогенез хвороби, її перебіг, основні ознаки, ускладнення, ризик для життя.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01.ПФ.Е.01.ПР.Р.06.01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108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3</w:t>
            </w: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Методи долікарського контролю хворої дитини.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01.ПФ.Е.01.ПР.Р.06.02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Групи інфекційних захворювань, епідемічний процес, дезінфекція, дезинсекція, дератизація.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01.ПФ.Е.01.ПР.Р.06.03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Попередження шкірних захворювань, гельмінтозів та педикульозу у дітей.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02.ПФ.Д.02.ЗП.О.03.01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Попередження порушень нервової системи, органів слуху, зору та опорно-рухового апарату.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02.ПФ.Д.02.ЗП.О.03.02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 xml:space="preserve">Основні принципи застосування доступних лікарських препаратів, шляхи їх введення, можливі ускладнення та попередження 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02.ПФ.Д.02.ЗП.О.03.03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Санітарно-гігієнічні вимоги до обладнання, приміщень освітніх установ та прилеглих ділянок.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02.ПФ.Д.02.ЗП.О.03.04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Перша медична і долікарська допомога, самодопомога і взаємодопомога.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ПН 2.09.02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Види невідкладних станів.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05.ПФ.Е.04.ПР.Р.06.01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Попередня візуальна діагностика стану хворого і потерпілого. Неінструментальні методи уточнення діагнозу.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05.ПФ.Е.04.ПР.Р.06.02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Підручні засоби надання першої медичної допомоги на місці пригоди.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05.ПФ.Е.04.ПР.Р.06.03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Табельні засоби надання долікарської медичної допомоги.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05.ПФ.Е.04.ПР.Р.06.04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Основні принципи застосування доступних лікарських препаратів, шляхи їх введення, можливі ускладнення та попередження.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06.ПФ.Е.04.ПР.Р.06.01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Елементарні медичні процедури, що можуть використовуватись в неклінічних умовах.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06.ПФ.Е.04.ПР.Р.06.02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Перша медична і долікарська допомога в загрозливих для життя станах, що виникають при захворюваннях і отруєннях.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06.ПФ.Е.04.ПР.Р.06.03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Перша медична і долікарська допомога в загрозливих для життя станах, що виникають при інфекційних захворюваннях.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06.ПФ.Е.04.ПР.Р.06.04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Перша і долікарська допомога в загрозливих для життя станах, що виникають при травмах і нещасних випадках.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06.ПФ.Е.04.ПР.Р.06.05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Основи неклінічної реанімації. Методи зупинки кровотеч.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06.ПФ.Е.04.ПР.Р.06.06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 w:val="restart"/>
            <w:shd w:val="clear" w:color="auto" w:fill="auto"/>
          </w:tcPr>
          <w:p w:rsidR="005038EB" w:rsidRPr="005038EB" w:rsidRDefault="005038EB" w:rsidP="009F341E">
            <w:pPr>
              <w:keepNext/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lastRenderedPageBreak/>
              <w:t>ПН 2.10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038EB" w:rsidRPr="005038EB" w:rsidRDefault="005038EB" w:rsidP="009F341E">
            <w:pPr>
              <w:keepNext/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Психологія особистості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5038EB" w:rsidRPr="005038EB" w:rsidRDefault="005038EB" w:rsidP="009F341E">
            <w:pPr>
              <w:keepNext/>
              <w:keepLines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Психологія особистості як наукова дисципліна.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038EB" w:rsidRPr="005038EB" w:rsidRDefault="005038EB" w:rsidP="009F341E">
            <w:pPr>
              <w:keepNext/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ПН 2.10.01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9F341E">
            <w:pPr>
              <w:keepNext/>
              <w:keepLines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Проблеми особистості в сучасній персонології.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9F341E">
            <w:pPr>
              <w:keepNext/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02.ПФ.Е.03.ПР.Р.06.01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38EB" w:rsidRPr="005038EB" w:rsidRDefault="005038EB" w:rsidP="009F341E">
            <w:pPr>
              <w:keepNext/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216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38EB" w:rsidRPr="005038EB" w:rsidRDefault="005038EB" w:rsidP="009F341E">
            <w:pPr>
              <w:keepNext/>
              <w:keepLines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6</w:t>
            </w: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Визначення особистості.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02.ПФ.Е.03.ПР.Р.06.02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Індивідні властивості людини та їх роль у розвитку особистості.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02.ПФ.Е.03.ПР.Р.06.03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Темперамент.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02.ПФ.Е.03.ПР.Р.06.04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Особистість в соціогенезі.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ПН 2.10.02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Персоногенез особистості.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02.ПФ.Е.03.ПР.Р.07.01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Індивідуальність особистості та її життєвий шлях.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02.ПФ.Е.03.ПР.Р.07.02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Особистість і характер.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02.ПФ.Е.03.ПР.Р.07.03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Особистість як суб'єкт регуляції діяльності.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02.ПФ.Е.03.ПР.Р.07.04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Структура «Я» та її дослідження у різних напрямах психології.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02.ПФ.Е.03.ПР.Р.07.05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Самосвідомість особистості.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02.ПФ.Е.03.ПР.Р.07.06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Особистість як стійка організація когнітивних і афективних систем.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06.ПФ.Е.03.ПР.Р.05.01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Рушійні сили і умови розвитку особистості.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06.ПФ.Е.03.ПР.Р.05.02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Періодизації розвитку індивіда, особистості та індивідуальності.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06.ПФ.Е.03.ПР.Р.05.03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Теорії особистості.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ПН 2.10.03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Філософські концепції людини.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03.ПФ.Е.01.ПП.Р.01.01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Еволюційна теорія Дарвіна.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03.ПФ.Е.01.ПП.Р.01.02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Фізіологія. Традиція клінічного спостереження.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03.ПФ.Е.01.ПП.Р.01.03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Експериментальна психологія. Психометрія.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03.ПФ.Е.01.ПП.Р.01.04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Вітчизняні теорії особистості.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03.ПФ.Е.02.ЗР.6.04.01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Зарубіжні психологічні теорії особистості (теорії З. Фрейда, К. Юнга, А. Адлера, К. Хорні, Р. Саллівена, Е. Фромма, Е. Еріксона).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03.ПФ.Е.02.ЗР.6.04.02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Біхевіорістські теорії особистості.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03.ПФ.Е.02.ЗР.6.04.03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Гештальт-психологія та особистість.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04.ПФ.Е.02.ПР.Р.02.01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Гуманістичні теорії особистості. Теорії К  Роджерса, Р. Олпорта, А. Маслоу, В. Франкла.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04.ПФ.Е.02.ПР.Р.02.02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Теорія ролей.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04.ПФ.Е.02.ЗР.Р.03.01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Теорія особистості в екзистенціальній психології (Е. Штраус, К. Ясперс, Ж. Сартр). "Розуміюча психологія" Е. Шпрангера, В. Дільтея.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04.ПФ.Е.02.ЗР.Р.03.02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Соціологічні теорії особистості (П. Жане, Ж. Ньюттен, Ж. Політцер).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04.ПФ.Е.02.ЗР.Р.03.03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2F325F" w:rsidTr="005A2FAC">
        <w:trPr>
          <w:trHeight w:val="20"/>
        </w:trPr>
        <w:tc>
          <w:tcPr>
            <w:tcW w:w="15193" w:type="dxa"/>
            <w:gridSpan w:val="9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ru-RU" w:bidi="ar-SA"/>
              </w:rPr>
              <w:t>Дисципліни професійної і практичної підготовки</w:t>
            </w:r>
          </w:p>
        </w:tc>
      </w:tr>
      <w:tr w:rsidR="005038EB" w:rsidRPr="005038EB" w:rsidTr="005A2FAC">
        <w:trPr>
          <w:trHeight w:val="522"/>
        </w:trPr>
        <w:tc>
          <w:tcPr>
            <w:tcW w:w="1297" w:type="dxa"/>
            <w:gridSpan w:val="2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ПП 3.27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Психологія сім'ї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Культурно-історична природа сім’ї.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ПП 3.27.01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Сімейна психологія як наука. Міждисциплінарні зв'язки сімейної психології.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03.ПФ.Е.03.ПР.Р.05.01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180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5</w:t>
            </w: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Сім'я як соціальний інститут і мала група.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03.ПФ.Е.03.ПР.Р.05.02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Основні функції сім'ї. Характеристики типів сімей. Типи сімейно-шлюбних відносин.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03.ПФ.Е.03.ПР.Р.05.03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Особливості сучасної сім'ї. Сучасні тенденції в розвитку сім'ї.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03.ПФ.Е.03.ПР.Р.05.04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Психологія подружніх відносин.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ПП 3.27.02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Життєвий цикл сім'ї.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03.ПФ.Е.03.ПР.Р.06.01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Психологічні аспекти закоханості і любові. Характеристика мотивів вибору шлюбного партнера.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03.ПФ.Е.03.ПР.Р.06.02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Подружжя і родина. Структура влади в сім'ї.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03.ПФ.Е.03.ПР.Р.06.03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Особливості внутрішньородинної комунікації.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03.ПФ.Е.03.ПР.Р.06.04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Психологія молодої сім'ї.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03.ПФ.Е.03.ПР.Р.06.05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Психологія зрілої сім'ї. Зріла стадія шлюбу.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03.ПФ.Е.03.ПР.Р.06.06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Порушення життєдіяльності сім'ї.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03.ПФ.Е.03.ПР.Р.06.07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Проблемні типи сімей. Характеристика проблемних сімейних відносин.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03.ПФ.Е.03.ПР.Р.06.08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Реконструкція подружніх відносин.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03.ПФ.Е.03.ПР.Р.06.09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Психологія дитячо-батьківських відносин.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ПП 3.27.03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Сім'я і формування особистості дитини. Психологічні основи виховання дітей у сім'ї.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05.ПФ.Е.01.ПР.Р.02.01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Характеристика дитячо-батьківських відносин у родині.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05.ПФ.Е.01.ПР.Р.02.02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Типи сімейного виховання. Вплив порушених сімейних відносин на психічний розвиток дитини.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05.ПФ.Е.01.ПР.Р.02.03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Методи вивчення сім'ї. Методи сімейної діагностики.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05.ПФ.Е.01.ПР.Р.02.04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Методичні основи і стадії сімейного консультування.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05.ПФ.Е.01.ПР.Р.02.05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Психолого-педагогічна робота з сім'єю. Психологічний супровід батьківства. Виховання батьків.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05.ПФ.Е.01.ПР.Р.02.06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Проблеми сімейного виховання і сучасні форми співпраці освітніх установ з родиною. Соціально-педагогічна допомога сім'ї.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05.ПФ.Е.01.ПР.Р.02.07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ПП 3.28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Психологія кадрового менеджменту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Психологія управління персоналом як один із напрямків у галузі управління людськими ресурсами.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ПП 3.28.01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Сучасні концепції управління персоналом організації.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02.ПФ.Д.02.ЗП.О.05.01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180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5</w:t>
            </w: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Цілі та функції управління персоналом.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02.ПФ.Д.02.ЗП.О.05.02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Кадрова політика організації: принципи, напрями і методи реалізації.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03.ПФ.Е.01.ПР.Р.03.01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Планування роботи з персоналом в організації. Кадровий моніторинг і навчання персоналу організації.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03.ПФ.Е.01.ПР.Р.03.02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 xml:space="preserve">Психологічний супровід вивільнення, звільнення персоналу. 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03.ПФ.Е.03.ЗР.Р.07.01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Об'єктивні та суб'єктивні причини плинності кадрів.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03.ПФ.Е.03.ЗР.Р.07.02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Мотивація та стимулювання персоналу.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ПП 3.28.02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Теорії мотивації та їх значення в управлінні персоналом.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03.ПФ.Е.03.ЗР.Р.07.03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Стимулювання праці персоналу.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05.ПФ.Е.03.ПР.Р.05.01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Оцінка ефективності процесів управління персоналом. Кадровий аудит та принципи оцінки результативності праці.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05.ПФ.Е.03.ПР.Р.05.02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Керівник в системі управління персоналом.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06.ПФ.Д.02.ЗР.Р.03.01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Особливості управління персоналом на різних стадіях розвитку організації. Методи реформування організації.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06.ПФ.Д.02.ЗР.Р.03.02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Диференційно-психологічна і соціально-психологічна діагностика.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ПП 3.28.03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Психологічний супровід системи управління персоналом: типи, форми і технології.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06.ПФ.Д.02.ЗР.Р.03.03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Забезпечення процесів професійної орієнтації, добору, оцінки, підготовки та розстановки кадрів.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06.ПФ.Д.02.ПР.Р.04.01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Забезпечення ефективного контролю адаптації працівників, стану соціально-психологічного клімату в колективах, рівня плинності кадрів і трудової дисципліни і т.д..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06.ПФ.Д.02.ПР.Р.04.02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Соціально-психологічне консультування керівників і фахівців з питань правильної організації роботи з людьми, побудови ділової кар'єри, раціонального використання кадрів на виробництві, навчання і виховання працівників.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07.ПФ.Е.02.ПР.Р.02.01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Навчання організаторів кадрової роботи з метою оволодіння ними необхідними соціально-психологічними знаннями, сучасними управлінсько-виховними методами, навичками ефективного спілкування і вмілого використання в кадровій діяльності різних соціологічних і психологічних методик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07.ПФ.Е.02.ПР.Р.02.02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ПП 3.29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Психологічні аспекти PR-технологій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Специфіка сфери Public Relations.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ПП 3.29.01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PR-діяльність: визначення, предмет, коротка історія, передумови виникнення, основні напрямки, цілі та засоби, функції PR і особливості їх реалізації, PR-аудиторія, оцінка результатів діяльності.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01.ПФ.Е.01.ПР.Р.04.01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180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5</w:t>
            </w: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PR в системі управління організацією.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01.ПФ.Е.01.ПР.Р.04.02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PR, маркетинг, реклама, паблісіті. Брендінг та PR.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01.ПФ.Е.01.ПР.Р.04.03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Іміджмейкінг і PR. Формування іміджу організації.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01.ПФ.Е.01.ПР.Р.04.04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PR і журналістика. Комунікативні компоненти PR-діяльності.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01.ПФ.Е.01.ПР.Р.04.05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Психологічні прийоми, особливості та мотиви PR.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ПП 3.29.02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Універсальні закони функціонування психіки і типи індивідуального сприйняття повідомлень.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01.ПФ.С.02.ЗП.Р.08.01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Масова свідомість: психологічні аспекти взаємодії.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01.ПФ.С.02.ЗП.Р.08.02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 xml:space="preserve">Інструментарій PR та механізми </w:t>
            </w: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lastRenderedPageBreak/>
              <w:t>психологічного впливу.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lastRenderedPageBreak/>
              <w:t>01.ПФ.С.02.ЗП.Р.08.03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Маркетингові стратегії та реклама.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01.ПФ.С.02.ЗП.Р.08.04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Цільові заходи PR по залученню коштів.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08.ПФ.С.02.ЗП.О.02.01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Благодійність як можливий вид PR-діяльності.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08.ПФ.С.02.ЗП.О.02.02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Особливості ведення переговорів при залученні грантів та інвестицій.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08.ПФ.С.02.ЗП.О.02.03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Правила спілкування з пресою.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08.ПФ.С.02.ЗП.О.02.04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Спеціальні інструменти PR-технологій.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ПП 3.29.03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Громадська думка як структурний елемент PR.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01.ПФ.Е.04.ЗП.О.14.01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ЗМІ та зв'язки з громадськістю.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01.ПФ.Е.04.ЗП.О.14.02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Роль і можливості преси в програмах PR.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01.ПФ.Е.04.ЗП.О.14.03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Аналітична робота з пресою. Огляд друкованих ЗМІ.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01.ПФ.Е.04.ЗП.О.14.04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Організаційна робота з пресою. Представницькі, спеціальні заходи: прес-конференції, презентації, виставки, конференції.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01.ПФ.Е.04.ЗП.О.14.05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Управління новинами. Прес-атташе, прес-тур, прес-кіт, прес-релізи.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01.ПФ.Е.04.ЗП.О.14.06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Матеріали для публікації в ЗМІ. Створення та випуск друкованого повідомлення.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01.ПФ.Е.04.ЗП.О.14.07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Мультимедійні інструменти PR. Радіо, телебачення, Інтернет.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01.ПФ.Е.04.ЗП.О.14.08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Можливості електронних засобів масової комунікації. Електронні презентації і телеконференції.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01.ПФ.Е.04.ЗП.О.14.09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Фотографія, фільм, медіакарта, медіапаспорт та інші аудіовізуальні засоби PR.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01.ПФ.Е.04.ЗП.О.14.10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ПП 3.30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Психологія девіантної поведінки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Девіантна поведінка як психолого-педагогічна проблема.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ПП 3.30.01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Основні теорії поведінки, що відхиляється від норми.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05.ПФ.Е.02.ПР.Р.03.01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108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3</w:t>
            </w: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Біологічні, соціологічні та психологічні чинники девіантності.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05.ПФ.Е.02.ПР.Р.03.02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Поняття норми і види норм в психології девіантної поведінки.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05.ПФ.Е.02.ПР.Р.03.03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Типологія відхилень. Адиктивна поведінка.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05.ПФ.Е.02.ПР.Р.03.04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Причини девіантної поведінки.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05.ПФ.Е.02.ПР.Р.03.05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Психологічна технологія корекції девіантної поведінки молоді.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ПП 3.30.02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Специфічні причини девіантної поведінки підлітків.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05.ПФ.Е.02.ПР.Р.04.01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Психологічні механізми формування девіантної поведінки у підлітково-молодіжному середовищі.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05.ПФ.Е.02.ПР.Р.04.02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Нові (некласичні) види девіантної поведінки: тероризм, девіантна поведінка, пов'язана з використанням комп'ютера та Інтернету.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05.ПФ.Е.02.ПР.Р.04.03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Контроль і корекція девіантної поведінки.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05.ПФ.Е.02.ПР.Р.04.04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Система профілактики девіантної поведінки.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05.ПФ.Е.02.ПР.Р.04.05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Види девіантної поведінки: наркоманія, суїцид, сексуальні девіації, тоталітарні і деструктивні секти.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05.ПФ.Е.05.ПР.Р.08.01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ПП 3.31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Дитяча патопсихологія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Дитяча патопсихологія як наука.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ПП 3.31.01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Методи досліджень та діагностики: спостереження, обстеження, клінічне інтерв’ю, тестування.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02.ПФ.Д.01.ЗП.О.01.01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180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5</w:t>
            </w: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Поняття норми та патології у психічному розвитку дитини.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02.ПФ.Д.01.ЗП.О.01.02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Особистісний розвиток дитини та його порушення у різні вікові періоди.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02.ПФ.Д.01.ЗП.О.01.03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Психічні процеси та їх порушення.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02.ПФ.Д.01.ПР.О.02.01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Етіологічні, біологічні, соціальні та психологічні фактори дизонтогенеза.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02.ПФ.Д.01.ПР.О.02.02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Психопатологія дитячого віку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ПП 3.31.02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Класифікація психічного онтогенезу.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05.ПФ.Е.04.ПР.Р.06.05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Психічне недорозвинення.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05.ПФ.Е.04.ПР.Р.06.06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Затриманий, дефіцитарний, пошкоджений, дисгармонійний, спотворений психічний розвиток.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05.ПФ.Е.04.ПР.Р.06.07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Органічні розлади. Шизофренія.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05.ПФ.Е.04.ПР.Р.06.08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Аутичні розлади.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05.ПФ.Е.04.ПР.Р.06.09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Психогенні реакції дитячого віку. Психогенні захворювання.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06.ПФ.Е.01.ПР.Р.01.01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Ендореактивні стани.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06.ПФ.Е.01.ПР.Р.01.02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Психосоматичні та соматопсихічні розлади та їх корекція у дітей і підлітків.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06.ПФ.Е.04.ПР.Р.06.07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 xml:space="preserve">Методи психологічної допомоги дітям з відхиленнями від нормального розвитку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ПП 3.31.03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Мета і принципи психологічного консультування дітей.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06.ПФ.Е.04.ПР.Р.06.08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Специфіка психологічної корекції при різних варіантах дизонтогенеза.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06.ПФ.Е.04.ПР.Р.06.09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Диференціально-діагностичне дослідження хворих дітей у психоневрологічних установах.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06.ПФ.Е.04.ПР.Р.06.10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Відбір в спеціальні школи (допоміжні, із затримкою психічного розвитку і т.д.).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06.ПФ.Е.04.ПР.Р.06.11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Коригуюча робота дитячого психолога. Психологічна діагностика дітей з відхиленням поведінки.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08.ПФ.Е.01.ПП.Р.01.01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Психологічна діагностика шкільних труднощів у дітей з емоційними і інтелектуальними вадами.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08.ПФ.Е.01.ПП.Р.01.02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Психотренінг. Психолого-педагогічна корекція.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08.ПФ.Е.01.ПП.Р.01.03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ПП 3.32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Сімейне консультування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Сімейне консультування як вид психологічної допомоги сім'ї.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ПП 3.32.01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Методи дослідження сімейних відносин.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03.ПФ.Е.03.ПР.Р.05.05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288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8</w:t>
            </w: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Нормативні та ненормативні сімейні кризи.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03.ПФ.Е.03.ПР.Р.05.06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Консультування подружньої пари.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03.ПФ.Е.03.ПР.Р.05.07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Консультування одної особи.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03.ПФ.Е.03.ПР.Р.05.08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Робота психолога-консультанта з подружніми конфліктами.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03.ПФ.Е.03.ПР.Р.05.09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Робота психолога-консультанта з проблемами виховання дітей у сім'ї.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03.ПФ.Е.03.ПР.Р.05.10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Консультування батьків з приводу взаємин з дорослими дітьми.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03.ПФ.Е.03.ПР.Р.05.11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Технології сімейного консультування.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ПП 3.32.02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Структурна модель психологічного консультування сім'ї.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05.ПФ.Е.01.ПР.Р.02.08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Цілі, методи і послідовність роботи з сім'єю в межах структурної моделі.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05.ПФ.Е.01.ПР.Р.02.09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Психодинамічна модель консультування сім'ї.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05.ПФ.Е.01.ПР.Р.02.10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Соціометричні техніки роботи з сім'єю.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05.ПФ.Е.01.ПР.Р.02.11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Комунікаційна модель консультування сім'ї.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05.ПФ.Е.01.ПР.Р.02.12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Стратегічна модель роботи з сім'єю.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05.ПФ.Е.01.ПР.Р.02.13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 xml:space="preserve">Клієнт-центроване спілкування: індивідуальні </w:t>
            </w: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lastRenderedPageBreak/>
              <w:t>та групові форми.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lastRenderedPageBreak/>
              <w:t>06.ПФ.Е.01.ПР.Р.02.01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Ведення консультативної бесіди на її початкових етапах, слухання і розуміння.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06.ПФ.Е.01.ПР.Р.02.02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Аналіз проблемних зон клієнтів.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06.ПФ.Е.01.ПР.Р.02.03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Переклад запиту клієнта на мову психологічної проблеми.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06.ПФ.Е.01.ПР.Р.02.04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Відпрацювання і перевірка консультативних гіпотез.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06.ПФ.Е.01.ПР.Р.02.05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 xml:space="preserve">Корекція установок клієнта. Корекція поведінки клієнта і завершення консультативної бесіди. 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06.ПФ.Е.01.ПР.Р.02.06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ПП 3.33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Психологія кризових станів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Психологія життєвих ситуацій.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ПП 3.33.01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Уявлення про важкі життєві ситуації та екстремальні ситуації.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03.ПФ.Е.01.ЗП.Р.02.01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108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3</w:t>
            </w: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Криза як психологічний наслідок важких та екстремальних ситуацій.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03.ПФ.Е.01.ЗП.Р.02.02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Науково-теоретичні основи вчень про стрес, його структуру, стресори.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03.ПФ.Е.01.ЗП.Р.02.03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Діагностика стресових станів.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03.ПФ.Е.01.ЗП.Р.02.04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Теоретичні аспекти посттравматичного стресу.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03.ПФ.Е.01.ЗП.Р.02.05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Емпіричні моделі посттравматичного стресу.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03.ПФ.Е.01.ЗП.Р.02.06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Психологічний супровід особистості в кризовому стані.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ПП 3.33.02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Процес психологічного консультування кризових станів особи.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04.ПФ.Е.02.ПР.Р.04.01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Кризова інтервенція.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04.ПФ.Е.02.ПР.Р.04.02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Екстрена психологічна допомога.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04.ПФ.Е.02.ПР.Р.04.03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Дебрифінг.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04.ПФ.Е.02.ПР.Р.04.04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Психологічний супровід в ситуації суїцидальних намірів.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04.ПФ.Е.02.ПР.Р.04.05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Технології психологічної допомоги в ситуації насильства.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04.ПФ.Е.02.ПР.Р.04.06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Психологічний супровід в ситуації втрати і вмирання.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04.ПФ.Е.02.ПР.Р.04.07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Методи психологічної допомоги при посттравматичному стресі.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04.ПФ.Е.02.ПР.Р.04.08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Психопрофілактика вторинної травматизації допомагаючих фахівців.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04.ПФ.Е.02.ПР.Р.04.09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Психологічний супровід сімей, що опинилися у важких життєвих ситуаціях.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ПП 3.33.03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 xml:space="preserve">Сім'я у важкій життєвій і екстремальній ситуації. 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04.ПФ.Е.03.ПР.Р.05.01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Поняття сімейного стресу; його латентність і наслідки.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04.ПФ.Е.03.ПР.Р.05.02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Психотравмуючі фактори, що впливають на виникнення реакцій дезадаптації у дитячому та підлітковому віці.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04.ПФ.Е.03.ПР.Р.05.03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Специфіка психотравми у дітей.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04.ПФ.Е.03.ПР.Р.05.04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Технології надання психологічної допомоги дітям в кризовий та посткризовий періоди.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04.ПФ.Е.03.ПР.Р.05.05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Практичні методи психологічної допомоги в кризових ситуаціях (арттерапія, тілеснотерапія, лялькотерапія, кінотерапія, малювання, медитація і т.д.).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04.ПФ.Е.03.ПР.Р.05.06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ПП 3.34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Психологічні проблеми геронтології та геріатрії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Геріатрія як галузь медицини, що вивчає хвороби похилого та старечого віку.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ПП 3.34.01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Основні поняття і категорії геронтології: старіння, старість, довголіття, коротколіття, безсмертя і смерть.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04.ПФ.Е.01.ЗР.Р.01.01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180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5</w:t>
            </w: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Роль і місце старості в онтогенезі людини і суспільства.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04.ПФ.Е.01.ЗР.Р.01.02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Календарний, біологічний і соціальний вік, тривалість життя.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04.ПФ.Е.01.ЗР.Р.01.03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Характеристика старіння: природне, патологічне, прискорене та уповільнене. Класифікація похилого та старечого віку.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04.ПФ.Е.01.ЗР.Р.01.04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Види старіння. Соціальний аспект передчасного, хворобливого старіння.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04.ПФ.Е.01.ЗР.Р.01.05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Соціальне та індивідуальне довголіття.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04.ПФ.Е.01.ЗР.Р.01.06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Цілі та завдання психодіагностики в геріатрії.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04.ПФ.Е.01.ЗР.Р.01.07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Роль соціальних чинників в характері і розвитку старіння.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ПП 3.34.02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Психологічні особливості осіб похилого та старечого віку.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04.ПФ.Е.04.ПР.Р.06.01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Місце і положення людини похилого віку та старої людини в сім'ї, суспільстві та соціумі.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04.ПФ.Е.04.ПР.Р.06.02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Сімейні відносини літніх і старих людей.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04.ПФ.Е.04.ПР.Р.06.03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 xml:space="preserve">Характеристики, що визначають сімейний стан старих людей: макросоціальні (стать, вік, </w:t>
            </w: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lastRenderedPageBreak/>
              <w:t>місце проживання); мікросоціальні (подружжя та наявність дітей).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lastRenderedPageBreak/>
              <w:t>04.ПФ.Е.04.ПР.Р.06.04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Поняття самотності. Самотність і самотній спосіб життя.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04.ПФ.Е.04.ПР.Р.06.05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Класифікація моделей самотності: психодинамічні, феноменологічні, екзистенційно-гуманістичні, соціологічні, інтеракціоністські, когнітивні, інтимні, теоретико-системні.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04.ПФ.Е.04.ПР.Р.06.06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Основні психічні порушення, які спостерігаються на різних етапах старіння і старості.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05.ПФ.Е.04.ПР.Р.07.01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Різні рівні психічних порушень похилого та старечого віку: граничний, невротичний, психопатичний, психопатологічний.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05.ПФ.Е.04.ПР.Р.07.02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Соціальна адаптація, реабілітація та активізація в похилому і старечому віці.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05.ПФ.Е.04.ПР.Р.07.03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Організація психологічної геронтологічній допомоги: цілі і завдання.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05.ПФ.Е.04.ПР.Р.07.04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9F341E">
        <w:trPr>
          <w:trHeight w:val="2126"/>
        </w:trPr>
        <w:tc>
          <w:tcPr>
            <w:tcW w:w="1297" w:type="dxa"/>
            <w:gridSpan w:val="2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ПП 3.35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Психологія соціальної роботи з особами похилого віку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Основні форми геріатричної служби в Україні.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ПП 3.35.01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Установи, призначені для надання геронтологічній допомоги: медичні (система охорони здоров'я, геріатричні кабінети, центри, стаціонари, хоспіси); соціальні (будинки-інтернати, житлові будинки, відділення соціальної допомоги, територіальні центри пенсіонерів); громадські (суспільство здоров'я і милосердя, ради ветеранів та ін..); соціально-медичні.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09.ПФ.С.05.ПР.О.06.01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288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8</w:t>
            </w: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Будинки для людей похилого віку.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09.ПФ.С.05.ПР.О.06.02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Деонтологія в соціальній роботі з людьми похилого віку.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09.ПФ.С.05.ПР.О.06.03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9F341E">
        <w:trPr>
          <w:trHeight w:val="835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Форми організації геронтологічної реабілітації: реактивація, ресоціалізація, реінтеграція, ревіталізація.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09.ПФ.С.05.ПР.О.06.04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5038EB" w:rsidRPr="005038EB" w:rsidRDefault="005038EB" w:rsidP="009F341E">
            <w:pPr>
              <w:keepNext/>
              <w:keepLines/>
              <w:pageBreakBefore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Організація соціально-психологічної допомоги в геронтологічних (геріатричних) стаціонарах, в амбулаторних і домашніх умовах.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038EB" w:rsidRPr="005038EB" w:rsidRDefault="005038EB" w:rsidP="009F341E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ПП 3.35.02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9F341E">
            <w:pPr>
              <w:keepNext/>
              <w:keepLines/>
              <w:pageBreakBefore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Особливості психотерапевтичного впливу на літніх і старих людей у стаціонарних установах системи соціального захисту.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09.ПФ.С.05.ПР.Р.07.01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Старечі нездужання та немічність. Способи їх полегшення.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09.ПФ.С.05.ПР.Р.07.02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Організація геронтологічної допомоги при старечій немочі.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09.ПФ.С.05.ПР.Р.07.03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Психотерапія стресів серед літніх людей і людей старечого віку.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09.ПФ.С.05.ПР.Р.07.04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Особливості міжособистісної взаємодії осіб похилого та старечого віку.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09.ПФ.С.05.ПР.Р.07.05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Поведінкова корекція в геронтології.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09.ПФ.С.05.ПР.Р.07.06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Сімейна психотерапія в геріатрії.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09.ПФ.С.05.ПР.Р.07.07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Можливості арттерапії та групової терапії в геронтології.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09.ПФ.С.05.ПР.Р.07.08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Трудотерапія як один з психотерапевтичних впливів на літніх і старих людей в їх геріатричної реабілітації.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09.ПФ.С.05.ПР.Р.07.09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Комплексна реабілітація пацієнтів похилого та старечого віку.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09.ПФ.С.05.ПР.Р.07.10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Форми корекційних занять, застосовуваних в геріатрії.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09.ПФ.С.05.ПР.Р.07.11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  <w:tr w:rsidR="005038EB" w:rsidRPr="005038EB" w:rsidTr="005A2FAC">
        <w:trPr>
          <w:trHeight w:val="20"/>
        </w:trPr>
        <w:tc>
          <w:tcPr>
            <w:tcW w:w="1297" w:type="dxa"/>
            <w:gridSpan w:val="2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038EB" w:rsidRPr="005038EB" w:rsidRDefault="005038EB" w:rsidP="005038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Соціальна робота з соціально незахищеними групами літніх і старих людей.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5038EB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09.ПФ.С.05.ПР.Р.07.12</w:t>
            </w: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8EB" w:rsidRPr="005038EB" w:rsidRDefault="005038EB" w:rsidP="005038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</w:p>
        </w:tc>
      </w:tr>
    </w:tbl>
    <w:p w:rsidR="005038EB" w:rsidRPr="005038EB" w:rsidRDefault="005038EB" w:rsidP="005038EB">
      <w:pPr>
        <w:rPr>
          <w:rFonts w:ascii="Times New Roman" w:eastAsiaTheme="majorEastAsia" w:hAnsi="Times New Roman" w:cstheme="majorBidi"/>
          <w:b/>
          <w:bCs/>
          <w:sz w:val="28"/>
          <w:szCs w:val="28"/>
          <w:lang w:val="uk-UA" w:bidi="ar-SA"/>
        </w:rPr>
      </w:pPr>
    </w:p>
    <w:p w:rsidR="005038EB" w:rsidRPr="005038EB" w:rsidRDefault="005038EB" w:rsidP="005038EB">
      <w:pPr>
        <w:rPr>
          <w:rFonts w:ascii="Times New Roman" w:eastAsiaTheme="majorEastAsia" w:hAnsi="Times New Roman" w:cstheme="majorBidi"/>
          <w:b/>
          <w:bCs/>
          <w:sz w:val="28"/>
          <w:szCs w:val="28"/>
          <w:lang w:val="uk-UA" w:bidi="ar-SA"/>
        </w:rPr>
      </w:pPr>
      <w:r w:rsidRPr="005038EB">
        <w:rPr>
          <w:rFonts w:ascii="Times New Roman" w:eastAsiaTheme="majorEastAsia" w:hAnsi="Times New Roman" w:cstheme="majorBidi"/>
          <w:b/>
          <w:bCs/>
          <w:sz w:val="28"/>
          <w:szCs w:val="28"/>
          <w:lang w:val="uk-UA" w:bidi="ar-SA"/>
        </w:rPr>
        <w:br w:type="page"/>
      </w:r>
    </w:p>
    <w:p w:rsidR="00AD55B9" w:rsidRPr="00886772" w:rsidRDefault="00AD55B9" w:rsidP="00ED752F">
      <w:pPr>
        <w:jc w:val="right"/>
        <w:rPr>
          <w:rFonts w:ascii="Times New Roman" w:hAnsi="Times New Roman"/>
          <w:b/>
          <w:lang w:val="uk-UA"/>
        </w:rPr>
        <w:sectPr w:rsidR="00AD55B9" w:rsidRPr="00886772" w:rsidSect="005A2FAC">
          <w:headerReference w:type="even" r:id="rId28"/>
          <w:headerReference w:type="default" r:id="rId29"/>
          <w:footerReference w:type="even" r:id="rId30"/>
          <w:footerReference w:type="default" r:id="rId31"/>
          <w:pgSz w:w="16838" w:h="11906" w:orient="landscape" w:code="9"/>
          <w:pgMar w:top="1701" w:right="851" w:bottom="851" w:left="851" w:header="709" w:footer="709" w:gutter="0"/>
          <w:cols w:space="708"/>
          <w:titlePg/>
          <w:docGrid w:linePitch="360"/>
        </w:sectPr>
      </w:pPr>
    </w:p>
    <w:p w:rsidR="00EC33DF" w:rsidRPr="00886772" w:rsidRDefault="00EC33DF">
      <w:pPr>
        <w:rPr>
          <w:rFonts w:ascii="Times New Roman" w:eastAsiaTheme="majorEastAsia" w:hAnsi="Times New Roman" w:cstheme="majorBidi"/>
          <w:b/>
          <w:bCs/>
          <w:sz w:val="28"/>
          <w:szCs w:val="28"/>
          <w:lang w:val="uk-UA"/>
        </w:rPr>
      </w:pPr>
      <w:bookmarkStart w:id="29" w:name="_Toc343592342"/>
      <w:bookmarkStart w:id="30" w:name="_Toc343592586"/>
      <w:bookmarkStart w:id="31" w:name="_Toc343592928"/>
      <w:bookmarkStart w:id="32" w:name="_Toc343594231"/>
      <w:bookmarkStart w:id="33" w:name="_Toc343594279"/>
    </w:p>
    <w:p w:rsidR="00CB3C69" w:rsidRPr="00CB3C69" w:rsidRDefault="00CB3C69" w:rsidP="00CB3C69">
      <w:pPr>
        <w:keepNext/>
        <w:keepLines/>
        <w:ind w:firstLine="709"/>
        <w:jc w:val="right"/>
        <w:outlineLvl w:val="0"/>
        <w:rPr>
          <w:rFonts w:ascii="Times New Roman" w:eastAsiaTheme="majorEastAsia" w:hAnsi="Times New Roman" w:cstheme="majorBidi"/>
          <w:b/>
          <w:bCs/>
          <w:lang w:val="uk-UA" w:bidi="ar-SA"/>
        </w:rPr>
      </w:pPr>
      <w:bookmarkStart w:id="34" w:name="_Toc345941648"/>
      <w:bookmarkStart w:id="35" w:name="_Toc348442265"/>
      <w:bookmarkStart w:id="36" w:name="_Toc348442395"/>
      <w:bookmarkEnd w:id="29"/>
      <w:bookmarkEnd w:id="30"/>
      <w:bookmarkEnd w:id="31"/>
      <w:bookmarkEnd w:id="32"/>
      <w:bookmarkEnd w:id="33"/>
      <w:r w:rsidRPr="00CB3C69">
        <w:rPr>
          <w:rFonts w:ascii="Times New Roman" w:eastAsiaTheme="majorEastAsia" w:hAnsi="Times New Roman" w:cstheme="majorBidi"/>
          <w:b/>
          <w:bCs/>
          <w:lang w:val="uk-UA" w:bidi="ar-SA"/>
        </w:rPr>
        <w:t>Додаток Г</w:t>
      </w:r>
      <w:bookmarkEnd w:id="34"/>
      <w:bookmarkEnd w:id="35"/>
      <w:bookmarkEnd w:id="36"/>
    </w:p>
    <w:p w:rsidR="00CB3C69" w:rsidRPr="00CB3C69" w:rsidRDefault="00CB3C69" w:rsidP="00CB3C69">
      <w:pPr>
        <w:jc w:val="right"/>
        <w:rPr>
          <w:rFonts w:ascii="Times New Roman" w:eastAsia="Calibri" w:hAnsi="Times New Roman"/>
          <w:b/>
          <w:lang w:val="uk-UA" w:bidi="ar-SA"/>
        </w:rPr>
      </w:pPr>
    </w:p>
    <w:p w:rsidR="00CB3C69" w:rsidRPr="007A387D" w:rsidRDefault="00CB3C69" w:rsidP="00CB3C69">
      <w:pPr>
        <w:jc w:val="right"/>
        <w:rPr>
          <w:rFonts w:ascii="Times New Roman" w:eastAsia="Calibri" w:hAnsi="Times New Roman"/>
          <w:b/>
          <w:bCs/>
          <w:i/>
          <w:lang w:val="ru-RU" w:bidi="ar-SA"/>
        </w:rPr>
      </w:pPr>
      <w:r w:rsidRPr="00CB3C69">
        <w:rPr>
          <w:rFonts w:ascii="Times New Roman" w:eastAsia="Calibri" w:hAnsi="Times New Roman"/>
          <w:b/>
          <w:bCs/>
          <w:i/>
          <w:lang w:val="uk-UA" w:bidi="ar-SA"/>
        </w:rPr>
        <w:t xml:space="preserve">Таблиця </w:t>
      </w:r>
      <w:r w:rsidR="00E47ADE" w:rsidRPr="007A387D">
        <w:rPr>
          <w:rFonts w:ascii="Times New Roman" w:eastAsia="Calibri" w:hAnsi="Times New Roman"/>
          <w:b/>
          <w:bCs/>
          <w:i/>
          <w:lang w:val="ru-RU" w:bidi="ar-SA"/>
        </w:rPr>
        <w:t>6</w:t>
      </w:r>
    </w:p>
    <w:p w:rsidR="00A8387A" w:rsidRPr="00D45683" w:rsidRDefault="000A11AA" w:rsidP="000A11AA">
      <w:pPr>
        <w:keepNext/>
        <w:keepLines/>
        <w:jc w:val="center"/>
        <w:outlineLvl w:val="1"/>
        <w:rPr>
          <w:rFonts w:ascii="Times New Roman" w:eastAsiaTheme="majorEastAsia" w:hAnsi="Times New Roman" w:cstheme="majorBidi"/>
          <w:b/>
          <w:bCs/>
          <w:lang w:val="uk-UA" w:bidi="ar-SA"/>
        </w:rPr>
      </w:pPr>
      <w:bookmarkStart w:id="37" w:name="_Toc345941649"/>
      <w:bookmarkStart w:id="38" w:name="_Toc348442396"/>
      <w:r>
        <w:rPr>
          <w:rFonts w:ascii="Times New Roman" w:eastAsiaTheme="majorEastAsia" w:hAnsi="Times New Roman" w:cstheme="majorBidi"/>
          <w:b/>
          <w:bCs/>
          <w:lang w:val="uk-UA" w:bidi="ar-SA"/>
        </w:rPr>
        <w:t>Розподіл змісту освітньо</w:t>
      </w:r>
      <w:r w:rsidR="00CB3C69" w:rsidRPr="00D45683">
        <w:rPr>
          <w:rFonts w:ascii="Times New Roman" w:eastAsiaTheme="majorEastAsia" w:hAnsi="Times New Roman" w:cstheme="majorBidi"/>
          <w:b/>
          <w:bCs/>
          <w:lang w:val="uk-UA" w:bidi="ar-SA"/>
        </w:rPr>
        <w:t xml:space="preserve">ї програми підготовки, </w:t>
      </w:r>
      <w:r w:rsidR="00CB3C69" w:rsidRPr="00D45683">
        <w:rPr>
          <w:rFonts w:ascii="Times New Roman" w:eastAsiaTheme="majorEastAsia" w:hAnsi="Times New Roman" w:cstheme="majorBidi"/>
          <w:b/>
          <w:bCs/>
          <w:lang w:val="uk-UA" w:bidi="ar-SA"/>
        </w:rPr>
        <w:br/>
        <w:t>навчальний час за циклами підготовки, навчальними дисциплінами й практиками</w:t>
      </w:r>
      <w:bookmarkEnd w:id="37"/>
      <w:bookmarkEnd w:id="38"/>
      <w:r w:rsidR="00CB3C69" w:rsidRPr="00D45683">
        <w:rPr>
          <w:rFonts w:ascii="Times New Roman" w:eastAsiaTheme="majorEastAsia" w:hAnsi="Times New Roman" w:cstheme="majorBidi"/>
          <w:b/>
          <w:bCs/>
          <w:lang w:val="uk-UA" w:bidi="ar-SA"/>
        </w:rPr>
        <w:br/>
      </w:r>
    </w:p>
    <w:tbl>
      <w:tblPr>
        <w:tblW w:w="15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497"/>
        <w:gridCol w:w="2409"/>
        <w:gridCol w:w="1418"/>
        <w:gridCol w:w="1417"/>
      </w:tblGrid>
      <w:tr w:rsidR="006F6588" w:rsidRPr="00886772" w:rsidTr="004460DF">
        <w:trPr>
          <w:trHeight w:val="20"/>
          <w:tblHeader/>
        </w:trPr>
        <w:tc>
          <w:tcPr>
            <w:tcW w:w="993" w:type="dxa"/>
            <w:vAlign w:val="center"/>
          </w:tcPr>
          <w:p w:rsidR="006F6588" w:rsidRPr="004460DF" w:rsidRDefault="006F6588" w:rsidP="00CB3C69">
            <w:pPr>
              <w:ind w:left="-108" w:right="-108" w:hanging="9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0DF">
              <w:rPr>
                <w:rFonts w:ascii="Times New Roman" w:hAnsi="Times New Roman"/>
                <w:b/>
                <w:sz w:val="20"/>
                <w:szCs w:val="20"/>
              </w:rPr>
              <w:t>Цикл</w:t>
            </w:r>
          </w:p>
        </w:tc>
        <w:tc>
          <w:tcPr>
            <w:tcW w:w="9497" w:type="dxa"/>
            <w:vAlign w:val="center"/>
          </w:tcPr>
          <w:p w:rsidR="006F6588" w:rsidRPr="004460DF" w:rsidRDefault="006F6588" w:rsidP="00CB3C6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460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Навчальні цикли, їх розділи та передбачувані результати їх засвоєння</w:t>
            </w:r>
          </w:p>
        </w:tc>
        <w:tc>
          <w:tcPr>
            <w:tcW w:w="2409" w:type="dxa"/>
            <w:vAlign w:val="center"/>
          </w:tcPr>
          <w:p w:rsidR="006F6588" w:rsidRPr="004460DF" w:rsidRDefault="006F6588" w:rsidP="00CB3C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0DF">
              <w:rPr>
                <w:rFonts w:ascii="Times New Roman" w:hAnsi="Times New Roman"/>
                <w:b/>
                <w:sz w:val="20"/>
                <w:szCs w:val="20"/>
              </w:rPr>
              <w:t>Перелік дисциплін</w:t>
            </w:r>
          </w:p>
        </w:tc>
        <w:tc>
          <w:tcPr>
            <w:tcW w:w="1418" w:type="dxa"/>
            <w:vAlign w:val="center"/>
          </w:tcPr>
          <w:p w:rsidR="006F6588" w:rsidRPr="004460DF" w:rsidRDefault="006F6588" w:rsidP="00CB3C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0DF">
              <w:rPr>
                <w:rFonts w:ascii="Times New Roman" w:hAnsi="Times New Roman"/>
                <w:b/>
                <w:sz w:val="20"/>
                <w:szCs w:val="20"/>
              </w:rPr>
              <w:t>Загальна кількість годин</w:t>
            </w:r>
          </w:p>
        </w:tc>
        <w:tc>
          <w:tcPr>
            <w:tcW w:w="1417" w:type="dxa"/>
            <w:vAlign w:val="center"/>
          </w:tcPr>
          <w:p w:rsidR="006F6588" w:rsidRPr="004460DF" w:rsidRDefault="006F6588" w:rsidP="006F6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0DF">
              <w:rPr>
                <w:rFonts w:ascii="Times New Roman" w:hAnsi="Times New Roman"/>
                <w:b/>
                <w:sz w:val="20"/>
                <w:szCs w:val="20"/>
              </w:rPr>
              <w:t>Загальна кількість годин</w:t>
            </w:r>
          </w:p>
        </w:tc>
      </w:tr>
      <w:tr w:rsidR="006F6588" w:rsidRPr="002F325F" w:rsidTr="004460DF">
        <w:trPr>
          <w:trHeight w:val="20"/>
        </w:trPr>
        <w:tc>
          <w:tcPr>
            <w:tcW w:w="993" w:type="dxa"/>
            <w:vMerge w:val="restart"/>
          </w:tcPr>
          <w:p w:rsidR="006F6588" w:rsidRPr="004460DF" w:rsidRDefault="006F6588" w:rsidP="0077217D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</w:pPr>
            <w:r w:rsidRPr="004460DF"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  <w:t>Г</w:t>
            </w:r>
            <w:r w:rsidRPr="004460DF">
              <w:rPr>
                <w:rFonts w:ascii="Times New Roman" w:hAnsi="Times New Roman"/>
                <w:bCs/>
                <w:spacing w:val="-2"/>
                <w:sz w:val="20"/>
                <w:szCs w:val="20"/>
                <w:lang w:val="uk-UA"/>
              </w:rPr>
              <w:t>С</w:t>
            </w:r>
            <w:r w:rsidRPr="004460DF"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  <w:t>Е</w:t>
            </w:r>
          </w:p>
          <w:p w:rsidR="006F6588" w:rsidRPr="004460DF" w:rsidRDefault="006F6588" w:rsidP="0077217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460DF"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  <w:t>(01)</w:t>
            </w:r>
          </w:p>
        </w:tc>
        <w:tc>
          <w:tcPr>
            <w:tcW w:w="14741" w:type="dxa"/>
            <w:gridSpan w:val="4"/>
          </w:tcPr>
          <w:p w:rsidR="006F6588" w:rsidRPr="004460DF" w:rsidRDefault="006F6588" w:rsidP="006F658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60DF">
              <w:rPr>
                <w:rFonts w:ascii="Times New Roman" w:hAnsi="Times New Roman"/>
                <w:bCs/>
                <w:i/>
                <w:sz w:val="20"/>
                <w:szCs w:val="20"/>
                <w:lang w:val="uk-UA" w:eastAsia="ru-RU" w:bidi="bo-CN"/>
              </w:rPr>
              <w:t>Цикл гуманітарної та соціально-економічної підготовки</w:t>
            </w:r>
          </w:p>
        </w:tc>
      </w:tr>
      <w:tr w:rsidR="006F6588" w:rsidRPr="00886772" w:rsidTr="004460DF">
        <w:trPr>
          <w:trHeight w:val="20"/>
        </w:trPr>
        <w:tc>
          <w:tcPr>
            <w:tcW w:w="993" w:type="dxa"/>
            <w:vMerge/>
          </w:tcPr>
          <w:p w:rsidR="006F6588" w:rsidRPr="004460DF" w:rsidRDefault="006F6588" w:rsidP="0077217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497" w:type="dxa"/>
          </w:tcPr>
          <w:p w:rsidR="006F6588" w:rsidRPr="004460DF" w:rsidRDefault="006F6588" w:rsidP="006F6588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460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Нормативна частина</w:t>
            </w:r>
          </w:p>
        </w:tc>
        <w:tc>
          <w:tcPr>
            <w:tcW w:w="2409" w:type="dxa"/>
          </w:tcPr>
          <w:p w:rsidR="006F6588" w:rsidRPr="004460DF" w:rsidRDefault="006F6588" w:rsidP="004B7FD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:rsidR="006F6588" w:rsidRPr="004460DF" w:rsidRDefault="006F6588" w:rsidP="004B7FD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417" w:type="dxa"/>
          </w:tcPr>
          <w:p w:rsidR="006F6588" w:rsidRPr="004460DF" w:rsidRDefault="006F6588" w:rsidP="006F6588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</w:tr>
      <w:tr w:rsidR="006F6588" w:rsidRPr="00886772" w:rsidTr="004460DF">
        <w:trPr>
          <w:trHeight w:val="20"/>
        </w:trPr>
        <w:tc>
          <w:tcPr>
            <w:tcW w:w="993" w:type="dxa"/>
            <w:vMerge/>
          </w:tcPr>
          <w:p w:rsidR="006F6588" w:rsidRPr="004460DF" w:rsidRDefault="006F6588" w:rsidP="0077217D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9497" w:type="dxa"/>
            <w:vMerge w:val="restart"/>
          </w:tcPr>
          <w:p w:rsidR="006F6588" w:rsidRPr="004460DF" w:rsidRDefault="006F6588" w:rsidP="00D45683">
            <w:pPr>
              <w:tabs>
                <w:tab w:val="left" w:pos="600"/>
              </w:tabs>
              <w:ind w:firstLine="317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4460DF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В результаті вивчення нормативної частини циклу студент повинен: </w:t>
            </w:r>
          </w:p>
          <w:p w:rsidR="006F6588" w:rsidRPr="004460DF" w:rsidRDefault="006F6588" w:rsidP="00D45683">
            <w:pPr>
              <w:tabs>
                <w:tab w:val="left" w:pos="600"/>
              </w:tabs>
              <w:autoSpaceDE w:val="0"/>
              <w:autoSpaceDN w:val="0"/>
              <w:ind w:firstLine="317"/>
              <w:rPr>
                <w:rFonts w:ascii="Times New Roman" w:hAnsi="Times New Roman"/>
                <w:bCs/>
                <w:sz w:val="20"/>
                <w:szCs w:val="20"/>
                <w:lang w:val="uk-UA" w:eastAsia="ru-RU" w:bidi="bo-CN"/>
              </w:rPr>
            </w:pPr>
            <w:r w:rsidRPr="004460DF"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 w:bidi="bo-CN"/>
              </w:rPr>
              <w:t>знати</w:t>
            </w:r>
            <w:r w:rsidRPr="004460DF">
              <w:rPr>
                <w:rFonts w:ascii="Times New Roman" w:hAnsi="Times New Roman"/>
                <w:sz w:val="20"/>
                <w:szCs w:val="20"/>
                <w:lang w:val="uk-UA" w:eastAsia="ru-RU" w:bidi="bo-CN"/>
              </w:rPr>
              <w:t>:</w:t>
            </w:r>
            <w:r w:rsidRPr="004460DF">
              <w:rPr>
                <w:rFonts w:ascii="Times New Roman" w:hAnsi="Times New Roman"/>
                <w:bCs/>
                <w:sz w:val="20"/>
                <w:szCs w:val="20"/>
                <w:lang w:val="uk-UA" w:eastAsia="ru-RU" w:bidi="bo-CN"/>
              </w:rPr>
              <w:t xml:space="preserve"> </w:t>
            </w:r>
          </w:p>
          <w:p w:rsidR="006F6588" w:rsidRPr="004460DF" w:rsidRDefault="006F6588" w:rsidP="00D45683">
            <w:pPr>
              <w:numPr>
                <w:ilvl w:val="1"/>
                <w:numId w:val="1"/>
              </w:numPr>
              <w:tabs>
                <w:tab w:val="clear" w:pos="1306"/>
                <w:tab w:val="num" w:pos="171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</w:pPr>
            <w:r w:rsidRPr="004460DF">
              <w:rPr>
                <w:rFonts w:ascii="Times New Roman" w:hAnsi="Times New Roman"/>
                <w:bCs/>
                <w:sz w:val="20"/>
                <w:szCs w:val="20"/>
                <w:lang w:val="uk-UA" w:eastAsia="ru-RU" w:bidi="bo-CN"/>
              </w:rPr>
              <w:t xml:space="preserve">закономірності і етапи історичного процесу, </w:t>
            </w:r>
            <w:r w:rsidRPr="004460DF">
              <w:rPr>
                <w:rFonts w:ascii="Times New Roman" w:hAnsi="Times New Roman"/>
                <w:sz w:val="20"/>
                <w:szCs w:val="20"/>
                <w:lang w:val="uk-UA" w:eastAsia="ru-RU" w:bidi="bo-CN"/>
              </w:rPr>
              <w:t xml:space="preserve">основні </w:t>
            </w:r>
            <w:r w:rsidRPr="004460DF">
              <w:rPr>
                <w:rFonts w:ascii="Times New Roman" w:hAnsi="Times New Roman"/>
                <w:bCs/>
                <w:sz w:val="20"/>
                <w:szCs w:val="20"/>
                <w:lang w:val="uk-UA" w:eastAsia="ru-RU" w:bidi="bo-CN"/>
              </w:rPr>
              <w:t xml:space="preserve">події і процеси світової і </w:t>
            </w:r>
            <w:r w:rsidRPr="004460DF">
              <w:rPr>
                <w:rFonts w:ascii="Times New Roman" w:hAnsi="Times New Roman"/>
                <w:sz w:val="20"/>
                <w:szCs w:val="20"/>
                <w:lang w:val="uk-UA" w:eastAsia="ru-RU" w:bidi="bo-CN"/>
              </w:rPr>
              <w:t xml:space="preserve">вітчизняної </w:t>
            </w:r>
            <w:r w:rsidRPr="004460DF">
              <w:rPr>
                <w:rFonts w:ascii="Times New Roman" w:hAnsi="Times New Roman"/>
                <w:bCs/>
                <w:sz w:val="20"/>
                <w:szCs w:val="20"/>
                <w:lang w:val="uk-UA" w:eastAsia="ru-RU" w:bidi="bo-CN"/>
              </w:rPr>
              <w:t>економічної історії;</w:t>
            </w:r>
          </w:p>
          <w:p w:rsidR="006F6588" w:rsidRPr="004460DF" w:rsidRDefault="006F6588" w:rsidP="00D45683">
            <w:pPr>
              <w:tabs>
                <w:tab w:val="num" w:pos="171"/>
                <w:tab w:val="left" w:pos="600"/>
              </w:tabs>
              <w:ind w:firstLine="31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60DF">
              <w:rPr>
                <w:rFonts w:ascii="Times New Roman" w:hAnsi="Times New Roman"/>
                <w:bCs/>
                <w:sz w:val="20"/>
                <w:szCs w:val="20"/>
                <w:lang w:val="uk-UA" w:eastAsia="ru-RU" w:bidi="bo-CN"/>
              </w:rPr>
              <w:t xml:space="preserve">основні закономірності розвитку природи, </w:t>
            </w:r>
            <w:r w:rsidRPr="004460DF">
              <w:rPr>
                <w:rFonts w:ascii="Times New Roman" w:hAnsi="Times New Roman"/>
                <w:sz w:val="20"/>
                <w:szCs w:val="20"/>
                <w:lang w:val="uk-UA" w:eastAsia="ru-RU" w:bidi="bo-CN"/>
              </w:rPr>
              <w:t xml:space="preserve">суспільства </w:t>
            </w:r>
            <w:r w:rsidRPr="004460DF">
              <w:rPr>
                <w:rFonts w:ascii="Times New Roman" w:hAnsi="Times New Roman"/>
                <w:bCs/>
                <w:sz w:val="20"/>
                <w:szCs w:val="20"/>
                <w:lang w:val="uk-UA" w:eastAsia="ru-RU" w:bidi="bo-CN"/>
              </w:rPr>
              <w:t xml:space="preserve">і мислення; </w:t>
            </w:r>
            <w:r w:rsidRPr="004460DF">
              <w:rPr>
                <w:rFonts w:ascii="Times New Roman" w:hAnsi="Times New Roman"/>
                <w:sz w:val="20"/>
                <w:szCs w:val="20"/>
                <w:lang w:val="uk-UA"/>
              </w:rPr>
              <w:t>основні закономірності й етапи історичного розвитку суспільства, роль України в європейській та євразійській історії та на сучасному етапі;</w:t>
            </w:r>
          </w:p>
          <w:p w:rsidR="006F6588" w:rsidRPr="004460DF" w:rsidRDefault="006F6588" w:rsidP="00D45683">
            <w:pPr>
              <w:numPr>
                <w:ilvl w:val="1"/>
                <w:numId w:val="1"/>
              </w:numPr>
              <w:tabs>
                <w:tab w:val="clear" w:pos="1306"/>
                <w:tab w:val="num" w:pos="171"/>
                <w:tab w:val="left" w:pos="600"/>
              </w:tabs>
              <w:autoSpaceDE w:val="0"/>
              <w:autoSpaceDN w:val="0"/>
              <w:adjustRightInd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</w:pPr>
            <w:r w:rsidRPr="004460DF">
              <w:rPr>
                <w:rFonts w:ascii="Times New Roman" w:hAnsi="Times New Roman"/>
                <w:sz w:val="20"/>
                <w:szCs w:val="20"/>
                <w:lang w:val="uk-UA"/>
              </w:rPr>
              <w:t>основні категорії, поняття, закони, напрямки розвитку філософії, економіки, політології, соціології; основи культурології, що сприяють загальному розвитку особистості й забезпечують формування світогляду і розуміння сучасних концепцій картини світу;</w:t>
            </w:r>
          </w:p>
          <w:p w:rsidR="006F6588" w:rsidRPr="004460DF" w:rsidRDefault="006F6588" w:rsidP="00D45683">
            <w:pPr>
              <w:numPr>
                <w:ilvl w:val="1"/>
                <w:numId w:val="1"/>
              </w:numPr>
              <w:tabs>
                <w:tab w:val="clear" w:pos="1306"/>
                <w:tab w:val="num" w:pos="171"/>
                <w:tab w:val="left" w:pos="600"/>
              </w:tabs>
              <w:autoSpaceDE w:val="0"/>
              <w:autoSpaceDN w:val="0"/>
              <w:adjustRightInd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</w:pPr>
            <w:r w:rsidRPr="004460DF">
              <w:rPr>
                <w:rFonts w:ascii="Times New Roman" w:hAnsi="Times New Roman"/>
                <w:sz w:val="20"/>
                <w:szCs w:val="20"/>
                <w:lang w:val="uk-UA"/>
              </w:rPr>
              <w:t>систему категорій і методів, спрямованих на формування аналітичного і логічного мислення психолога;</w:t>
            </w:r>
          </w:p>
          <w:p w:rsidR="006F6588" w:rsidRPr="004460DF" w:rsidRDefault="006F6588" w:rsidP="00D45683">
            <w:pPr>
              <w:numPr>
                <w:ilvl w:val="1"/>
                <w:numId w:val="1"/>
              </w:numPr>
              <w:tabs>
                <w:tab w:val="clear" w:pos="1306"/>
                <w:tab w:val="num" w:pos="171"/>
                <w:tab w:val="left" w:pos="600"/>
              </w:tabs>
              <w:autoSpaceDE w:val="0"/>
              <w:autoSpaceDN w:val="0"/>
              <w:adjustRightInd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</w:pPr>
            <w:r w:rsidRPr="004460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правові, екологічні та етичні аспекти професійної діяльності; </w:t>
            </w:r>
            <w:r w:rsidRPr="004460DF">
              <w:rPr>
                <w:rFonts w:ascii="Times New Roman" w:hAnsi="Times New Roman"/>
                <w:bCs/>
                <w:sz w:val="20"/>
                <w:szCs w:val="20"/>
                <w:lang w:val="uk-UA" w:eastAsia="ru-RU" w:bidi="bo-CN"/>
              </w:rPr>
              <w:t>основні нормативні правові документи;</w:t>
            </w:r>
          </w:p>
          <w:p w:rsidR="006F6588" w:rsidRPr="004460DF" w:rsidRDefault="006F6588" w:rsidP="00D45683">
            <w:pPr>
              <w:numPr>
                <w:ilvl w:val="1"/>
                <w:numId w:val="1"/>
              </w:numPr>
              <w:tabs>
                <w:tab w:val="clear" w:pos="1306"/>
                <w:tab w:val="num" w:pos="171"/>
                <w:tab w:val="left" w:pos="600"/>
              </w:tabs>
              <w:autoSpaceDE w:val="0"/>
              <w:autoSpaceDN w:val="0"/>
              <w:adjustRightInd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</w:pPr>
            <w:r w:rsidRPr="004460DF">
              <w:rPr>
                <w:rFonts w:ascii="Times New Roman" w:hAnsi="Times New Roman"/>
                <w:sz w:val="20"/>
                <w:szCs w:val="20"/>
                <w:lang w:val="uk-UA"/>
              </w:rPr>
              <w:t>основні напрямки розвитку системи освіти, зміст педагогічної діяльності, досвід підготовки психологів у країні та за кордоном;</w:t>
            </w:r>
          </w:p>
          <w:p w:rsidR="006F6588" w:rsidRPr="004460DF" w:rsidRDefault="006F6588" w:rsidP="00D45683">
            <w:pPr>
              <w:numPr>
                <w:ilvl w:val="1"/>
                <w:numId w:val="1"/>
              </w:numPr>
              <w:tabs>
                <w:tab w:val="clear" w:pos="1306"/>
                <w:tab w:val="num" w:pos="171"/>
                <w:tab w:val="left" w:pos="600"/>
              </w:tabs>
              <w:autoSpaceDE w:val="0"/>
              <w:autoSpaceDN w:val="0"/>
              <w:adjustRightInd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</w:pPr>
            <w:r w:rsidRPr="004460DF">
              <w:rPr>
                <w:rFonts w:ascii="Times New Roman" w:hAnsi="Times New Roman"/>
                <w:sz w:val="20"/>
                <w:szCs w:val="20"/>
                <w:lang w:val="uk-UA"/>
              </w:rPr>
              <w:t>лексичний мінімум в обсязі, необхідному для роботи з професійної літературою і здійснення взаємодії іноземною мовою;</w:t>
            </w:r>
          </w:p>
          <w:p w:rsidR="006F6588" w:rsidRPr="004460DF" w:rsidRDefault="006F6588" w:rsidP="00D45683">
            <w:pPr>
              <w:tabs>
                <w:tab w:val="num" w:pos="171"/>
                <w:tab w:val="left" w:pos="600"/>
              </w:tabs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</w:pPr>
            <w:r w:rsidRPr="004460DF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uk-UA" w:eastAsia="ru-RU" w:bidi="bo-CN"/>
              </w:rPr>
              <w:t>уміти</w:t>
            </w:r>
            <w:r w:rsidRPr="004460DF">
              <w:rPr>
                <w:rFonts w:ascii="Times New Roman" w:hAnsi="Times New Roman"/>
                <w:bCs/>
                <w:sz w:val="20"/>
                <w:szCs w:val="20"/>
                <w:lang w:val="uk-UA" w:eastAsia="ru-RU" w:bidi="bo-CN"/>
              </w:rPr>
              <w:t>:</w:t>
            </w:r>
          </w:p>
          <w:p w:rsidR="006F6588" w:rsidRPr="004460DF" w:rsidRDefault="006F6588" w:rsidP="00D45683">
            <w:pPr>
              <w:numPr>
                <w:ilvl w:val="1"/>
                <w:numId w:val="2"/>
              </w:numPr>
              <w:tabs>
                <w:tab w:val="clear" w:pos="1306"/>
                <w:tab w:val="num" w:pos="171"/>
                <w:tab w:val="left" w:pos="600"/>
              </w:tabs>
              <w:autoSpaceDE w:val="0"/>
              <w:autoSpaceDN w:val="0"/>
              <w:adjustRightInd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</w:pPr>
            <w:r w:rsidRPr="004460DF">
              <w:rPr>
                <w:rFonts w:ascii="Times New Roman" w:hAnsi="Times New Roman"/>
                <w:bCs/>
                <w:sz w:val="20"/>
                <w:szCs w:val="20"/>
                <w:lang w:val="uk-UA" w:eastAsia="ru-RU" w:bidi="bo-CN"/>
              </w:rPr>
              <w:t>застосовувати понятійно-категоріальний апарат, основні закони гуманітарних і соціальних наук в професійній діяльності;</w:t>
            </w:r>
          </w:p>
          <w:p w:rsidR="006F6588" w:rsidRPr="004460DF" w:rsidRDefault="006F6588" w:rsidP="00D45683">
            <w:pPr>
              <w:numPr>
                <w:ilvl w:val="1"/>
                <w:numId w:val="2"/>
              </w:numPr>
              <w:tabs>
                <w:tab w:val="clear" w:pos="1306"/>
                <w:tab w:val="num" w:pos="171"/>
                <w:tab w:val="left" w:pos="600"/>
              </w:tabs>
              <w:autoSpaceDE w:val="0"/>
              <w:autoSpaceDN w:val="0"/>
              <w:adjustRightInd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</w:pPr>
            <w:r w:rsidRPr="004460DF">
              <w:rPr>
                <w:rFonts w:ascii="Times New Roman" w:hAnsi="Times New Roman"/>
                <w:bCs/>
                <w:sz w:val="20"/>
                <w:szCs w:val="20"/>
                <w:lang w:val="uk-UA" w:eastAsia="ru-RU" w:bidi="bo-CN"/>
              </w:rPr>
              <w:t xml:space="preserve">орієнтуватися у світовому історичному процесі, </w:t>
            </w:r>
            <w:r w:rsidRPr="004460DF">
              <w:rPr>
                <w:rFonts w:ascii="Times New Roman" w:hAnsi="Times New Roman"/>
                <w:sz w:val="20"/>
                <w:szCs w:val="20"/>
                <w:lang w:val="uk-UA" w:eastAsia="ru-RU" w:bidi="bo-CN"/>
              </w:rPr>
              <w:t xml:space="preserve">аналізувати </w:t>
            </w:r>
            <w:r w:rsidRPr="004460DF">
              <w:rPr>
                <w:rFonts w:ascii="Times New Roman" w:hAnsi="Times New Roman"/>
                <w:bCs/>
                <w:sz w:val="20"/>
                <w:szCs w:val="20"/>
                <w:lang w:val="uk-UA" w:eastAsia="ru-RU" w:bidi="bo-CN"/>
              </w:rPr>
              <w:t xml:space="preserve">процеси й явища, що відбуваються в суспільстві; </w:t>
            </w:r>
            <w:r w:rsidRPr="004460DF">
              <w:rPr>
                <w:rFonts w:ascii="Times New Roman" w:hAnsi="Times New Roman"/>
                <w:sz w:val="20"/>
                <w:szCs w:val="20"/>
                <w:lang w:val="uk-UA"/>
              </w:rPr>
              <w:t>аналізувати та оцінювати соціально економічну і політичну інформацію;</w:t>
            </w:r>
          </w:p>
          <w:p w:rsidR="006F6588" w:rsidRPr="004460DF" w:rsidRDefault="006F6588" w:rsidP="00D45683">
            <w:pPr>
              <w:numPr>
                <w:ilvl w:val="1"/>
                <w:numId w:val="2"/>
              </w:numPr>
              <w:tabs>
                <w:tab w:val="clear" w:pos="1306"/>
                <w:tab w:val="num" w:pos="171"/>
                <w:tab w:val="left" w:pos="600"/>
              </w:tabs>
              <w:autoSpaceDE w:val="0"/>
              <w:autoSpaceDN w:val="0"/>
              <w:adjustRightInd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</w:pPr>
            <w:r w:rsidRPr="004460DF">
              <w:rPr>
                <w:rFonts w:ascii="Times New Roman" w:hAnsi="Times New Roman"/>
                <w:bCs/>
                <w:sz w:val="20"/>
                <w:szCs w:val="20"/>
                <w:lang w:val="uk-UA" w:eastAsia="ru-RU" w:bidi="bo-CN"/>
              </w:rPr>
              <w:t xml:space="preserve">орієнтуватися у системі законодавства і нормативних правових актів, що </w:t>
            </w:r>
            <w:r w:rsidRPr="004460DF">
              <w:rPr>
                <w:rFonts w:ascii="Times New Roman" w:hAnsi="Times New Roman"/>
                <w:sz w:val="20"/>
                <w:szCs w:val="20"/>
                <w:lang w:val="uk-UA" w:eastAsia="ru-RU" w:bidi="bo-CN"/>
              </w:rPr>
              <w:t xml:space="preserve">регламентують </w:t>
            </w:r>
            <w:r w:rsidRPr="004460DF">
              <w:rPr>
                <w:rFonts w:ascii="Times New Roman" w:hAnsi="Times New Roman"/>
                <w:bCs/>
                <w:sz w:val="20"/>
                <w:szCs w:val="20"/>
                <w:lang w:val="uk-UA" w:eastAsia="ru-RU" w:bidi="bo-CN"/>
              </w:rPr>
              <w:t>сферу професійної діяльності</w:t>
            </w:r>
            <w:r w:rsidRPr="004460DF">
              <w:rPr>
                <w:rFonts w:ascii="Times New Roman" w:hAnsi="Times New Roman"/>
                <w:sz w:val="20"/>
                <w:szCs w:val="20"/>
                <w:lang w:val="uk-UA"/>
              </w:rPr>
              <w:t>; використовувати нормативно-правові знання при здійсненні професійної діяльності; реалізовувати педагогічну діяльність;</w:t>
            </w:r>
          </w:p>
          <w:p w:rsidR="006F6588" w:rsidRPr="004460DF" w:rsidRDefault="006F6588" w:rsidP="00D45683">
            <w:pPr>
              <w:numPr>
                <w:ilvl w:val="1"/>
                <w:numId w:val="2"/>
              </w:numPr>
              <w:tabs>
                <w:tab w:val="clear" w:pos="1306"/>
                <w:tab w:val="num" w:pos="171"/>
                <w:tab w:val="left" w:pos="600"/>
              </w:tabs>
              <w:autoSpaceDE w:val="0"/>
              <w:autoSpaceDN w:val="0"/>
              <w:adjustRightInd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</w:pPr>
            <w:r w:rsidRPr="004460DF">
              <w:rPr>
                <w:rFonts w:ascii="Times New Roman" w:hAnsi="Times New Roman"/>
                <w:bCs/>
                <w:sz w:val="20"/>
                <w:szCs w:val="20"/>
                <w:lang w:val="uk-UA" w:eastAsia="ru-RU" w:bidi="bo-CN"/>
              </w:rPr>
              <w:t xml:space="preserve">застосовувати методи і засоби пізнання для інтелектуального розвитку, </w:t>
            </w:r>
            <w:r w:rsidRPr="004460DF">
              <w:rPr>
                <w:rFonts w:ascii="Times New Roman" w:hAnsi="Times New Roman"/>
                <w:sz w:val="20"/>
                <w:szCs w:val="20"/>
                <w:lang w:val="uk-UA" w:eastAsia="ru-RU" w:bidi="bo-CN"/>
              </w:rPr>
              <w:t xml:space="preserve">підвищення культурного </w:t>
            </w:r>
            <w:r w:rsidRPr="004460DF">
              <w:rPr>
                <w:rFonts w:ascii="Times New Roman" w:hAnsi="Times New Roman"/>
                <w:bCs/>
                <w:sz w:val="20"/>
                <w:szCs w:val="20"/>
                <w:lang w:val="uk-UA" w:eastAsia="ru-RU" w:bidi="bo-CN"/>
              </w:rPr>
              <w:t xml:space="preserve">рівня, </w:t>
            </w:r>
            <w:r w:rsidRPr="004460DF">
              <w:rPr>
                <w:rFonts w:ascii="Times New Roman" w:hAnsi="Times New Roman"/>
                <w:sz w:val="20"/>
                <w:szCs w:val="20"/>
                <w:lang w:val="uk-UA" w:eastAsia="ru-RU" w:bidi="bo-CN"/>
              </w:rPr>
              <w:t>професійної компетентності</w:t>
            </w:r>
            <w:r w:rsidRPr="004460DF">
              <w:rPr>
                <w:rFonts w:ascii="Times New Roman" w:hAnsi="Times New Roman"/>
                <w:bCs/>
                <w:sz w:val="20"/>
                <w:szCs w:val="20"/>
                <w:lang w:val="uk-UA" w:eastAsia="ru-RU" w:bidi="bo-CN"/>
              </w:rPr>
              <w:t>;</w:t>
            </w:r>
          </w:p>
          <w:p w:rsidR="006F6588" w:rsidRPr="004460DF" w:rsidRDefault="006F6588" w:rsidP="00D45683">
            <w:pPr>
              <w:numPr>
                <w:ilvl w:val="1"/>
                <w:numId w:val="2"/>
              </w:numPr>
              <w:tabs>
                <w:tab w:val="clear" w:pos="1306"/>
                <w:tab w:val="num" w:pos="171"/>
                <w:tab w:val="left" w:pos="600"/>
              </w:tabs>
              <w:autoSpaceDE w:val="0"/>
              <w:autoSpaceDN w:val="0"/>
              <w:adjustRightInd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</w:pPr>
            <w:r w:rsidRPr="004460DF">
              <w:rPr>
                <w:rFonts w:ascii="Times New Roman" w:hAnsi="Times New Roman"/>
                <w:bCs/>
                <w:sz w:val="20"/>
                <w:szCs w:val="20"/>
                <w:lang w:val="uk-UA" w:eastAsia="ru-RU" w:bidi="bo-CN"/>
              </w:rPr>
              <w:t>використовувати іноземну мову в міжособистісному спілкуванні і професійній діяльності;</w:t>
            </w:r>
          </w:p>
          <w:p w:rsidR="006F6588" w:rsidRPr="004460DF" w:rsidRDefault="006F6588" w:rsidP="00D45683">
            <w:pPr>
              <w:numPr>
                <w:ilvl w:val="1"/>
                <w:numId w:val="2"/>
              </w:numPr>
              <w:tabs>
                <w:tab w:val="clear" w:pos="1306"/>
                <w:tab w:val="num" w:pos="171"/>
                <w:tab w:val="left" w:pos="600"/>
              </w:tabs>
              <w:autoSpaceDE w:val="0"/>
              <w:autoSpaceDN w:val="0"/>
              <w:adjustRightInd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</w:pPr>
            <w:r w:rsidRPr="004460DF">
              <w:rPr>
                <w:rFonts w:ascii="Times New Roman" w:hAnsi="Times New Roman"/>
                <w:bCs/>
                <w:sz w:val="20"/>
                <w:szCs w:val="20"/>
                <w:lang w:val="uk-UA" w:eastAsia="ru-RU" w:bidi="bo-CN"/>
              </w:rPr>
              <w:lastRenderedPageBreak/>
              <w:t>використовувати правові норми в професійній та суспільній діяльності;</w:t>
            </w:r>
          </w:p>
          <w:p w:rsidR="006F6588" w:rsidRPr="004460DF" w:rsidRDefault="006F6588" w:rsidP="00D45683">
            <w:pPr>
              <w:tabs>
                <w:tab w:val="num" w:pos="171"/>
                <w:tab w:val="left" w:pos="600"/>
              </w:tabs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</w:pPr>
            <w:r w:rsidRPr="004460DF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uk-UA" w:eastAsia="ru-RU" w:bidi="bo-CN"/>
              </w:rPr>
              <w:t>володіти</w:t>
            </w:r>
            <w:r w:rsidRPr="004460DF">
              <w:rPr>
                <w:rFonts w:ascii="Times New Roman" w:hAnsi="Times New Roman"/>
                <w:bCs/>
                <w:sz w:val="20"/>
                <w:szCs w:val="20"/>
                <w:lang w:val="uk-UA" w:eastAsia="ru-RU" w:bidi="bo-CN"/>
              </w:rPr>
              <w:t>:</w:t>
            </w:r>
          </w:p>
          <w:p w:rsidR="006F6588" w:rsidRPr="004460DF" w:rsidRDefault="006F6588" w:rsidP="00D45683">
            <w:pPr>
              <w:numPr>
                <w:ilvl w:val="1"/>
                <w:numId w:val="3"/>
              </w:numPr>
              <w:tabs>
                <w:tab w:val="clear" w:pos="1306"/>
                <w:tab w:val="num" w:pos="171"/>
                <w:tab w:val="left" w:pos="600"/>
              </w:tabs>
              <w:autoSpaceDE w:val="0"/>
              <w:autoSpaceDN w:val="0"/>
              <w:adjustRightInd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</w:pPr>
            <w:r w:rsidRPr="004460DF">
              <w:rPr>
                <w:rFonts w:ascii="Times New Roman" w:hAnsi="Times New Roman"/>
                <w:bCs/>
                <w:sz w:val="20"/>
                <w:szCs w:val="20"/>
                <w:lang w:val="uk-UA" w:eastAsia="ru-RU" w:bidi="bo-CN"/>
              </w:rPr>
              <w:t>навиками філософського, системного мислення;</w:t>
            </w:r>
          </w:p>
          <w:p w:rsidR="006F6588" w:rsidRPr="004460DF" w:rsidRDefault="006F6588" w:rsidP="00D45683">
            <w:pPr>
              <w:numPr>
                <w:ilvl w:val="1"/>
                <w:numId w:val="3"/>
              </w:numPr>
              <w:tabs>
                <w:tab w:val="clear" w:pos="1306"/>
                <w:tab w:val="num" w:pos="171"/>
                <w:tab w:val="left" w:pos="600"/>
              </w:tabs>
              <w:autoSpaceDE w:val="0"/>
              <w:autoSpaceDN w:val="0"/>
              <w:adjustRightInd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eastAsia="uk-UA" w:bidi="bo-CN"/>
              </w:rPr>
            </w:pPr>
            <w:r w:rsidRPr="004460DF">
              <w:rPr>
                <w:rFonts w:ascii="Times New Roman" w:hAnsi="Times New Roman"/>
                <w:bCs/>
                <w:sz w:val="20"/>
                <w:szCs w:val="20"/>
                <w:lang w:val="uk-UA" w:eastAsia="ru-RU" w:bidi="bo-CN"/>
              </w:rPr>
              <w:t>навиками висловлення своїх думок і думки в міжособистісному та діловому спілкуванні;</w:t>
            </w:r>
          </w:p>
          <w:p w:rsidR="006F6588" w:rsidRPr="004460DF" w:rsidRDefault="006F6588" w:rsidP="00D45683">
            <w:pPr>
              <w:numPr>
                <w:ilvl w:val="1"/>
                <w:numId w:val="3"/>
              </w:numPr>
              <w:tabs>
                <w:tab w:val="clear" w:pos="1306"/>
                <w:tab w:val="num" w:pos="171"/>
                <w:tab w:val="left" w:pos="600"/>
              </w:tabs>
              <w:autoSpaceDE w:val="0"/>
              <w:autoSpaceDN w:val="0"/>
              <w:adjustRightInd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eastAsia="uk-UA" w:bidi="bo-CN"/>
              </w:rPr>
            </w:pPr>
            <w:r w:rsidRPr="004460DF">
              <w:rPr>
                <w:rFonts w:ascii="Times New Roman" w:hAnsi="Times New Roman"/>
                <w:bCs/>
                <w:sz w:val="20"/>
                <w:szCs w:val="20"/>
                <w:lang w:val="uk-UA" w:eastAsia="ru-RU" w:bidi="bo-CN"/>
              </w:rPr>
              <w:t xml:space="preserve">володіння іноземною мовою </w:t>
            </w:r>
            <w:r w:rsidRPr="004460DF">
              <w:rPr>
                <w:rFonts w:ascii="Times New Roman" w:hAnsi="Times New Roman"/>
                <w:sz w:val="20"/>
                <w:szCs w:val="20"/>
                <w:lang w:val="uk-UA"/>
              </w:rPr>
              <w:t>в обсязі, необхідному для роботи з професійної літературою, взаємодії та спілкування</w:t>
            </w:r>
            <w:r w:rsidRPr="004460DF">
              <w:rPr>
                <w:rFonts w:ascii="Times New Roman" w:hAnsi="Times New Roman"/>
                <w:bCs/>
                <w:sz w:val="20"/>
                <w:szCs w:val="20"/>
                <w:lang w:val="uk-UA" w:eastAsia="ru-RU" w:bidi="bo-CN"/>
              </w:rPr>
              <w:t xml:space="preserve">; </w:t>
            </w:r>
            <w:r w:rsidRPr="004460DF"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  <w:t>навиками</w:t>
            </w:r>
            <w:r w:rsidRPr="004460DF">
              <w:rPr>
                <w:rFonts w:ascii="Times New Roman" w:hAnsi="Times New Roman"/>
                <w:sz w:val="20"/>
                <w:szCs w:val="20"/>
                <w:lang w:val="uk-UA" w:eastAsia="ru-RU" w:bidi="bo-CN"/>
              </w:rPr>
              <w:t xml:space="preserve"> </w:t>
            </w:r>
            <w:r w:rsidRPr="004460DF"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  <w:t xml:space="preserve">отримання необхідної інформації з оригінального тексту на іноземній мові </w:t>
            </w:r>
            <w:r w:rsidRPr="004460DF">
              <w:rPr>
                <w:rFonts w:ascii="Times New Roman" w:hAnsi="Times New Roman"/>
                <w:sz w:val="20"/>
                <w:szCs w:val="20"/>
                <w:lang w:val="uk-UA" w:eastAsia="ru-RU" w:bidi="bo-CN"/>
              </w:rPr>
              <w:t xml:space="preserve">по </w:t>
            </w:r>
            <w:r w:rsidRPr="004460DF"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  <w:t>проблемах психології;</w:t>
            </w:r>
          </w:p>
          <w:p w:rsidR="006F6588" w:rsidRPr="004460DF" w:rsidRDefault="006F6588" w:rsidP="00D45683">
            <w:pPr>
              <w:numPr>
                <w:ilvl w:val="1"/>
                <w:numId w:val="3"/>
              </w:numPr>
              <w:tabs>
                <w:tab w:val="clear" w:pos="1306"/>
                <w:tab w:val="num" w:pos="171"/>
                <w:tab w:val="left" w:pos="600"/>
              </w:tabs>
              <w:autoSpaceDE w:val="0"/>
              <w:autoSpaceDN w:val="0"/>
              <w:adjustRightInd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eastAsia="uk-UA" w:bidi="bo-CN"/>
              </w:rPr>
            </w:pPr>
            <w:r w:rsidRPr="004460DF">
              <w:rPr>
                <w:rFonts w:ascii="Times New Roman" w:hAnsi="Times New Roman"/>
                <w:bCs/>
                <w:sz w:val="20"/>
                <w:szCs w:val="20"/>
                <w:lang w:val="uk-UA" w:eastAsia="uk-UA" w:bidi="bo-CN"/>
              </w:rPr>
              <w:t xml:space="preserve">навиками публічної мови, аргументування, ведення дискусії; </w:t>
            </w:r>
            <w:r w:rsidRPr="004460DF">
              <w:rPr>
                <w:rFonts w:ascii="Times New Roman" w:hAnsi="Times New Roman"/>
                <w:sz w:val="20"/>
                <w:szCs w:val="20"/>
                <w:lang w:val="uk-UA" w:eastAsia="ru-RU" w:bidi="bo-CN"/>
              </w:rPr>
              <w:t xml:space="preserve">навиками літературного та ділового писемного та усного </w:t>
            </w:r>
            <w:r w:rsidRPr="004460DF">
              <w:rPr>
                <w:rFonts w:ascii="Times New Roman" w:hAnsi="Times New Roman"/>
                <w:bCs/>
                <w:sz w:val="20"/>
                <w:szCs w:val="20"/>
                <w:lang w:val="uk-UA" w:eastAsia="uk-UA" w:bidi="bo-CN"/>
              </w:rPr>
              <w:t>мовлення українською мовою, навиками публічного та наукового мовлення;</w:t>
            </w:r>
          </w:p>
          <w:p w:rsidR="006F6588" w:rsidRPr="004460DF" w:rsidRDefault="006F6588" w:rsidP="00D45683">
            <w:pPr>
              <w:numPr>
                <w:ilvl w:val="1"/>
                <w:numId w:val="3"/>
              </w:numPr>
              <w:tabs>
                <w:tab w:val="clear" w:pos="1306"/>
                <w:tab w:val="num" w:pos="171"/>
                <w:tab w:val="left" w:pos="600"/>
              </w:tabs>
              <w:autoSpaceDE w:val="0"/>
              <w:autoSpaceDN w:val="0"/>
              <w:adjustRightInd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eastAsia="uk-UA" w:bidi="bo-CN"/>
              </w:rPr>
            </w:pPr>
            <w:r w:rsidRPr="004460DF">
              <w:rPr>
                <w:rFonts w:ascii="Times New Roman" w:hAnsi="Times New Roman"/>
                <w:sz w:val="20"/>
                <w:szCs w:val="20"/>
                <w:lang w:val="uk-UA"/>
              </w:rPr>
              <w:t>організаційно-управлінськими навичками в професійній та соціальній діяльності;</w:t>
            </w:r>
          </w:p>
          <w:p w:rsidR="006F6588" w:rsidRPr="004460DF" w:rsidRDefault="006F6588" w:rsidP="00D45683">
            <w:pPr>
              <w:numPr>
                <w:ilvl w:val="1"/>
                <w:numId w:val="3"/>
              </w:numPr>
              <w:tabs>
                <w:tab w:val="clear" w:pos="1306"/>
                <w:tab w:val="num" w:pos="171"/>
                <w:tab w:val="left" w:pos="600"/>
              </w:tabs>
              <w:autoSpaceDE w:val="0"/>
              <w:autoSpaceDN w:val="0"/>
              <w:adjustRightInd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eastAsia="uk-UA" w:bidi="bo-CN"/>
              </w:rPr>
            </w:pPr>
            <w:r w:rsidRPr="004460DF">
              <w:rPr>
                <w:rFonts w:ascii="Times New Roman" w:hAnsi="Times New Roman"/>
                <w:sz w:val="20"/>
                <w:szCs w:val="20"/>
                <w:lang w:val="uk-UA"/>
              </w:rPr>
              <w:t>нормами взаємодії та співпраці; толерантністю, соціальною мобільністю</w:t>
            </w:r>
          </w:p>
        </w:tc>
        <w:tc>
          <w:tcPr>
            <w:tcW w:w="2409" w:type="dxa"/>
          </w:tcPr>
          <w:p w:rsidR="006F6588" w:rsidRPr="004460DF" w:rsidRDefault="006F6588" w:rsidP="006F658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60DF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Українська мова (за професійним спрямуванням)</w:t>
            </w:r>
          </w:p>
        </w:tc>
        <w:tc>
          <w:tcPr>
            <w:tcW w:w="1418" w:type="dxa"/>
          </w:tcPr>
          <w:p w:rsidR="006F6588" w:rsidRPr="004460DF" w:rsidRDefault="004460DF" w:rsidP="006F658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60DF">
              <w:rPr>
                <w:rFonts w:ascii="Times New Roman" w:hAnsi="Times New Roman"/>
                <w:sz w:val="20"/>
                <w:szCs w:val="20"/>
                <w:lang w:val="uk-UA"/>
              </w:rPr>
              <w:t>108</w:t>
            </w:r>
          </w:p>
        </w:tc>
        <w:tc>
          <w:tcPr>
            <w:tcW w:w="1417" w:type="dxa"/>
          </w:tcPr>
          <w:p w:rsidR="006F6588" w:rsidRPr="004460DF" w:rsidRDefault="004460DF" w:rsidP="006F658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60DF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6F6588" w:rsidRPr="00886772" w:rsidTr="004460DF">
        <w:trPr>
          <w:trHeight w:val="20"/>
        </w:trPr>
        <w:tc>
          <w:tcPr>
            <w:tcW w:w="993" w:type="dxa"/>
            <w:vMerge/>
          </w:tcPr>
          <w:p w:rsidR="006F6588" w:rsidRPr="004460DF" w:rsidRDefault="006F6588" w:rsidP="0077217D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6F6588" w:rsidRPr="004460DF" w:rsidRDefault="006F6588" w:rsidP="004B7FD3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6F6588" w:rsidRPr="004460DF" w:rsidRDefault="006F6588" w:rsidP="006F658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60DF">
              <w:rPr>
                <w:rFonts w:ascii="Times New Roman" w:hAnsi="Times New Roman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1418" w:type="dxa"/>
          </w:tcPr>
          <w:p w:rsidR="006F6588" w:rsidRPr="004460DF" w:rsidRDefault="004460DF" w:rsidP="006F658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60DF">
              <w:rPr>
                <w:rFonts w:ascii="Times New Roman" w:hAnsi="Times New Roman"/>
                <w:sz w:val="20"/>
                <w:szCs w:val="20"/>
                <w:lang w:val="uk-UA"/>
              </w:rPr>
              <w:t>108</w:t>
            </w:r>
          </w:p>
        </w:tc>
        <w:tc>
          <w:tcPr>
            <w:tcW w:w="1417" w:type="dxa"/>
          </w:tcPr>
          <w:p w:rsidR="006F6588" w:rsidRPr="004460DF" w:rsidRDefault="004460DF" w:rsidP="006F658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60DF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6F6588" w:rsidRPr="00886772" w:rsidTr="004460DF">
        <w:trPr>
          <w:trHeight w:val="20"/>
        </w:trPr>
        <w:tc>
          <w:tcPr>
            <w:tcW w:w="993" w:type="dxa"/>
            <w:vMerge/>
          </w:tcPr>
          <w:p w:rsidR="006F6588" w:rsidRPr="004460DF" w:rsidRDefault="006F6588" w:rsidP="0077217D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6F6588" w:rsidRPr="004460DF" w:rsidRDefault="006F6588" w:rsidP="004B7FD3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6F6588" w:rsidRPr="004460DF" w:rsidRDefault="006F6588" w:rsidP="006F658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60DF">
              <w:rPr>
                <w:rFonts w:ascii="Times New Roman" w:hAnsi="Times New Roman"/>
                <w:sz w:val="20"/>
                <w:szCs w:val="20"/>
                <w:lang w:val="uk-UA"/>
              </w:rPr>
              <w:t>Історія української культури</w:t>
            </w:r>
          </w:p>
        </w:tc>
        <w:tc>
          <w:tcPr>
            <w:tcW w:w="1418" w:type="dxa"/>
          </w:tcPr>
          <w:p w:rsidR="006F6588" w:rsidRPr="004460DF" w:rsidRDefault="004460DF" w:rsidP="006F658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60DF">
              <w:rPr>
                <w:rFonts w:ascii="Times New Roman" w:hAnsi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1417" w:type="dxa"/>
          </w:tcPr>
          <w:p w:rsidR="006F6588" w:rsidRPr="004460DF" w:rsidRDefault="004460DF" w:rsidP="006F658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60DF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6F6588" w:rsidRPr="00886772" w:rsidTr="004460DF">
        <w:trPr>
          <w:trHeight w:val="20"/>
        </w:trPr>
        <w:tc>
          <w:tcPr>
            <w:tcW w:w="993" w:type="dxa"/>
            <w:vMerge/>
          </w:tcPr>
          <w:p w:rsidR="006F6588" w:rsidRPr="004460DF" w:rsidRDefault="006F6588" w:rsidP="0077217D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6F6588" w:rsidRPr="004460DF" w:rsidRDefault="006F6588" w:rsidP="004B7FD3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6F6588" w:rsidRPr="004460DF" w:rsidRDefault="006F6588" w:rsidP="006F658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60DF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1418" w:type="dxa"/>
          </w:tcPr>
          <w:p w:rsidR="006F6588" w:rsidRPr="004460DF" w:rsidRDefault="004460DF" w:rsidP="006F658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60DF">
              <w:rPr>
                <w:rFonts w:ascii="Times New Roman" w:hAnsi="Times New Roman"/>
                <w:sz w:val="20"/>
                <w:szCs w:val="20"/>
                <w:lang w:val="uk-UA"/>
              </w:rPr>
              <w:t>180</w:t>
            </w:r>
          </w:p>
        </w:tc>
        <w:tc>
          <w:tcPr>
            <w:tcW w:w="1417" w:type="dxa"/>
          </w:tcPr>
          <w:p w:rsidR="006F6588" w:rsidRPr="004460DF" w:rsidRDefault="004460DF" w:rsidP="006F658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60DF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6F6588" w:rsidRPr="00886772" w:rsidTr="004460DF">
        <w:trPr>
          <w:trHeight w:val="20"/>
        </w:trPr>
        <w:tc>
          <w:tcPr>
            <w:tcW w:w="993" w:type="dxa"/>
            <w:vMerge/>
          </w:tcPr>
          <w:p w:rsidR="006F6588" w:rsidRPr="004460DF" w:rsidRDefault="006F6588" w:rsidP="0077217D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6F6588" w:rsidRPr="004460DF" w:rsidRDefault="006F6588" w:rsidP="004B7FD3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6F6588" w:rsidRPr="004460DF" w:rsidRDefault="006F6588" w:rsidP="006F658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60DF">
              <w:rPr>
                <w:rFonts w:ascii="Times New Roman" w:hAnsi="Times New Roman"/>
                <w:sz w:val="20"/>
                <w:szCs w:val="20"/>
                <w:lang w:val="uk-UA"/>
              </w:rPr>
              <w:t>Філософія</w:t>
            </w:r>
          </w:p>
        </w:tc>
        <w:tc>
          <w:tcPr>
            <w:tcW w:w="1418" w:type="dxa"/>
          </w:tcPr>
          <w:p w:rsidR="006F6588" w:rsidRPr="004460DF" w:rsidRDefault="004460DF" w:rsidP="006F658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60DF">
              <w:rPr>
                <w:rFonts w:ascii="Times New Roman" w:hAnsi="Times New Roman"/>
                <w:sz w:val="20"/>
                <w:szCs w:val="20"/>
                <w:lang w:val="uk-UA"/>
              </w:rPr>
              <w:t>108</w:t>
            </w:r>
          </w:p>
        </w:tc>
        <w:tc>
          <w:tcPr>
            <w:tcW w:w="1417" w:type="dxa"/>
          </w:tcPr>
          <w:p w:rsidR="006F6588" w:rsidRPr="004460DF" w:rsidRDefault="004460DF" w:rsidP="006F658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60DF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6F6588" w:rsidRPr="00886772" w:rsidTr="004460DF">
        <w:trPr>
          <w:trHeight w:val="20"/>
        </w:trPr>
        <w:tc>
          <w:tcPr>
            <w:tcW w:w="993" w:type="dxa"/>
            <w:vMerge/>
          </w:tcPr>
          <w:p w:rsidR="006F6588" w:rsidRPr="004460DF" w:rsidRDefault="006F6588" w:rsidP="0077217D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6F6588" w:rsidRPr="004460DF" w:rsidRDefault="006F6588" w:rsidP="004B7FD3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6F6588" w:rsidRPr="004460DF" w:rsidRDefault="006F6588" w:rsidP="006F658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60DF">
              <w:rPr>
                <w:rFonts w:ascii="Times New Roman" w:hAnsi="Times New Roman"/>
                <w:sz w:val="20"/>
                <w:szCs w:val="20"/>
                <w:lang w:val="uk-UA"/>
              </w:rPr>
              <w:t>Політологія</w:t>
            </w:r>
          </w:p>
        </w:tc>
        <w:tc>
          <w:tcPr>
            <w:tcW w:w="1418" w:type="dxa"/>
          </w:tcPr>
          <w:p w:rsidR="006F6588" w:rsidRPr="004460DF" w:rsidRDefault="004460DF" w:rsidP="006F658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60DF">
              <w:rPr>
                <w:rFonts w:ascii="Times New Roman" w:hAnsi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1417" w:type="dxa"/>
          </w:tcPr>
          <w:p w:rsidR="006F6588" w:rsidRPr="004460DF" w:rsidRDefault="004460DF" w:rsidP="006F658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60DF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6F6588" w:rsidRPr="00886772" w:rsidTr="004460DF">
        <w:trPr>
          <w:trHeight w:val="20"/>
        </w:trPr>
        <w:tc>
          <w:tcPr>
            <w:tcW w:w="993" w:type="dxa"/>
            <w:vMerge/>
          </w:tcPr>
          <w:p w:rsidR="006F6588" w:rsidRPr="004460DF" w:rsidRDefault="006F6588" w:rsidP="0077217D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6F6588" w:rsidRPr="004460DF" w:rsidRDefault="006F6588" w:rsidP="004B7FD3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6F6588" w:rsidRPr="004460DF" w:rsidRDefault="006F6588" w:rsidP="006F658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60DF">
              <w:rPr>
                <w:rFonts w:ascii="Times New Roman" w:hAnsi="Times New Roman"/>
                <w:sz w:val="20"/>
                <w:szCs w:val="20"/>
                <w:lang w:val="uk-UA"/>
              </w:rPr>
              <w:t>Фізичне виховання (позакредитна дисципліна)</w:t>
            </w:r>
          </w:p>
        </w:tc>
        <w:tc>
          <w:tcPr>
            <w:tcW w:w="1418" w:type="dxa"/>
          </w:tcPr>
          <w:p w:rsidR="006F6588" w:rsidRPr="004460DF" w:rsidRDefault="004460DF" w:rsidP="006F658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60DF">
              <w:rPr>
                <w:rFonts w:ascii="Times New Roman" w:hAnsi="Times New Roman"/>
                <w:sz w:val="20"/>
                <w:szCs w:val="20"/>
                <w:lang w:val="uk-UA"/>
              </w:rPr>
              <w:t>476</w:t>
            </w:r>
          </w:p>
        </w:tc>
        <w:tc>
          <w:tcPr>
            <w:tcW w:w="1417" w:type="dxa"/>
          </w:tcPr>
          <w:p w:rsidR="006F6588" w:rsidRPr="004460DF" w:rsidRDefault="004460DF" w:rsidP="006F658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60DF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6F6588" w:rsidRPr="00886772" w:rsidTr="004460DF">
        <w:trPr>
          <w:trHeight w:val="20"/>
        </w:trPr>
        <w:tc>
          <w:tcPr>
            <w:tcW w:w="993" w:type="dxa"/>
            <w:vMerge/>
          </w:tcPr>
          <w:p w:rsidR="006F6588" w:rsidRPr="00886772" w:rsidRDefault="006F6588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</w:tcPr>
          <w:p w:rsidR="006F6588" w:rsidRPr="006F6588" w:rsidRDefault="006F6588" w:rsidP="004B7FD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58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Варіативна частина</w:t>
            </w:r>
          </w:p>
        </w:tc>
        <w:tc>
          <w:tcPr>
            <w:tcW w:w="2409" w:type="dxa"/>
          </w:tcPr>
          <w:p w:rsidR="006F6588" w:rsidRPr="00886772" w:rsidRDefault="006F6588" w:rsidP="004B7FD3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:rsidR="006F6588" w:rsidRPr="00886772" w:rsidRDefault="006F6588" w:rsidP="004B7FD3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1417" w:type="dxa"/>
          </w:tcPr>
          <w:p w:rsidR="006F6588" w:rsidRPr="00886772" w:rsidRDefault="006F6588" w:rsidP="006F6588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</w:tr>
      <w:tr w:rsidR="006F6588" w:rsidRPr="00886772" w:rsidTr="004460DF">
        <w:trPr>
          <w:trHeight w:val="20"/>
        </w:trPr>
        <w:tc>
          <w:tcPr>
            <w:tcW w:w="993" w:type="dxa"/>
            <w:vMerge/>
          </w:tcPr>
          <w:p w:rsidR="006F6588" w:rsidRPr="00886772" w:rsidRDefault="006F6588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  <w:vMerge w:val="restart"/>
          </w:tcPr>
          <w:p w:rsidR="006F6588" w:rsidRPr="006F6588" w:rsidRDefault="006F6588" w:rsidP="00D45683">
            <w:pPr>
              <w:tabs>
                <w:tab w:val="left" w:pos="600"/>
              </w:tabs>
              <w:ind w:firstLine="317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F658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В результаті вивчення варіативної частини циклу студент повинен: </w:t>
            </w:r>
          </w:p>
          <w:p w:rsidR="006F6588" w:rsidRPr="006F6588" w:rsidRDefault="006F6588" w:rsidP="00D45683">
            <w:pPr>
              <w:tabs>
                <w:tab w:val="left" w:pos="600"/>
              </w:tabs>
              <w:ind w:firstLine="31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6588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знати</w:t>
            </w:r>
            <w:r w:rsidRPr="006F6588"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6F6588" w:rsidRPr="006F6588" w:rsidRDefault="006F6588" w:rsidP="00D45683">
            <w:pPr>
              <w:numPr>
                <w:ilvl w:val="0"/>
                <w:numId w:val="11"/>
              </w:numPr>
              <w:tabs>
                <w:tab w:val="clear" w:pos="510"/>
                <w:tab w:val="left" w:pos="600"/>
              </w:tabs>
              <w:ind w:left="0" w:firstLine="31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6588">
              <w:rPr>
                <w:rFonts w:ascii="Times New Roman" w:hAnsi="Times New Roman"/>
                <w:sz w:val="20"/>
                <w:szCs w:val="20"/>
                <w:lang w:val="uk-UA"/>
              </w:rPr>
              <w:t>механізми виявів особистості та соціальної групи та засобів впливу на них; психологічні основи лідерства, управління діяльністю особистості та соціальних груп;</w:t>
            </w:r>
          </w:p>
          <w:p w:rsidR="00D45683" w:rsidRDefault="006F6588" w:rsidP="00D45683">
            <w:pPr>
              <w:numPr>
                <w:ilvl w:val="0"/>
                <w:numId w:val="11"/>
              </w:numPr>
              <w:tabs>
                <w:tab w:val="clear" w:pos="510"/>
                <w:tab w:val="left" w:pos="600"/>
              </w:tabs>
              <w:ind w:left="0" w:firstLine="31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658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Конституцію </w:t>
            </w:r>
            <w:r w:rsidRPr="006F6588">
              <w:rPr>
                <w:rFonts w:ascii="Times New Roman" w:hAnsi="Times New Roman"/>
                <w:sz w:val="20"/>
                <w:szCs w:val="20"/>
                <w:lang w:val="uk-UA" w:eastAsia="uk-UA"/>
              </w:rPr>
              <w:t>України</w:t>
            </w:r>
            <w:r w:rsidRPr="006F658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закони та інші нормативні акти, що є джерелами </w:t>
            </w:r>
            <w:r w:rsidRPr="006F6588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державного </w:t>
            </w:r>
            <w:r w:rsidRPr="006F6588">
              <w:rPr>
                <w:rFonts w:ascii="Times New Roman" w:hAnsi="Times New Roman"/>
                <w:sz w:val="20"/>
                <w:szCs w:val="20"/>
                <w:lang w:val="uk-UA"/>
              </w:rPr>
              <w:t>права;</w:t>
            </w:r>
          </w:p>
          <w:p w:rsidR="006F6588" w:rsidRPr="00D45683" w:rsidRDefault="006F6588" w:rsidP="00D45683">
            <w:pPr>
              <w:numPr>
                <w:ilvl w:val="0"/>
                <w:numId w:val="11"/>
              </w:numPr>
              <w:tabs>
                <w:tab w:val="clear" w:pos="510"/>
                <w:tab w:val="left" w:pos="600"/>
              </w:tabs>
              <w:ind w:left="0" w:firstLine="31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683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>психологічні механізми формування етнокультурної ідентичності та етнічної толерантності;</w:t>
            </w:r>
          </w:p>
          <w:p w:rsidR="006F6588" w:rsidRPr="006F6588" w:rsidRDefault="006F6588" w:rsidP="00D45683">
            <w:pPr>
              <w:numPr>
                <w:ilvl w:val="0"/>
                <w:numId w:val="11"/>
              </w:numPr>
              <w:tabs>
                <w:tab w:val="clear" w:pos="510"/>
                <w:tab w:val="left" w:pos="600"/>
              </w:tabs>
              <w:ind w:left="0" w:firstLine="317"/>
              <w:rPr>
                <w:rFonts w:ascii="Times New Roman" w:hAnsi="Times New Roman"/>
                <w:sz w:val="20"/>
                <w:szCs w:val="20"/>
                <w:lang w:val="uk-UA" w:eastAsia="ru-RU" w:bidi="bo-CN"/>
              </w:rPr>
            </w:pPr>
            <w:r w:rsidRPr="006F6588">
              <w:rPr>
                <w:rFonts w:ascii="Times New Roman" w:hAnsi="Times New Roman"/>
                <w:sz w:val="20"/>
                <w:szCs w:val="20"/>
                <w:lang w:val="uk-UA" w:eastAsia="ru-RU" w:bidi="bo-CN"/>
              </w:rPr>
              <w:t>загальну та регіональну історію єврейського етносу в Державі Ізраїль та у діаспорах світу, історію східноєвропейських та українських єврейських общин;</w:t>
            </w:r>
          </w:p>
          <w:p w:rsidR="006F6588" w:rsidRPr="006F6588" w:rsidRDefault="006F6588" w:rsidP="00D45683">
            <w:pPr>
              <w:numPr>
                <w:ilvl w:val="0"/>
                <w:numId w:val="11"/>
              </w:numPr>
              <w:tabs>
                <w:tab w:val="clear" w:pos="510"/>
                <w:tab w:val="left" w:pos="600"/>
              </w:tabs>
              <w:ind w:left="0" w:firstLine="317"/>
              <w:rPr>
                <w:rFonts w:ascii="Times New Roman" w:hAnsi="Times New Roman"/>
                <w:sz w:val="20"/>
                <w:szCs w:val="20"/>
                <w:lang w:val="uk-UA" w:eastAsia="ru-RU" w:bidi="bo-CN"/>
              </w:rPr>
            </w:pPr>
            <w:r w:rsidRPr="006F6588">
              <w:rPr>
                <w:rFonts w:ascii="Times New Roman" w:hAnsi="Times New Roman"/>
                <w:sz w:val="20"/>
                <w:szCs w:val="20"/>
                <w:lang w:val="uk-UA" w:eastAsia="ru-RU" w:bidi="bo-CN"/>
              </w:rPr>
              <w:t>традиції єврейського общинного (релігійного) устрою, що історично забезпечували єдність єврейського народу в діаспорах світу;</w:t>
            </w:r>
          </w:p>
          <w:p w:rsidR="006F6588" w:rsidRPr="006F6588" w:rsidRDefault="006F6588" w:rsidP="00D45683">
            <w:pPr>
              <w:tabs>
                <w:tab w:val="left" w:pos="252"/>
                <w:tab w:val="left" w:pos="600"/>
              </w:tabs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</w:pPr>
            <w:r w:rsidRPr="006F6588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uk-UA" w:eastAsia="ru-RU" w:bidi="bo-CN"/>
              </w:rPr>
              <w:t>уміти</w:t>
            </w:r>
            <w:r w:rsidRPr="006F6588">
              <w:rPr>
                <w:rFonts w:ascii="Times New Roman" w:hAnsi="Times New Roman"/>
                <w:bCs/>
                <w:sz w:val="20"/>
                <w:szCs w:val="20"/>
                <w:lang w:val="uk-UA" w:eastAsia="ru-RU" w:bidi="bo-CN"/>
              </w:rPr>
              <w:t>:</w:t>
            </w:r>
          </w:p>
          <w:p w:rsidR="006F6588" w:rsidRPr="006F6588" w:rsidRDefault="006F6588" w:rsidP="00D45683">
            <w:pPr>
              <w:numPr>
                <w:ilvl w:val="0"/>
                <w:numId w:val="11"/>
              </w:numPr>
              <w:tabs>
                <w:tab w:val="clear" w:pos="510"/>
                <w:tab w:val="left" w:pos="252"/>
                <w:tab w:val="left" w:pos="600"/>
              </w:tabs>
              <w:ind w:left="0" w:firstLine="317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F6588">
              <w:rPr>
                <w:rFonts w:ascii="Times New Roman" w:hAnsi="Times New Roman"/>
                <w:sz w:val="20"/>
                <w:szCs w:val="20"/>
                <w:lang w:val="uk-UA"/>
              </w:rPr>
              <w:t>орієнтуватися у світі людських відносин і художнього життя з позицій гуманізму</w:t>
            </w:r>
            <w:r w:rsidRPr="006F6588">
              <w:rPr>
                <w:rFonts w:ascii="Times New Roman" w:hAnsi="Times New Roman"/>
                <w:sz w:val="20"/>
                <w:szCs w:val="20"/>
                <w:lang w:val="uk-UA" w:eastAsia="ru-RU"/>
              </w:rPr>
              <w:t>;</w:t>
            </w:r>
          </w:p>
          <w:p w:rsidR="006F6588" w:rsidRPr="006F6588" w:rsidRDefault="006F6588" w:rsidP="00D45683">
            <w:pPr>
              <w:numPr>
                <w:ilvl w:val="0"/>
                <w:numId w:val="11"/>
              </w:numPr>
              <w:tabs>
                <w:tab w:val="clear" w:pos="510"/>
                <w:tab w:val="left" w:pos="252"/>
                <w:tab w:val="left" w:pos="600"/>
              </w:tabs>
              <w:ind w:left="0" w:firstLine="317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F6588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вирішувати питання правового характеру під час реалізації професійних правовідносин;</w:t>
            </w:r>
          </w:p>
          <w:p w:rsidR="006F6588" w:rsidRPr="006F6588" w:rsidRDefault="006F6588" w:rsidP="00D45683">
            <w:pPr>
              <w:numPr>
                <w:ilvl w:val="0"/>
                <w:numId w:val="11"/>
              </w:numPr>
              <w:tabs>
                <w:tab w:val="clear" w:pos="510"/>
                <w:tab w:val="left" w:pos="252"/>
                <w:tab w:val="left" w:pos="600"/>
              </w:tabs>
              <w:ind w:left="0" w:firstLine="317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F6588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коригувати професійну діяльність в організаціях інфраструктури єврейських громад відповідно до традицій общинного способу життя;</w:t>
            </w:r>
          </w:p>
          <w:p w:rsidR="006F6588" w:rsidRPr="006F6588" w:rsidRDefault="006F6588" w:rsidP="00D45683">
            <w:pPr>
              <w:tabs>
                <w:tab w:val="left" w:pos="600"/>
              </w:tabs>
              <w:ind w:firstLine="317"/>
              <w:rPr>
                <w:rFonts w:ascii="Times New Roman" w:hAnsi="Times New Roman"/>
                <w:bCs/>
                <w:sz w:val="20"/>
                <w:szCs w:val="20"/>
                <w:lang w:val="uk-UA" w:eastAsia="ru-RU" w:bidi="bo-CN"/>
              </w:rPr>
            </w:pPr>
            <w:r w:rsidRPr="006F6588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uk-UA" w:eastAsia="ru-RU" w:bidi="bo-CN"/>
              </w:rPr>
              <w:t>володіти</w:t>
            </w:r>
            <w:r w:rsidRPr="006F6588">
              <w:rPr>
                <w:rFonts w:ascii="Times New Roman" w:hAnsi="Times New Roman"/>
                <w:bCs/>
                <w:sz w:val="20"/>
                <w:szCs w:val="20"/>
                <w:lang w:val="uk-UA" w:eastAsia="ru-RU" w:bidi="bo-CN"/>
              </w:rPr>
              <w:t>:</w:t>
            </w:r>
          </w:p>
          <w:p w:rsidR="006F6588" w:rsidRPr="006F6588" w:rsidRDefault="006F6588" w:rsidP="00D45683">
            <w:pPr>
              <w:numPr>
                <w:ilvl w:val="0"/>
                <w:numId w:val="12"/>
              </w:numPr>
              <w:tabs>
                <w:tab w:val="clear" w:pos="510"/>
                <w:tab w:val="num" w:pos="252"/>
                <w:tab w:val="left" w:pos="600"/>
              </w:tabs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</w:pPr>
            <w:r w:rsidRPr="006F6588">
              <w:rPr>
                <w:rFonts w:ascii="Times New Roman" w:hAnsi="Times New Roman"/>
                <w:sz w:val="20"/>
                <w:szCs w:val="20"/>
                <w:lang w:val="uk-UA"/>
              </w:rPr>
              <w:t>основними методами та прийомами раціонального опрацювання інформації;</w:t>
            </w:r>
          </w:p>
          <w:p w:rsidR="006F6588" w:rsidRPr="006F6588" w:rsidRDefault="006F6588" w:rsidP="00D45683">
            <w:pPr>
              <w:numPr>
                <w:ilvl w:val="0"/>
                <w:numId w:val="12"/>
              </w:numPr>
              <w:tabs>
                <w:tab w:val="clear" w:pos="510"/>
                <w:tab w:val="num" w:pos="252"/>
                <w:tab w:val="left" w:pos="600"/>
              </w:tabs>
              <w:ind w:left="0" w:firstLine="317"/>
              <w:rPr>
                <w:rFonts w:ascii="Times New Roman" w:hAnsi="Times New Roman"/>
                <w:sz w:val="20"/>
                <w:szCs w:val="20"/>
                <w:lang w:val="uk-UA" w:bidi="ar-SA"/>
              </w:rPr>
            </w:pPr>
            <w:r w:rsidRPr="006F6588">
              <w:rPr>
                <w:rFonts w:ascii="Times New Roman" w:hAnsi="Times New Roman"/>
                <w:sz w:val="20"/>
                <w:szCs w:val="20"/>
                <w:lang w:val="uk-UA"/>
              </w:rPr>
              <w:t>комунікативними навичками, достатніми для здійснення контактів із зарубіжними колегами в сфері фахової діяльності</w:t>
            </w:r>
            <w:r w:rsidRPr="006F6588">
              <w:rPr>
                <w:rFonts w:ascii="Times New Roman" w:hAnsi="Times New Roman"/>
                <w:sz w:val="20"/>
                <w:szCs w:val="20"/>
                <w:lang w:val="uk-UA" w:eastAsia="ru-RU" w:bidi="bo-CN"/>
              </w:rPr>
              <w:t xml:space="preserve"> у ситуаціях побутового, наукового, ділового спілкування</w:t>
            </w:r>
          </w:p>
          <w:p w:rsidR="006F6588" w:rsidRPr="006F6588" w:rsidRDefault="006F6588" w:rsidP="00D45683">
            <w:pPr>
              <w:numPr>
                <w:ilvl w:val="0"/>
                <w:numId w:val="12"/>
              </w:numPr>
              <w:tabs>
                <w:tab w:val="clear" w:pos="510"/>
                <w:tab w:val="num" w:pos="252"/>
                <w:tab w:val="left" w:pos="600"/>
              </w:tabs>
              <w:ind w:left="0" w:firstLine="317"/>
              <w:rPr>
                <w:rFonts w:ascii="Times New Roman" w:hAnsi="Times New Roman"/>
                <w:sz w:val="20"/>
                <w:szCs w:val="20"/>
                <w:lang w:val="uk-UA" w:bidi="ar-SA"/>
              </w:rPr>
            </w:pPr>
            <w:r w:rsidRPr="006F6588">
              <w:rPr>
                <w:rStyle w:val="af0"/>
                <w:rFonts w:ascii="Times New Roman" w:hAnsi="Times New Roman"/>
                <w:b w:val="0"/>
                <w:bCs/>
                <w:i w:val="0"/>
                <w:iCs w:val="0"/>
                <w:sz w:val="20"/>
                <w:szCs w:val="20"/>
                <w:lang w:val="uk-UA"/>
              </w:rPr>
              <w:t>уявленнями про історію</w:t>
            </w:r>
            <w:r w:rsidRPr="006F6588">
              <w:rPr>
                <w:rFonts w:ascii="Times New Roman" w:hAnsi="Times New Roman"/>
                <w:sz w:val="20"/>
                <w:szCs w:val="20"/>
                <w:lang w:val="uk-UA" w:bidi="bo-CN"/>
              </w:rPr>
              <w:t xml:space="preserve"> єврейського етносу на території сучасної України з початку виникнення іудейських громад у Київській Русі, у </w:t>
            </w:r>
            <w:r w:rsidRPr="006F6588">
              <w:rPr>
                <w:rFonts w:ascii="Times New Roman" w:hAnsi="Times New Roman"/>
                <w:sz w:val="20"/>
                <w:szCs w:val="20"/>
                <w:lang w:val="uk-UA" w:eastAsia="ru-RU" w:bidi="bo-CN"/>
              </w:rPr>
              <w:t>добу Середньовіччя, в індустріальну та постіндустріальну епохи;</w:t>
            </w:r>
          </w:p>
          <w:p w:rsidR="006F6588" w:rsidRPr="006F6588" w:rsidRDefault="006F6588" w:rsidP="00D45683">
            <w:pPr>
              <w:numPr>
                <w:ilvl w:val="0"/>
                <w:numId w:val="12"/>
              </w:numPr>
              <w:tabs>
                <w:tab w:val="clear" w:pos="510"/>
                <w:tab w:val="num" w:pos="252"/>
                <w:tab w:val="left" w:pos="600"/>
              </w:tabs>
              <w:ind w:left="0" w:firstLine="31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6588">
              <w:rPr>
                <w:rFonts w:ascii="Times New Roman" w:hAnsi="Times New Roman"/>
                <w:sz w:val="20"/>
                <w:szCs w:val="20"/>
                <w:lang w:val="uk-UA"/>
              </w:rPr>
              <w:t>базовими навичками щодо використання компонентів традиційної культури єврейського народу під час здійснення фахової діяльності;</w:t>
            </w:r>
          </w:p>
          <w:p w:rsidR="006F6588" w:rsidRPr="006F6588" w:rsidRDefault="006F6588" w:rsidP="00D45683">
            <w:pPr>
              <w:numPr>
                <w:ilvl w:val="0"/>
                <w:numId w:val="12"/>
              </w:numPr>
              <w:tabs>
                <w:tab w:val="clear" w:pos="510"/>
                <w:tab w:val="num" w:pos="252"/>
                <w:tab w:val="left" w:pos="600"/>
              </w:tabs>
              <w:ind w:left="0" w:firstLine="31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6588">
              <w:rPr>
                <w:rFonts w:ascii="Times New Roman" w:hAnsi="Times New Roman"/>
                <w:sz w:val="20"/>
                <w:szCs w:val="20"/>
                <w:lang w:val="uk-UA"/>
              </w:rPr>
              <w:t>навичками міжетнічної взаємодії; методами і методиками психологічної роботи з представниками</w:t>
            </w:r>
            <w:r w:rsidRPr="006F6588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 xml:space="preserve"> різних етносів, етнічних груп і національностей;</w:t>
            </w:r>
          </w:p>
          <w:p w:rsidR="006F6588" w:rsidRPr="006F6588" w:rsidRDefault="006F6588" w:rsidP="00D45683">
            <w:pPr>
              <w:numPr>
                <w:ilvl w:val="0"/>
                <w:numId w:val="12"/>
              </w:numPr>
              <w:tabs>
                <w:tab w:val="clear" w:pos="510"/>
                <w:tab w:val="num" w:pos="252"/>
                <w:tab w:val="left" w:pos="600"/>
              </w:tabs>
              <w:ind w:left="0" w:firstLine="31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6588">
              <w:rPr>
                <w:rFonts w:ascii="Times New Roman" w:hAnsi="Times New Roman"/>
                <w:sz w:val="20"/>
                <w:szCs w:val="20"/>
                <w:lang w:val="uk-UA"/>
              </w:rPr>
              <w:t>навичками освіти і самоосвіти</w:t>
            </w:r>
          </w:p>
        </w:tc>
        <w:tc>
          <w:tcPr>
            <w:tcW w:w="2409" w:type="dxa"/>
          </w:tcPr>
          <w:p w:rsidR="006F6588" w:rsidRPr="004460DF" w:rsidRDefault="006F6588" w:rsidP="004460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60D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Соціологія</w:t>
            </w:r>
          </w:p>
        </w:tc>
        <w:tc>
          <w:tcPr>
            <w:tcW w:w="1418" w:type="dxa"/>
            <w:vAlign w:val="center"/>
          </w:tcPr>
          <w:p w:rsidR="006F6588" w:rsidRPr="004460DF" w:rsidRDefault="004460DF" w:rsidP="004460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60D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144</w:t>
            </w:r>
          </w:p>
        </w:tc>
        <w:tc>
          <w:tcPr>
            <w:tcW w:w="1417" w:type="dxa"/>
            <w:vAlign w:val="center"/>
          </w:tcPr>
          <w:p w:rsidR="006F6588" w:rsidRPr="004460DF" w:rsidRDefault="004460DF" w:rsidP="004460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60D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</w:tr>
      <w:tr w:rsidR="006F6588" w:rsidRPr="00886772" w:rsidTr="004460DF">
        <w:trPr>
          <w:trHeight w:val="20"/>
        </w:trPr>
        <w:tc>
          <w:tcPr>
            <w:tcW w:w="993" w:type="dxa"/>
            <w:vMerge/>
          </w:tcPr>
          <w:p w:rsidR="006F6588" w:rsidRPr="00886772" w:rsidRDefault="006F6588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6F6588" w:rsidRPr="006F6588" w:rsidRDefault="006F6588" w:rsidP="00750893">
            <w:pPr>
              <w:numPr>
                <w:ilvl w:val="0"/>
                <w:numId w:val="12"/>
              </w:numPr>
              <w:tabs>
                <w:tab w:val="clear" w:pos="510"/>
                <w:tab w:val="num" w:pos="252"/>
              </w:tabs>
              <w:ind w:left="0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09" w:type="dxa"/>
          </w:tcPr>
          <w:p w:rsidR="006F6588" w:rsidRPr="004460DF" w:rsidRDefault="006F6588" w:rsidP="004460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60D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Основи конституційного права</w:t>
            </w:r>
          </w:p>
        </w:tc>
        <w:tc>
          <w:tcPr>
            <w:tcW w:w="1418" w:type="dxa"/>
            <w:vAlign w:val="center"/>
          </w:tcPr>
          <w:p w:rsidR="006F6588" w:rsidRPr="004460DF" w:rsidRDefault="004460DF" w:rsidP="004460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60D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1417" w:type="dxa"/>
            <w:vAlign w:val="center"/>
          </w:tcPr>
          <w:p w:rsidR="006F6588" w:rsidRPr="004460DF" w:rsidRDefault="004460DF" w:rsidP="004460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60D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</w:tr>
      <w:tr w:rsidR="006F6588" w:rsidRPr="00886772" w:rsidTr="004460DF">
        <w:trPr>
          <w:trHeight w:val="20"/>
        </w:trPr>
        <w:tc>
          <w:tcPr>
            <w:tcW w:w="993" w:type="dxa"/>
            <w:vMerge/>
          </w:tcPr>
          <w:p w:rsidR="006F6588" w:rsidRPr="00886772" w:rsidRDefault="006F6588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6F6588" w:rsidRPr="006F6588" w:rsidRDefault="006F6588" w:rsidP="00750893">
            <w:pPr>
              <w:numPr>
                <w:ilvl w:val="0"/>
                <w:numId w:val="12"/>
              </w:numPr>
              <w:tabs>
                <w:tab w:val="clear" w:pos="510"/>
                <w:tab w:val="num" w:pos="252"/>
              </w:tabs>
              <w:ind w:left="0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09" w:type="dxa"/>
          </w:tcPr>
          <w:p w:rsidR="006F6588" w:rsidRPr="004460DF" w:rsidRDefault="006F6588" w:rsidP="004460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60D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Економіка</w:t>
            </w:r>
          </w:p>
        </w:tc>
        <w:tc>
          <w:tcPr>
            <w:tcW w:w="1418" w:type="dxa"/>
            <w:vAlign w:val="center"/>
          </w:tcPr>
          <w:p w:rsidR="006F6588" w:rsidRPr="004460DF" w:rsidRDefault="004460DF" w:rsidP="004460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60D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1417" w:type="dxa"/>
            <w:vAlign w:val="center"/>
          </w:tcPr>
          <w:p w:rsidR="006F6588" w:rsidRPr="004460DF" w:rsidRDefault="004460DF" w:rsidP="004460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60D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</w:tr>
      <w:tr w:rsidR="006F6588" w:rsidRPr="00886772" w:rsidTr="004460DF">
        <w:trPr>
          <w:trHeight w:val="20"/>
        </w:trPr>
        <w:tc>
          <w:tcPr>
            <w:tcW w:w="993" w:type="dxa"/>
            <w:vMerge/>
          </w:tcPr>
          <w:p w:rsidR="006F6588" w:rsidRPr="00886772" w:rsidRDefault="006F6588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6F6588" w:rsidRPr="006F6588" w:rsidRDefault="006F6588" w:rsidP="00750893">
            <w:pPr>
              <w:numPr>
                <w:ilvl w:val="0"/>
                <w:numId w:val="12"/>
              </w:numPr>
              <w:tabs>
                <w:tab w:val="clear" w:pos="510"/>
                <w:tab w:val="num" w:pos="252"/>
              </w:tabs>
              <w:ind w:left="0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09" w:type="dxa"/>
          </w:tcPr>
          <w:p w:rsidR="006F6588" w:rsidRPr="004460DF" w:rsidRDefault="006F6588" w:rsidP="004460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60D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Етика та естетика</w:t>
            </w:r>
          </w:p>
        </w:tc>
        <w:tc>
          <w:tcPr>
            <w:tcW w:w="1418" w:type="dxa"/>
            <w:vAlign w:val="center"/>
          </w:tcPr>
          <w:p w:rsidR="006F6588" w:rsidRPr="004460DF" w:rsidRDefault="004460DF" w:rsidP="004460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60D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1417" w:type="dxa"/>
            <w:vAlign w:val="center"/>
          </w:tcPr>
          <w:p w:rsidR="006F6588" w:rsidRPr="004460DF" w:rsidRDefault="004460DF" w:rsidP="004460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60D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</w:tr>
      <w:tr w:rsidR="006F6588" w:rsidRPr="00886772" w:rsidTr="004460DF">
        <w:trPr>
          <w:trHeight w:val="20"/>
        </w:trPr>
        <w:tc>
          <w:tcPr>
            <w:tcW w:w="993" w:type="dxa"/>
            <w:vMerge/>
          </w:tcPr>
          <w:p w:rsidR="006F6588" w:rsidRPr="00886772" w:rsidRDefault="006F6588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6F6588" w:rsidRPr="006F6588" w:rsidRDefault="006F6588" w:rsidP="00750893">
            <w:pPr>
              <w:numPr>
                <w:ilvl w:val="0"/>
                <w:numId w:val="12"/>
              </w:numPr>
              <w:tabs>
                <w:tab w:val="clear" w:pos="510"/>
                <w:tab w:val="num" w:pos="252"/>
              </w:tabs>
              <w:ind w:left="0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09" w:type="dxa"/>
          </w:tcPr>
          <w:p w:rsidR="006F6588" w:rsidRPr="004460DF" w:rsidRDefault="006F6588" w:rsidP="004460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60D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Історія єврейського народу</w:t>
            </w:r>
          </w:p>
        </w:tc>
        <w:tc>
          <w:tcPr>
            <w:tcW w:w="1418" w:type="dxa"/>
            <w:vAlign w:val="center"/>
          </w:tcPr>
          <w:p w:rsidR="006F6588" w:rsidRPr="004460DF" w:rsidRDefault="004460DF" w:rsidP="004460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60D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180</w:t>
            </w:r>
          </w:p>
        </w:tc>
        <w:tc>
          <w:tcPr>
            <w:tcW w:w="1417" w:type="dxa"/>
            <w:vAlign w:val="center"/>
          </w:tcPr>
          <w:p w:rsidR="006F6588" w:rsidRPr="004460DF" w:rsidRDefault="004460DF" w:rsidP="004460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60D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6F6588" w:rsidRPr="00886772" w:rsidTr="004460DF">
        <w:trPr>
          <w:trHeight w:val="20"/>
        </w:trPr>
        <w:tc>
          <w:tcPr>
            <w:tcW w:w="993" w:type="dxa"/>
            <w:vMerge/>
          </w:tcPr>
          <w:p w:rsidR="006F6588" w:rsidRPr="00886772" w:rsidRDefault="006F6588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6F6588" w:rsidRPr="006F6588" w:rsidRDefault="006F6588" w:rsidP="00750893">
            <w:pPr>
              <w:numPr>
                <w:ilvl w:val="0"/>
                <w:numId w:val="12"/>
              </w:numPr>
              <w:tabs>
                <w:tab w:val="clear" w:pos="510"/>
                <w:tab w:val="num" w:pos="252"/>
              </w:tabs>
              <w:ind w:left="0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09" w:type="dxa"/>
          </w:tcPr>
          <w:p w:rsidR="006F6588" w:rsidRPr="004460DF" w:rsidRDefault="006F6588" w:rsidP="004460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60D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Традиції єврейського народу</w:t>
            </w:r>
          </w:p>
        </w:tc>
        <w:tc>
          <w:tcPr>
            <w:tcW w:w="1418" w:type="dxa"/>
            <w:vAlign w:val="center"/>
          </w:tcPr>
          <w:p w:rsidR="006F6588" w:rsidRPr="004460DF" w:rsidRDefault="004460DF" w:rsidP="004460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60D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216</w:t>
            </w:r>
          </w:p>
        </w:tc>
        <w:tc>
          <w:tcPr>
            <w:tcW w:w="1417" w:type="dxa"/>
            <w:vAlign w:val="center"/>
          </w:tcPr>
          <w:p w:rsidR="006F6588" w:rsidRPr="004460DF" w:rsidRDefault="004460DF" w:rsidP="004460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60D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</w:tr>
      <w:tr w:rsidR="004460DF" w:rsidRPr="00886772" w:rsidTr="004460DF">
        <w:trPr>
          <w:trHeight w:val="848"/>
        </w:trPr>
        <w:tc>
          <w:tcPr>
            <w:tcW w:w="993" w:type="dxa"/>
            <w:vMerge/>
          </w:tcPr>
          <w:p w:rsidR="004460DF" w:rsidRPr="00886772" w:rsidRDefault="004460DF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4460DF" w:rsidRPr="006F6588" w:rsidRDefault="004460DF" w:rsidP="004B7FD3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09" w:type="dxa"/>
          </w:tcPr>
          <w:p w:rsidR="004460DF" w:rsidRPr="004460DF" w:rsidRDefault="004460DF" w:rsidP="004460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60D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Етнопсихологія</w:t>
            </w:r>
          </w:p>
        </w:tc>
        <w:tc>
          <w:tcPr>
            <w:tcW w:w="1418" w:type="dxa"/>
          </w:tcPr>
          <w:p w:rsidR="004460DF" w:rsidRPr="004460DF" w:rsidRDefault="004460DF" w:rsidP="004460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60D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108</w:t>
            </w:r>
          </w:p>
        </w:tc>
        <w:tc>
          <w:tcPr>
            <w:tcW w:w="1417" w:type="dxa"/>
          </w:tcPr>
          <w:p w:rsidR="004460DF" w:rsidRPr="004460DF" w:rsidRDefault="004460DF" w:rsidP="004460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460D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</w:tr>
      <w:tr w:rsidR="004460DF" w:rsidRPr="002F325F" w:rsidTr="004460DF">
        <w:trPr>
          <w:trHeight w:val="20"/>
        </w:trPr>
        <w:tc>
          <w:tcPr>
            <w:tcW w:w="993" w:type="dxa"/>
            <w:vMerge w:val="restart"/>
          </w:tcPr>
          <w:p w:rsidR="004460DF" w:rsidRPr="004460DF" w:rsidRDefault="004460DF" w:rsidP="00D45683">
            <w:pPr>
              <w:keepNext/>
              <w:keepLines/>
              <w:pageBreakBefore/>
              <w:jc w:val="center"/>
              <w:rPr>
                <w:rFonts w:ascii="Times New Roman" w:hAnsi="Times New Roman"/>
                <w:spacing w:val="-2"/>
                <w:lang w:val="uk-UA"/>
              </w:rPr>
            </w:pPr>
            <w:r w:rsidRPr="004460DF">
              <w:rPr>
                <w:rFonts w:ascii="Times New Roman" w:hAnsi="Times New Roman"/>
                <w:spacing w:val="-2"/>
                <w:lang w:val="uk-UA"/>
              </w:rPr>
              <w:lastRenderedPageBreak/>
              <w:t>ПН</w:t>
            </w:r>
          </w:p>
          <w:p w:rsidR="004460DF" w:rsidRPr="004460DF" w:rsidRDefault="004460DF" w:rsidP="00D45683">
            <w:pPr>
              <w:keepNext/>
              <w:keepLines/>
              <w:pageBreakBefore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460DF">
              <w:rPr>
                <w:rFonts w:ascii="Times New Roman" w:hAnsi="Times New Roman"/>
                <w:spacing w:val="-2"/>
                <w:lang w:val="uk-UA"/>
              </w:rPr>
              <w:t>(02)</w:t>
            </w:r>
          </w:p>
        </w:tc>
        <w:tc>
          <w:tcPr>
            <w:tcW w:w="14741" w:type="dxa"/>
            <w:gridSpan w:val="4"/>
          </w:tcPr>
          <w:p w:rsidR="004460DF" w:rsidRPr="004460DF" w:rsidRDefault="004460DF" w:rsidP="00D45683">
            <w:pPr>
              <w:keepNext/>
              <w:keepLines/>
              <w:pageBreakBefore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460DF">
              <w:rPr>
                <w:rFonts w:ascii="Times New Roman" w:hAnsi="Times New Roman"/>
                <w:bCs/>
                <w:i/>
                <w:sz w:val="20"/>
                <w:szCs w:val="20"/>
                <w:lang w:val="uk-UA" w:eastAsia="ru-RU" w:bidi="bo-CN"/>
              </w:rPr>
              <w:t>Дисципліни природничо-наукової (фундаментальної) підготовки</w:t>
            </w:r>
          </w:p>
        </w:tc>
      </w:tr>
      <w:tr w:rsidR="006F6588" w:rsidRPr="00886772" w:rsidTr="004460DF">
        <w:trPr>
          <w:trHeight w:val="20"/>
        </w:trPr>
        <w:tc>
          <w:tcPr>
            <w:tcW w:w="993" w:type="dxa"/>
            <w:vMerge/>
          </w:tcPr>
          <w:p w:rsidR="006F6588" w:rsidRPr="00886772" w:rsidRDefault="006F6588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</w:tcPr>
          <w:p w:rsidR="006F6588" w:rsidRPr="006F6588" w:rsidRDefault="006F6588" w:rsidP="004B7FD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58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Нормативна частина</w:t>
            </w:r>
          </w:p>
        </w:tc>
        <w:tc>
          <w:tcPr>
            <w:tcW w:w="2409" w:type="dxa"/>
          </w:tcPr>
          <w:p w:rsidR="006F6588" w:rsidRPr="00886772" w:rsidRDefault="006F6588" w:rsidP="004B7FD3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:rsidR="006F6588" w:rsidRPr="00886772" w:rsidRDefault="006F6588" w:rsidP="004B7FD3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1417" w:type="dxa"/>
          </w:tcPr>
          <w:p w:rsidR="006F6588" w:rsidRPr="00886772" w:rsidRDefault="006F6588" w:rsidP="006F6588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</w:tr>
      <w:tr w:rsidR="004460DF" w:rsidRPr="00886772" w:rsidTr="004460DF">
        <w:trPr>
          <w:trHeight w:val="20"/>
        </w:trPr>
        <w:tc>
          <w:tcPr>
            <w:tcW w:w="993" w:type="dxa"/>
            <w:vMerge/>
          </w:tcPr>
          <w:p w:rsidR="004460DF" w:rsidRPr="00886772" w:rsidRDefault="004460DF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  <w:vMerge w:val="restart"/>
          </w:tcPr>
          <w:p w:rsidR="004460DF" w:rsidRPr="00C10FED" w:rsidRDefault="004460DF" w:rsidP="00D45683">
            <w:pPr>
              <w:tabs>
                <w:tab w:val="left" w:pos="600"/>
              </w:tabs>
              <w:ind w:firstLine="317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10FED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 xml:space="preserve">В результаті вивчення </w:t>
            </w:r>
            <w:r w:rsidRPr="00C10FE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нормативної </w:t>
            </w:r>
            <w:r w:rsidRPr="00C10FED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>частини циклу студент повинен</w:t>
            </w:r>
            <w:r w:rsidRPr="00C10FED"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4460DF" w:rsidRPr="007A387D" w:rsidRDefault="004460DF" w:rsidP="00D45683">
            <w:pPr>
              <w:tabs>
                <w:tab w:val="left" w:pos="600"/>
              </w:tabs>
              <w:autoSpaceDE w:val="0"/>
              <w:autoSpaceDN w:val="0"/>
              <w:ind w:firstLine="317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uk-UA" w:eastAsia="uk-UA" w:bidi="bo-CN"/>
              </w:rPr>
            </w:pPr>
            <w:r w:rsidRPr="007A387D"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  <w:lang w:val="uk-UA" w:eastAsia="ru-RU" w:bidi="bo-CN"/>
              </w:rPr>
              <w:t>знати</w:t>
            </w:r>
            <w:r w:rsidRPr="007A387D">
              <w:rPr>
                <w:rFonts w:ascii="Times New Roman" w:hAnsi="Times New Roman"/>
                <w:bCs/>
                <w:sz w:val="20"/>
                <w:szCs w:val="20"/>
                <w:highlight w:val="yellow"/>
                <w:lang w:val="uk-UA" w:eastAsia="uk-UA" w:bidi="bo-CN"/>
              </w:rPr>
              <w:t>:</w:t>
            </w:r>
          </w:p>
          <w:p w:rsidR="00D45683" w:rsidRPr="007A387D" w:rsidRDefault="004460DF" w:rsidP="00D45683">
            <w:pPr>
              <w:numPr>
                <w:ilvl w:val="0"/>
                <w:numId w:val="4"/>
              </w:numPr>
              <w:tabs>
                <w:tab w:val="clear" w:pos="510"/>
                <w:tab w:val="num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uk-UA" w:bidi="bo-CN"/>
              </w:rPr>
            </w:pPr>
            <w:r w:rsidRPr="007A387D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uk-UA" w:eastAsia="ru-RU"/>
              </w:rPr>
              <w:t>антропометричні, анатомічні й фізіологічні параметри життєдіяльності людини в філо- і соціогенезі;</w:t>
            </w:r>
          </w:p>
          <w:p w:rsidR="00D45683" w:rsidRPr="007A387D" w:rsidRDefault="004460DF" w:rsidP="00D45683">
            <w:pPr>
              <w:numPr>
                <w:ilvl w:val="0"/>
                <w:numId w:val="4"/>
              </w:numPr>
              <w:tabs>
                <w:tab w:val="clear" w:pos="510"/>
                <w:tab w:val="num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uk-UA" w:bidi="bo-CN"/>
              </w:rPr>
            </w:pPr>
            <w:r w:rsidRPr="007A387D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uk-UA" w:eastAsia="ru-RU"/>
              </w:rPr>
              <w:t>досягнення природничих наук в сучасному підході до еволюційних процесів в біосфері та суспільстві;</w:t>
            </w:r>
          </w:p>
          <w:p w:rsidR="004460DF" w:rsidRPr="007A387D" w:rsidRDefault="004460DF" w:rsidP="00D45683">
            <w:pPr>
              <w:numPr>
                <w:ilvl w:val="0"/>
                <w:numId w:val="4"/>
              </w:numPr>
              <w:tabs>
                <w:tab w:val="clear" w:pos="510"/>
                <w:tab w:val="num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uk-UA" w:bidi="bo-CN"/>
              </w:rPr>
            </w:pPr>
            <w:r w:rsidRPr="007A387D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uk-UA"/>
              </w:rPr>
              <w:t>пріоритетні вітчизняні і зарубіжні напрями наукових досліджень в галузі психологічної науки;</w:t>
            </w:r>
          </w:p>
          <w:p w:rsidR="004460DF" w:rsidRPr="007A387D" w:rsidRDefault="004460DF" w:rsidP="00D45683">
            <w:pPr>
              <w:numPr>
                <w:ilvl w:val="0"/>
                <w:numId w:val="4"/>
              </w:numPr>
              <w:tabs>
                <w:tab w:val="clear" w:pos="510"/>
                <w:tab w:val="num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uk-UA" w:bidi="bo-CN"/>
              </w:rPr>
            </w:pPr>
            <w:r w:rsidRPr="007A387D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uk-UA" w:eastAsia="ru-RU"/>
              </w:rPr>
              <w:t xml:space="preserve">основні математичні та статистичні методи обробки даних, отриманих при вирішенні основних </w:t>
            </w:r>
            <w:r w:rsidRPr="007A387D">
              <w:rPr>
                <w:rFonts w:ascii="Times New Roman" w:hAnsi="Times New Roman"/>
                <w:bCs/>
                <w:sz w:val="20"/>
                <w:szCs w:val="20"/>
                <w:highlight w:val="yellow"/>
                <w:lang w:val="uk-UA" w:eastAsia="uk-UA" w:bidi="bo-CN"/>
              </w:rPr>
              <w:t xml:space="preserve">професійно-дослідницьких </w:t>
            </w:r>
            <w:r w:rsidRPr="007A387D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uk-UA" w:eastAsia="ru-RU"/>
              </w:rPr>
              <w:t>завдань</w:t>
            </w:r>
            <w:r w:rsidRPr="007A387D">
              <w:rPr>
                <w:rFonts w:ascii="Times New Roman" w:hAnsi="Times New Roman"/>
                <w:bCs/>
                <w:sz w:val="20"/>
                <w:szCs w:val="20"/>
                <w:highlight w:val="yellow"/>
                <w:lang w:val="uk-UA" w:eastAsia="uk-UA" w:bidi="bo-CN"/>
              </w:rPr>
              <w:t xml:space="preserve"> в галузі практичної психології;</w:t>
            </w:r>
          </w:p>
          <w:p w:rsidR="004460DF" w:rsidRPr="007A387D" w:rsidRDefault="004460DF" w:rsidP="00D45683">
            <w:pPr>
              <w:tabs>
                <w:tab w:val="left" w:pos="600"/>
              </w:tabs>
              <w:autoSpaceDE w:val="0"/>
              <w:autoSpaceDN w:val="0"/>
              <w:ind w:firstLine="317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uk-UA" w:eastAsia="uk-UA" w:bidi="bo-CN"/>
              </w:rPr>
            </w:pPr>
            <w:r w:rsidRPr="007A387D"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  <w:lang w:val="uk-UA" w:eastAsia="ru-RU" w:bidi="bo-CN"/>
              </w:rPr>
              <w:t>уміти</w:t>
            </w:r>
            <w:r w:rsidRPr="007A387D">
              <w:rPr>
                <w:rFonts w:ascii="Times New Roman" w:hAnsi="Times New Roman"/>
                <w:bCs/>
                <w:sz w:val="20"/>
                <w:szCs w:val="20"/>
                <w:highlight w:val="yellow"/>
                <w:lang w:val="uk-UA" w:eastAsia="uk-UA" w:bidi="bo-CN"/>
              </w:rPr>
              <w:t>:</w:t>
            </w:r>
          </w:p>
          <w:p w:rsidR="004460DF" w:rsidRPr="007A387D" w:rsidRDefault="004460DF" w:rsidP="00D45683">
            <w:pPr>
              <w:numPr>
                <w:ilvl w:val="0"/>
                <w:numId w:val="4"/>
              </w:numPr>
              <w:tabs>
                <w:tab w:val="clear" w:pos="510"/>
                <w:tab w:val="num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eastAsia="Calibri" w:hAnsi="Times New Roman"/>
                <w:bCs/>
                <w:sz w:val="20"/>
                <w:szCs w:val="20"/>
                <w:highlight w:val="yellow"/>
                <w:lang w:val="uk-UA" w:bidi="bo-CN"/>
              </w:rPr>
            </w:pPr>
            <w:r w:rsidRPr="007A387D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uk-UA" w:eastAsia="ru-RU"/>
              </w:rPr>
              <w:t>використовувати основні біологічні параметри життєдіяльності людини при виявленні специфіки його психічного функціонування; отримувати, обробляти та інтерпретувати дані досліджень з допомогою математико-статистичного апарату;</w:t>
            </w:r>
          </w:p>
          <w:p w:rsidR="004460DF" w:rsidRPr="007A387D" w:rsidRDefault="004460DF" w:rsidP="00D45683">
            <w:pPr>
              <w:numPr>
                <w:ilvl w:val="0"/>
                <w:numId w:val="4"/>
              </w:numPr>
              <w:tabs>
                <w:tab w:val="clear" w:pos="510"/>
                <w:tab w:val="num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uk-UA" w:bidi="bo-CN"/>
              </w:rPr>
            </w:pPr>
            <w:r w:rsidRPr="007A387D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uk-UA" w:eastAsia="ru-RU"/>
              </w:rPr>
              <w:t xml:space="preserve">володіти: навичками використання в професійній діяльності базових знань у галузі природознавства, інформатики та сучасних інформаційних технологій, використання </w:t>
            </w:r>
            <w:r w:rsidRPr="007A387D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uk-UA"/>
              </w:rPr>
              <w:t>глобальних інформаційних ресурсів</w:t>
            </w:r>
            <w:r w:rsidRPr="007A387D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uk-UA" w:eastAsia="ru-RU"/>
              </w:rPr>
              <w:t xml:space="preserve"> Інтернет;</w:t>
            </w:r>
          </w:p>
          <w:p w:rsidR="004460DF" w:rsidRPr="007A387D" w:rsidRDefault="004460DF" w:rsidP="00D45683">
            <w:pPr>
              <w:numPr>
                <w:ilvl w:val="0"/>
                <w:numId w:val="4"/>
              </w:numPr>
              <w:tabs>
                <w:tab w:val="clear" w:pos="510"/>
                <w:tab w:val="num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uk-UA" w:bidi="bo-CN"/>
              </w:rPr>
            </w:pPr>
            <w:r w:rsidRPr="007A387D">
              <w:rPr>
                <w:rFonts w:ascii="Times New Roman" w:hAnsi="Times New Roman"/>
                <w:sz w:val="20"/>
                <w:szCs w:val="20"/>
                <w:highlight w:val="yellow"/>
                <w:lang w:val="uk-UA" w:eastAsia="ru-RU" w:bidi="bo-CN"/>
              </w:rPr>
              <w:t>-застосовувати</w:t>
            </w:r>
            <w:r w:rsidRPr="007A387D">
              <w:rPr>
                <w:rFonts w:ascii="Times New Roman" w:hAnsi="Times New Roman"/>
                <w:bCs/>
                <w:sz w:val="20"/>
                <w:szCs w:val="20"/>
                <w:highlight w:val="yellow"/>
                <w:lang w:val="uk-UA" w:eastAsia="uk-UA" w:bidi="bo-CN"/>
              </w:rPr>
              <w:t xml:space="preserve"> методи математичного аналізу та моделювання, </w:t>
            </w:r>
            <w:r w:rsidRPr="007A387D">
              <w:rPr>
                <w:rFonts w:ascii="Times New Roman" w:hAnsi="Times New Roman"/>
                <w:sz w:val="20"/>
                <w:szCs w:val="20"/>
                <w:highlight w:val="yellow"/>
                <w:lang w:val="uk-UA" w:eastAsia="ru-RU" w:bidi="bo-CN"/>
              </w:rPr>
              <w:t xml:space="preserve">теоретичного </w:t>
            </w:r>
            <w:r w:rsidRPr="007A387D">
              <w:rPr>
                <w:rFonts w:ascii="Times New Roman" w:hAnsi="Times New Roman"/>
                <w:bCs/>
                <w:sz w:val="20"/>
                <w:szCs w:val="20"/>
                <w:highlight w:val="yellow"/>
                <w:lang w:val="uk-UA" w:eastAsia="uk-UA" w:bidi="bo-CN"/>
              </w:rPr>
              <w:t>та експериментального дослідження для вирішення професійно-практичних і професійно-дослідницьких завдань;</w:t>
            </w:r>
          </w:p>
          <w:p w:rsidR="004460DF" w:rsidRPr="007A387D" w:rsidRDefault="004460DF" w:rsidP="00D45683">
            <w:pPr>
              <w:numPr>
                <w:ilvl w:val="0"/>
                <w:numId w:val="4"/>
              </w:numPr>
              <w:tabs>
                <w:tab w:val="clear" w:pos="510"/>
                <w:tab w:val="num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uk-UA" w:bidi="bo-CN"/>
              </w:rPr>
            </w:pPr>
            <w:r w:rsidRPr="007A387D">
              <w:rPr>
                <w:rFonts w:ascii="Times New Roman" w:hAnsi="Times New Roman"/>
                <w:bCs/>
                <w:sz w:val="20"/>
                <w:szCs w:val="20"/>
                <w:highlight w:val="yellow"/>
                <w:lang w:val="uk-UA" w:eastAsia="uk-UA" w:bidi="bo-CN"/>
              </w:rPr>
              <w:t>бути здатним до соціально-психологічної та педагогічної рефлексії;</w:t>
            </w:r>
          </w:p>
          <w:p w:rsidR="004460DF" w:rsidRPr="007A387D" w:rsidRDefault="004460DF" w:rsidP="00D45683">
            <w:pPr>
              <w:tabs>
                <w:tab w:val="left" w:pos="600"/>
              </w:tabs>
              <w:autoSpaceDE w:val="0"/>
              <w:autoSpaceDN w:val="0"/>
              <w:ind w:firstLine="317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uk-UA" w:bidi="bo-CN"/>
              </w:rPr>
            </w:pPr>
            <w:r w:rsidRPr="007A387D"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  <w:lang w:val="uk-UA" w:eastAsia="ru-RU" w:bidi="bo-CN"/>
              </w:rPr>
              <w:t>володіти</w:t>
            </w:r>
            <w:r w:rsidRPr="007A387D">
              <w:rPr>
                <w:rFonts w:ascii="Times New Roman" w:hAnsi="Times New Roman"/>
                <w:sz w:val="20"/>
                <w:szCs w:val="20"/>
                <w:highlight w:val="yellow"/>
                <w:lang w:val="uk-UA" w:eastAsia="ru-RU" w:bidi="bo-CN"/>
              </w:rPr>
              <w:t>:</w:t>
            </w:r>
          </w:p>
          <w:p w:rsidR="004460DF" w:rsidRPr="007A387D" w:rsidRDefault="004460DF" w:rsidP="00D45683">
            <w:pPr>
              <w:numPr>
                <w:ilvl w:val="0"/>
                <w:numId w:val="4"/>
              </w:numPr>
              <w:tabs>
                <w:tab w:val="clear" w:pos="510"/>
                <w:tab w:val="num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uk-UA" w:eastAsia="uk-UA" w:bidi="bo-CN"/>
              </w:rPr>
            </w:pPr>
            <w:r w:rsidRPr="007A387D">
              <w:rPr>
                <w:rFonts w:ascii="Times New Roman" w:hAnsi="Times New Roman"/>
                <w:sz w:val="20"/>
                <w:szCs w:val="20"/>
                <w:highlight w:val="yellow"/>
                <w:lang w:val="uk-UA" w:eastAsia="ru-RU" w:bidi="bo-CN"/>
              </w:rPr>
              <w:t>навиками</w:t>
            </w:r>
            <w:r w:rsidRPr="007A387D">
              <w:rPr>
                <w:rFonts w:ascii="Times New Roman" w:hAnsi="Times New Roman"/>
                <w:bCs/>
                <w:sz w:val="20"/>
                <w:szCs w:val="20"/>
                <w:highlight w:val="yellow"/>
                <w:lang w:val="uk-UA" w:eastAsia="uk-UA" w:bidi="bo-CN"/>
              </w:rPr>
              <w:t xml:space="preserve"> вживання сучасного математичного інструментарію </w:t>
            </w:r>
            <w:r w:rsidRPr="007A387D">
              <w:rPr>
                <w:rFonts w:ascii="Times New Roman" w:hAnsi="Times New Roman"/>
                <w:sz w:val="20"/>
                <w:szCs w:val="20"/>
                <w:highlight w:val="yellow"/>
                <w:lang w:val="uk-UA" w:eastAsia="ru-RU" w:bidi="bo-CN"/>
              </w:rPr>
              <w:t xml:space="preserve">для </w:t>
            </w:r>
            <w:r w:rsidRPr="007A387D">
              <w:rPr>
                <w:rFonts w:ascii="Times New Roman" w:hAnsi="Times New Roman"/>
                <w:bCs/>
                <w:sz w:val="20"/>
                <w:szCs w:val="20"/>
                <w:highlight w:val="yellow"/>
                <w:lang w:val="uk-UA" w:eastAsia="uk-UA" w:bidi="bo-CN"/>
              </w:rPr>
              <w:t>вирішення професійних завдань;</w:t>
            </w:r>
          </w:p>
          <w:p w:rsidR="004460DF" w:rsidRPr="007A387D" w:rsidRDefault="004460DF" w:rsidP="00D45683">
            <w:pPr>
              <w:numPr>
                <w:ilvl w:val="0"/>
                <w:numId w:val="4"/>
              </w:numPr>
              <w:tabs>
                <w:tab w:val="clear" w:pos="510"/>
                <w:tab w:val="num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uk-UA" w:eastAsia="uk-UA" w:bidi="bo-CN"/>
              </w:rPr>
            </w:pPr>
            <w:r w:rsidRPr="007A387D">
              <w:rPr>
                <w:rFonts w:ascii="Times New Roman" w:hAnsi="Times New Roman"/>
                <w:sz w:val="20"/>
                <w:szCs w:val="20"/>
                <w:highlight w:val="yellow"/>
                <w:lang w:val="uk-UA" w:eastAsia="ru-RU" w:bidi="bo-CN"/>
              </w:rPr>
              <w:t>методикою</w:t>
            </w:r>
            <w:r w:rsidRPr="007A387D">
              <w:rPr>
                <w:rFonts w:ascii="Times New Roman" w:hAnsi="Times New Roman"/>
                <w:bCs/>
                <w:sz w:val="20"/>
                <w:szCs w:val="20"/>
                <w:highlight w:val="yellow"/>
                <w:lang w:val="uk-UA" w:eastAsia="uk-UA" w:bidi="bo-CN"/>
              </w:rPr>
              <w:t xml:space="preserve"> аналізу моделей соціальних систем для оцінки стану і прогнозу </w:t>
            </w:r>
            <w:r w:rsidRPr="007A387D">
              <w:rPr>
                <w:rFonts w:ascii="Times New Roman" w:hAnsi="Times New Roman"/>
                <w:sz w:val="20"/>
                <w:szCs w:val="20"/>
                <w:highlight w:val="yellow"/>
                <w:lang w:val="uk-UA" w:eastAsia="ru-RU" w:bidi="bo-CN"/>
              </w:rPr>
              <w:t xml:space="preserve">розвитку </w:t>
            </w:r>
            <w:r w:rsidRPr="007A387D">
              <w:rPr>
                <w:rFonts w:ascii="Times New Roman" w:hAnsi="Times New Roman"/>
                <w:bCs/>
                <w:sz w:val="20"/>
                <w:szCs w:val="20"/>
                <w:highlight w:val="yellow"/>
                <w:lang w:val="uk-UA" w:eastAsia="uk-UA" w:bidi="bo-CN"/>
              </w:rPr>
              <w:t>психолого-педагогічних та управлінських явищ і процесів;</w:t>
            </w:r>
          </w:p>
          <w:p w:rsidR="004460DF" w:rsidRPr="007A387D" w:rsidRDefault="004460DF" w:rsidP="00D45683">
            <w:pPr>
              <w:numPr>
                <w:ilvl w:val="0"/>
                <w:numId w:val="4"/>
              </w:numPr>
              <w:tabs>
                <w:tab w:val="clear" w:pos="510"/>
                <w:tab w:val="num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uk-UA" w:eastAsia="uk-UA" w:bidi="bo-CN"/>
              </w:rPr>
            </w:pPr>
            <w:r w:rsidRPr="007A387D">
              <w:rPr>
                <w:rFonts w:ascii="Times New Roman" w:hAnsi="Times New Roman"/>
                <w:bCs/>
                <w:sz w:val="20"/>
                <w:szCs w:val="20"/>
                <w:highlight w:val="yellow"/>
                <w:lang w:val="uk-UA" w:eastAsia="uk-UA" w:bidi="bo-CN"/>
              </w:rPr>
              <w:t>володіти методами системного і порівняльного аналізу, комплексного та міждисциплінарного підходу при вирішенні професійних завдань;</w:t>
            </w:r>
          </w:p>
          <w:p w:rsidR="004460DF" w:rsidRPr="007A387D" w:rsidRDefault="004460DF" w:rsidP="00D45683">
            <w:pPr>
              <w:numPr>
                <w:ilvl w:val="0"/>
                <w:numId w:val="4"/>
              </w:numPr>
              <w:tabs>
                <w:tab w:val="clear" w:pos="510"/>
                <w:tab w:val="num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uk-UA" w:eastAsia="uk-UA" w:bidi="bo-CN"/>
              </w:rPr>
            </w:pPr>
            <w:r w:rsidRPr="007A387D">
              <w:rPr>
                <w:rFonts w:ascii="Times New Roman" w:hAnsi="Times New Roman"/>
                <w:bCs/>
                <w:sz w:val="20"/>
                <w:szCs w:val="20"/>
                <w:highlight w:val="yellow"/>
                <w:lang w:val="uk-UA" w:eastAsia="uk-UA" w:bidi="bo-CN"/>
              </w:rPr>
              <w:t xml:space="preserve">основними методами захисту виробничого персоналу і населення від можливих </w:t>
            </w:r>
            <w:r w:rsidRPr="007A387D">
              <w:rPr>
                <w:rFonts w:ascii="Times New Roman" w:hAnsi="Times New Roman"/>
                <w:sz w:val="20"/>
                <w:szCs w:val="20"/>
                <w:highlight w:val="yellow"/>
                <w:lang w:val="uk-UA" w:eastAsia="ru-RU" w:bidi="bo-CN"/>
              </w:rPr>
              <w:t xml:space="preserve">наслідків </w:t>
            </w:r>
            <w:r w:rsidRPr="007A387D">
              <w:rPr>
                <w:rFonts w:ascii="Times New Roman" w:hAnsi="Times New Roman"/>
                <w:bCs/>
                <w:sz w:val="20"/>
                <w:szCs w:val="20"/>
                <w:highlight w:val="yellow"/>
                <w:lang w:val="uk-UA" w:eastAsia="uk-UA" w:bidi="bo-CN"/>
              </w:rPr>
              <w:t>аварій, катастроф, стихійних лих;</w:t>
            </w:r>
          </w:p>
          <w:p w:rsidR="004460DF" w:rsidRPr="00C10FED" w:rsidRDefault="004460DF" w:rsidP="00D45683">
            <w:pPr>
              <w:numPr>
                <w:ilvl w:val="0"/>
                <w:numId w:val="4"/>
              </w:numPr>
              <w:tabs>
                <w:tab w:val="clear" w:pos="510"/>
                <w:tab w:val="num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eastAsia="uk-UA" w:bidi="bo-CN"/>
              </w:rPr>
            </w:pPr>
            <w:r w:rsidRPr="007A387D">
              <w:rPr>
                <w:rFonts w:ascii="Times New Roman" w:hAnsi="Times New Roman"/>
                <w:bCs/>
                <w:sz w:val="20"/>
                <w:szCs w:val="20"/>
                <w:highlight w:val="yellow"/>
                <w:lang w:val="uk-UA" w:eastAsia="uk-UA" w:bidi="bo-CN"/>
              </w:rPr>
              <w:t>навичками ведення здорового способу життя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60DF">
              <w:rPr>
                <w:rFonts w:ascii="Times New Roman" w:hAnsi="Times New Roman"/>
                <w:sz w:val="20"/>
                <w:szCs w:val="20"/>
                <w:lang w:val="ru-RU"/>
              </w:rPr>
              <w:t>Основи анатомії та фізіології нервової системи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60DF">
              <w:rPr>
                <w:rFonts w:ascii="Times New Roman" w:hAnsi="Times New Roman"/>
                <w:sz w:val="20"/>
                <w:szCs w:val="20"/>
                <w:lang w:val="uk-UA"/>
              </w:rPr>
              <w:t>144</w:t>
            </w:r>
          </w:p>
        </w:tc>
        <w:tc>
          <w:tcPr>
            <w:tcW w:w="1417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60DF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4460DF" w:rsidRPr="00886772" w:rsidTr="004460DF">
        <w:trPr>
          <w:trHeight w:val="20"/>
        </w:trPr>
        <w:tc>
          <w:tcPr>
            <w:tcW w:w="993" w:type="dxa"/>
            <w:vMerge/>
          </w:tcPr>
          <w:p w:rsidR="004460DF" w:rsidRPr="00886772" w:rsidRDefault="004460DF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4460DF" w:rsidRPr="00C10FED" w:rsidRDefault="004460DF" w:rsidP="004B7FD3">
            <w:pPr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Вікова фізіологія і валеологія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60DF">
              <w:rPr>
                <w:rFonts w:ascii="Times New Roman" w:hAnsi="Times New Roman"/>
                <w:sz w:val="20"/>
                <w:szCs w:val="20"/>
                <w:lang w:val="uk-UA"/>
              </w:rPr>
              <w:t>144</w:t>
            </w:r>
          </w:p>
        </w:tc>
        <w:tc>
          <w:tcPr>
            <w:tcW w:w="1417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60DF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4460DF" w:rsidRPr="00886772" w:rsidTr="004460DF">
        <w:trPr>
          <w:trHeight w:val="20"/>
        </w:trPr>
        <w:tc>
          <w:tcPr>
            <w:tcW w:w="993" w:type="dxa"/>
            <w:vMerge/>
          </w:tcPr>
          <w:p w:rsidR="004460DF" w:rsidRPr="00886772" w:rsidRDefault="004460DF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4460DF" w:rsidRPr="00C10FED" w:rsidRDefault="004460DF" w:rsidP="004B7FD3">
            <w:pPr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Екологія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60DF">
              <w:rPr>
                <w:rFonts w:ascii="Times New Roman" w:hAnsi="Times New Roman"/>
                <w:sz w:val="20"/>
                <w:szCs w:val="20"/>
                <w:lang w:val="uk-UA"/>
              </w:rPr>
              <w:t>108</w:t>
            </w:r>
          </w:p>
        </w:tc>
        <w:tc>
          <w:tcPr>
            <w:tcW w:w="1417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60DF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4460DF" w:rsidRPr="00886772" w:rsidTr="004460DF">
        <w:trPr>
          <w:trHeight w:val="20"/>
        </w:trPr>
        <w:tc>
          <w:tcPr>
            <w:tcW w:w="993" w:type="dxa"/>
            <w:vMerge/>
          </w:tcPr>
          <w:p w:rsidR="004460DF" w:rsidRPr="00886772" w:rsidRDefault="004460DF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4460DF" w:rsidRPr="00C10FED" w:rsidRDefault="004460DF" w:rsidP="004B7FD3">
            <w:pPr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Безпека життєдіяльності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60DF">
              <w:rPr>
                <w:rFonts w:ascii="Times New Roman" w:hAnsi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1417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60DF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4460DF" w:rsidRPr="00886772" w:rsidTr="004460DF">
        <w:trPr>
          <w:trHeight w:val="20"/>
        </w:trPr>
        <w:tc>
          <w:tcPr>
            <w:tcW w:w="993" w:type="dxa"/>
            <w:vMerge/>
          </w:tcPr>
          <w:p w:rsidR="004460DF" w:rsidRPr="00886772" w:rsidRDefault="004460DF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4460DF" w:rsidRPr="00C10FED" w:rsidRDefault="004460DF" w:rsidP="004B7FD3">
            <w:pPr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Охорона праці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60DF">
              <w:rPr>
                <w:rFonts w:ascii="Times New Roman" w:hAnsi="Times New Roman"/>
                <w:sz w:val="20"/>
                <w:szCs w:val="20"/>
                <w:lang w:val="uk-UA"/>
              </w:rPr>
              <w:t>108</w:t>
            </w:r>
          </w:p>
        </w:tc>
        <w:tc>
          <w:tcPr>
            <w:tcW w:w="1417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60DF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4460DF" w:rsidRPr="00886772" w:rsidTr="004460DF">
        <w:trPr>
          <w:trHeight w:val="20"/>
        </w:trPr>
        <w:tc>
          <w:tcPr>
            <w:tcW w:w="993" w:type="dxa"/>
            <w:vMerge/>
          </w:tcPr>
          <w:p w:rsidR="004460DF" w:rsidRPr="00886772" w:rsidRDefault="004460DF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4460DF" w:rsidRPr="00C10FED" w:rsidRDefault="004460DF" w:rsidP="004B7FD3">
            <w:pPr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60DF">
              <w:rPr>
                <w:rFonts w:ascii="Times New Roman" w:hAnsi="Times New Roman"/>
                <w:sz w:val="20"/>
                <w:szCs w:val="20"/>
                <w:lang w:val="ru-RU"/>
              </w:rPr>
              <w:t>Основи інформатики та застосування ЕОМ у психології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60DF">
              <w:rPr>
                <w:rFonts w:ascii="Times New Roman" w:hAnsi="Times New Roman"/>
                <w:sz w:val="20"/>
                <w:szCs w:val="20"/>
                <w:lang w:val="uk-UA"/>
              </w:rPr>
              <w:t>180</w:t>
            </w:r>
          </w:p>
        </w:tc>
        <w:tc>
          <w:tcPr>
            <w:tcW w:w="1417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60DF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4460DF" w:rsidRPr="00886772" w:rsidTr="004460DF">
        <w:trPr>
          <w:trHeight w:val="20"/>
        </w:trPr>
        <w:tc>
          <w:tcPr>
            <w:tcW w:w="993" w:type="dxa"/>
            <w:vMerge/>
          </w:tcPr>
          <w:p w:rsidR="004460DF" w:rsidRPr="00886772" w:rsidRDefault="004460DF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4460DF" w:rsidRPr="00C10FED" w:rsidRDefault="004460DF" w:rsidP="004B7FD3">
            <w:pPr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Теорія ймовірності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60DF">
              <w:rPr>
                <w:rFonts w:ascii="Times New Roman" w:hAnsi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1417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60DF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4460DF" w:rsidRPr="00886772" w:rsidTr="004460DF">
        <w:trPr>
          <w:trHeight w:val="1134"/>
        </w:trPr>
        <w:tc>
          <w:tcPr>
            <w:tcW w:w="993" w:type="dxa"/>
            <w:vMerge/>
          </w:tcPr>
          <w:p w:rsidR="004460DF" w:rsidRPr="00886772" w:rsidRDefault="004460DF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4460DF" w:rsidRPr="00C10FED" w:rsidRDefault="004460DF" w:rsidP="004B7FD3">
            <w:pPr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Математичні методи в психології</w:t>
            </w:r>
          </w:p>
        </w:tc>
        <w:tc>
          <w:tcPr>
            <w:tcW w:w="1418" w:type="dxa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60DF">
              <w:rPr>
                <w:rFonts w:ascii="Times New Roman" w:hAnsi="Times New Roman"/>
                <w:sz w:val="20"/>
                <w:szCs w:val="20"/>
                <w:lang w:val="uk-UA"/>
              </w:rPr>
              <w:t>108</w:t>
            </w:r>
          </w:p>
        </w:tc>
        <w:tc>
          <w:tcPr>
            <w:tcW w:w="1417" w:type="dxa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60DF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6F6588" w:rsidRPr="00886772" w:rsidTr="004460DF">
        <w:trPr>
          <w:trHeight w:val="20"/>
        </w:trPr>
        <w:tc>
          <w:tcPr>
            <w:tcW w:w="993" w:type="dxa"/>
            <w:vMerge/>
          </w:tcPr>
          <w:p w:rsidR="006F6588" w:rsidRPr="00886772" w:rsidRDefault="006F6588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</w:tcPr>
          <w:p w:rsidR="006F6588" w:rsidRPr="00C10FED" w:rsidRDefault="006F6588" w:rsidP="004B7FD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10FE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Варіативна частина</w:t>
            </w:r>
          </w:p>
        </w:tc>
        <w:tc>
          <w:tcPr>
            <w:tcW w:w="2409" w:type="dxa"/>
          </w:tcPr>
          <w:p w:rsidR="006F6588" w:rsidRPr="00886772" w:rsidRDefault="006F6588" w:rsidP="004B7FD3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:rsidR="006F6588" w:rsidRPr="00886772" w:rsidRDefault="006F6588" w:rsidP="004B7FD3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1417" w:type="dxa"/>
          </w:tcPr>
          <w:p w:rsidR="006F6588" w:rsidRPr="00886772" w:rsidRDefault="006F6588" w:rsidP="006F6588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</w:tr>
      <w:tr w:rsidR="004460DF" w:rsidRPr="00886772" w:rsidTr="00ED4C22">
        <w:trPr>
          <w:trHeight w:val="20"/>
        </w:trPr>
        <w:tc>
          <w:tcPr>
            <w:tcW w:w="993" w:type="dxa"/>
            <w:vMerge/>
          </w:tcPr>
          <w:p w:rsidR="004460DF" w:rsidRPr="009F341E" w:rsidRDefault="004460DF" w:rsidP="0077217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497" w:type="dxa"/>
            <w:vMerge w:val="restart"/>
          </w:tcPr>
          <w:p w:rsidR="004460DF" w:rsidRPr="009F341E" w:rsidRDefault="004460DF" w:rsidP="00D45683">
            <w:pPr>
              <w:tabs>
                <w:tab w:val="left" w:pos="600"/>
              </w:tabs>
              <w:ind w:firstLine="317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9F341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В результаті вивчення варіативної частини циклу студент повинен: </w:t>
            </w:r>
          </w:p>
          <w:p w:rsidR="004460DF" w:rsidRPr="009F341E" w:rsidRDefault="004460DF" w:rsidP="00D45683">
            <w:pPr>
              <w:tabs>
                <w:tab w:val="left" w:pos="600"/>
              </w:tabs>
              <w:autoSpaceDE w:val="0"/>
              <w:autoSpaceDN w:val="0"/>
              <w:ind w:firstLine="317"/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</w:pPr>
            <w:r w:rsidRPr="009F341E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uk-UA" w:bidi="bo-CN"/>
              </w:rPr>
              <w:t>знати</w:t>
            </w:r>
            <w:r w:rsidRPr="009F341E"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  <w:t>:</w:t>
            </w:r>
          </w:p>
          <w:p w:rsidR="004460DF" w:rsidRPr="009F341E" w:rsidRDefault="004460DF" w:rsidP="00D45683">
            <w:pPr>
              <w:numPr>
                <w:ilvl w:val="0"/>
                <w:numId w:val="4"/>
              </w:numPr>
              <w:tabs>
                <w:tab w:val="clear" w:pos="510"/>
                <w:tab w:val="num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</w:pPr>
            <w:r w:rsidRPr="009F341E">
              <w:rPr>
                <w:rFonts w:ascii="Times New Roman" w:hAnsi="Times New Roman"/>
                <w:sz w:val="20"/>
                <w:szCs w:val="20"/>
                <w:lang w:val="uk-UA"/>
              </w:rPr>
              <w:t>особливості онтогенезу дитячого віку, відомості про здоров’язберігаючі техніки і методики, основні ознаки патологічних станів у дітей дошкільного та шкільного віку;</w:t>
            </w:r>
          </w:p>
          <w:p w:rsidR="004460DF" w:rsidRPr="009F341E" w:rsidRDefault="004460DF" w:rsidP="00D45683">
            <w:pPr>
              <w:numPr>
                <w:ilvl w:val="0"/>
                <w:numId w:val="4"/>
              </w:numPr>
              <w:tabs>
                <w:tab w:val="clear" w:pos="510"/>
                <w:tab w:val="num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</w:pPr>
            <w:r w:rsidRPr="009F341E">
              <w:rPr>
                <w:rFonts w:ascii="Times New Roman" w:hAnsi="Times New Roman"/>
                <w:sz w:val="20"/>
                <w:szCs w:val="20"/>
                <w:lang w:val="uk-UA" w:eastAsia="uk-UA"/>
              </w:rPr>
              <w:t>базові психологічні теорії особистості та способи її психологічного вивчення;</w:t>
            </w:r>
          </w:p>
          <w:p w:rsidR="004460DF" w:rsidRPr="009F341E" w:rsidRDefault="004460DF" w:rsidP="00D45683">
            <w:pPr>
              <w:tabs>
                <w:tab w:val="left" w:pos="600"/>
              </w:tabs>
              <w:autoSpaceDE w:val="0"/>
              <w:autoSpaceDN w:val="0"/>
              <w:ind w:firstLine="31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F341E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вміти</w:t>
            </w:r>
            <w:r w:rsidRPr="009F341E"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4460DF" w:rsidRPr="009F341E" w:rsidRDefault="004460DF" w:rsidP="00D45683">
            <w:pPr>
              <w:numPr>
                <w:ilvl w:val="0"/>
                <w:numId w:val="4"/>
              </w:numPr>
              <w:tabs>
                <w:tab w:val="clear" w:pos="510"/>
                <w:tab w:val="num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</w:pPr>
            <w:r w:rsidRPr="009F341E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запроваджувати теоретичні концепції особистості в психологічній практиці;</w:t>
            </w:r>
          </w:p>
          <w:p w:rsidR="004460DF" w:rsidRPr="009F341E" w:rsidRDefault="004460DF" w:rsidP="00D45683">
            <w:pPr>
              <w:numPr>
                <w:ilvl w:val="0"/>
                <w:numId w:val="9"/>
              </w:numPr>
              <w:tabs>
                <w:tab w:val="clear" w:pos="510"/>
                <w:tab w:val="num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</w:pPr>
            <w:r w:rsidRPr="009F341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використовувати сучасні інформаційні системи і технології для ефективного здійснення психолого-педагогічних досліджень і під час професійної діяльності в умовах психологічного кабінету;</w:t>
            </w:r>
          </w:p>
          <w:p w:rsidR="004460DF" w:rsidRPr="009F341E" w:rsidRDefault="004460DF" w:rsidP="00D45683">
            <w:pPr>
              <w:tabs>
                <w:tab w:val="left" w:pos="600"/>
              </w:tabs>
              <w:autoSpaceDE w:val="0"/>
              <w:autoSpaceDN w:val="0"/>
              <w:ind w:firstLine="317"/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</w:pPr>
            <w:r w:rsidRPr="009F341E"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 w:bidi="bo-CN"/>
              </w:rPr>
              <w:t>володіти</w:t>
            </w:r>
            <w:r w:rsidRPr="009F341E">
              <w:rPr>
                <w:rFonts w:ascii="Times New Roman" w:hAnsi="Times New Roman"/>
                <w:sz w:val="20"/>
                <w:szCs w:val="20"/>
                <w:lang w:val="uk-UA" w:eastAsia="ru-RU" w:bidi="bo-CN"/>
              </w:rPr>
              <w:t>:</w:t>
            </w:r>
          </w:p>
          <w:p w:rsidR="004460DF" w:rsidRPr="009F341E" w:rsidRDefault="004460DF" w:rsidP="00D45683">
            <w:pPr>
              <w:numPr>
                <w:ilvl w:val="0"/>
                <w:numId w:val="10"/>
              </w:numPr>
              <w:tabs>
                <w:tab w:val="clear" w:pos="510"/>
                <w:tab w:val="num" w:pos="252"/>
                <w:tab w:val="left" w:pos="600"/>
              </w:tabs>
              <w:ind w:left="0" w:firstLine="317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9F341E">
              <w:rPr>
                <w:rFonts w:ascii="Times New Roman" w:hAnsi="Times New Roman"/>
                <w:sz w:val="20"/>
                <w:szCs w:val="20"/>
                <w:lang w:val="uk-UA"/>
              </w:rPr>
              <w:t>технікою надання долікарської допомоги в різних умовах, спрямовану на попередження ускладнень та порятунок потерпілого;</w:t>
            </w:r>
          </w:p>
          <w:p w:rsidR="004460DF" w:rsidRPr="009F341E" w:rsidRDefault="004460DF" w:rsidP="00D45683">
            <w:pPr>
              <w:numPr>
                <w:ilvl w:val="0"/>
                <w:numId w:val="10"/>
              </w:numPr>
              <w:tabs>
                <w:tab w:val="clear" w:pos="510"/>
                <w:tab w:val="num" w:pos="252"/>
                <w:tab w:val="left" w:pos="600"/>
              </w:tabs>
              <w:ind w:left="0" w:firstLine="317"/>
              <w:rPr>
                <w:rStyle w:val="af0"/>
                <w:rFonts w:ascii="Times New Roman" w:hAnsi="Times New Roman"/>
                <w:iCs w:val="0"/>
                <w:sz w:val="20"/>
                <w:szCs w:val="20"/>
                <w:lang w:val="uk-UA"/>
              </w:rPr>
            </w:pPr>
            <w:r w:rsidRPr="009F341E">
              <w:rPr>
                <w:rStyle w:val="af0"/>
                <w:rFonts w:ascii="Times New Roman" w:hAnsi="Times New Roman"/>
                <w:b w:val="0"/>
                <w:bCs/>
                <w:i w:val="0"/>
                <w:sz w:val="20"/>
                <w:szCs w:val="20"/>
                <w:lang w:val="uk-UA"/>
              </w:rPr>
              <w:t xml:space="preserve">навиками </w:t>
            </w:r>
            <w:r w:rsidRPr="009F341E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психологічних, психодіагностичних, психокорекційних досліджень особистості;</w:t>
            </w:r>
          </w:p>
          <w:p w:rsidR="004460DF" w:rsidRPr="009F341E" w:rsidRDefault="004460DF" w:rsidP="00D45683">
            <w:pPr>
              <w:numPr>
                <w:ilvl w:val="0"/>
                <w:numId w:val="10"/>
              </w:numPr>
              <w:tabs>
                <w:tab w:val="clear" w:pos="510"/>
                <w:tab w:val="num" w:pos="252"/>
                <w:tab w:val="left" w:pos="600"/>
              </w:tabs>
              <w:ind w:left="0" w:firstLine="317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9F341E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методиками і техніками психологічної допомоги особистості</w:t>
            </w:r>
          </w:p>
        </w:tc>
        <w:tc>
          <w:tcPr>
            <w:tcW w:w="2409" w:type="dxa"/>
            <w:vAlign w:val="center"/>
          </w:tcPr>
          <w:p w:rsidR="004460DF" w:rsidRPr="00745146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514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Основи медичних знань та охорони здоров'я дітей</w:t>
            </w:r>
          </w:p>
        </w:tc>
        <w:tc>
          <w:tcPr>
            <w:tcW w:w="1418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417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460DF" w:rsidRPr="00886772" w:rsidTr="004460DF">
        <w:trPr>
          <w:trHeight w:val="20"/>
        </w:trPr>
        <w:tc>
          <w:tcPr>
            <w:tcW w:w="993" w:type="dxa"/>
            <w:vMerge/>
          </w:tcPr>
          <w:p w:rsidR="004460DF" w:rsidRPr="009F341E" w:rsidRDefault="004460DF" w:rsidP="0077217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497" w:type="dxa"/>
            <w:vMerge/>
          </w:tcPr>
          <w:p w:rsidR="004460DF" w:rsidRPr="009F341E" w:rsidRDefault="004460DF" w:rsidP="004B7FD3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Психологія особистості</w:t>
            </w:r>
          </w:p>
        </w:tc>
        <w:tc>
          <w:tcPr>
            <w:tcW w:w="1418" w:type="dxa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417" w:type="dxa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460DF" w:rsidRPr="002F325F" w:rsidTr="004460DF">
        <w:trPr>
          <w:trHeight w:val="20"/>
        </w:trPr>
        <w:tc>
          <w:tcPr>
            <w:tcW w:w="993" w:type="dxa"/>
            <w:vMerge w:val="restart"/>
          </w:tcPr>
          <w:p w:rsidR="004460DF" w:rsidRPr="009F341E" w:rsidRDefault="004460DF" w:rsidP="00BF3418">
            <w:pPr>
              <w:keepNext/>
              <w:jc w:val="center"/>
              <w:rPr>
                <w:rFonts w:ascii="Times New Roman" w:hAnsi="Times New Roman"/>
                <w:lang w:val="uk-UA"/>
              </w:rPr>
            </w:pPr>
            <w:r w:rsidRPr="009F341E">
              <w:rPr>
                <w:rFonts w:ascii="Times New Roman" w:hAnsi="Times New Roman"/>
                <w:lang w:val="uk-UA"/>
              </w:rPr>
              <w:t>ПП</w:t>
            </w:r>
          </w:p>
          <w:p w:rsidR="004460DF" w:rsidRPr="009F341E" w:rsidRDefault="004460DF" w:rsidP="00BF3418">
            <w:pPr>
              <w:keepNext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F341E">
              <w:rPr>
                <w:rFonts w:ascii="Times New Roman" w:hAnsi="Times New Roman"/>
                <w:lang w:val="uk-UA"/>
              </w:rPr>
              <w:t>(03)</w:t>
            </w:r>
          </w:p>
        </w:tc>
        <w:tc>
          <w:tcPr>
            <w:tcW w:w="14741" w:type="dxa"/>
            <w:gridSpan w:val="4"/>
          </w:tcPr>
          <w:p w:rsidR="004460DF" w:rsidRPr="009F341E" w:rsidRDefault="004460DF" w:rsidP="006F6588">
            <w:pPr>
              <w:keepNext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9F341E">
              <w:rPr>
                <w:rFonts w:ascii="Times New Roman" w:hAnsi="Times New Roman"/>
                <w:bCs/>
                <w:i/>
                <w:sz w:val="20"/>
                <w:szCs w:val="20"/>
                <w:lang w:val="uk-UA" w:eastAsia="ru-RU" w:bidi="bo-CN"/>
              </w:rPr>
              <w:t>Дисципліни професійної і практичної підготовки</w:t>
            </w:r>
          </w:p>
        </w:tc>
      </w:tr>
      <w:tr w:rsidR="004460DF" w:rsidRPr="00886772" w:rsidTr="004460DF">
        <w:trPr>
          <w:trHeight w:val="20"/>
        </w:trPr>
        <w:tc>
          <w:tcPr>
            <w:tcW w:w="993" w:type="dxa"/>
            <w:vMerge/>
          </w:tcPr>
          <w:p w:rsidR="004460DF" w:rsidRPr="00886772" w:rsidRDefault="004460DF" w:rsidP="00BF3418">
            <w:pPr>
              <w:keepNext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</w:tcPr>
          <w:p w:rsidR="004460DF" w:rsidRPr="006F6588" w:rsidRDefault="004460DF" w:rsidP="00BF3418">
            <w:pPr>
              <w:keepNext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58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Нормативна частина</w:t>
            </w:r>
          </w:p>
        </w:tc>
        <w:tc>
          <w:tcPr>
            <w:tcW w:w="2409" w:type="dxa"/>
          </w:tcPr>
          <w:p w:rsidR="004460DF" w:rsidRPr="00886772" w:rsidRDefault="004460DF" w:rsidP="00BF3418">
            <w:pPr>
              <w:keepNext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:rsidR="004460DF" w:rsidRPr="00886772" w:rsidRDefault="004460DF" w:rsidP="00BF3418">
            <w:pPr>
              <w:keepNext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1417" w:type="dxa"/>
          </w:tcPr>
          <w:p w:rsidR="004460DF" w:rsidRPr="00886772" w:rsidRDefault="004460DF" w:rsidP="006F6588">
            <w:pPr>
              <w:keepNext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</w:tr>
      <w:tr w:rsidR="004460DF" w:rsidRPr="00886772" w:rsidTr="00ED4C22">
        <w:trPr>
          <w:trHeight w:val="20"/>
        </w:trPr>
        <w:tc>
          <w:tcPr>
            <w:tcW w:w="993" w:type="dxa"/>
            <w:vMerge/>
          </w:tcPr>
          <w:p w:rsidR="004460DF" w:rsidRPr="00886772" w:rsidRDefault="004460DF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  <w:vMerge w:val="restart"/>
          </w:tcPr>
          <w:p w:rsidR="004460DF" w:rsidRPr="006F6588" w:rsidRDefault="004460DF" w:rsidP="00D45683">
            <w:pPr>
              <w:tabs>
                <w:tab w:val="left" w:pos="252"/>
                <w:tab w:val="left" w:pos="600"/>
              </w:tabs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</w:pPr>
            <w:r w:rsidRPr="006F6588">
              <w:rPr>
                <w:rFonts w:ascii="Times New Roman" w:hAnsi="Times New Roman"/>
                <w:bCs/>
                <w:sz w:val="20"/>
                <w:szCs w:val="20"/>
                <w:lang w:val="uk-UA" w:eastAsia="uk-UA" w:bidi="bo-CN"/>
              </w:rPr>
              <w:t xml:space="preserve">В результаті вивчення </w:t>
            </w:r>
            <w:r w:rsidRPr="006F658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нормативної </w:t>
            </w:r>
            <w:r w:rsidRPr="006F6588">
              <w:rPr>
                <w:rFonts w:ascii="Times New Roman" w:hAnsi="Times New Roman"/>
                <w:bCs/>
                <w:sz w:val="20"/>
                <w:szCs w:val="20"/>
                <w:lang w:val="uk-UA" w:eastAsia="uk-UA" w:bidi="bo-CN"/>
              </w:rPr>
              <w:t>частини циклу студент повинен</w:t>
            </w:r>
            <w:r w:rsidRPr="006F6588">
              <w:rPr>
                <w:rFonts w:ascii="Times New Roman" w:hAnsi="Times New Roman"/>
                <w:sz w:val="20"/>
                <w:szCs w:val="20"/>
                <w:lang w:val="uk-UA" w:eastAsia="ru-RU" w:bidi="bo-CN"/>
              </w:rPr>
              <w:t>:</w:t>
            </w:r>
          </w:p>
          <w:p w:rsidR="004460DF" w:rsidRPr="006F6588" w:rsidRDefault="004460DF" w:rsidP="00D45683">
            <w:pPr>
              <w:tabs>
                <w:tab w:val="left" w:pos="252"/>
                <w:tab w:val="left" w:pos="600"/>
              </w:tabs>
              <w:autoSpaceDE w:val="0"/>
              <w:autoSpaceDN w:val="0"/>
              <w:ind w:firstLine="317"/>
              <w:rPr>
                <w:rFonts w:ascii="Times New Roman" w:hAnsi="Times New Roman"/>
                <w:bCs/>
                <w:sz w:val="20"/>
                <w:szCs w:val="20"/>
                <w:lang w:val="uk-UA" w:eastAsia="uk-UA" w:bidi="bo-CN"/>
              </w:rPr>
            </w:pPr>
            <w:r w:rsidRPr="006F6588"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 w:bidi="bo-CN"/>
              </w:rPr>
              <w:t>знати</w:t>
            </w:r>
            <w:r w:rsidRPr="006F6588">
              <w:rPr>
                <w:rFonts w:ascii="Times New Roman" w:hAnsi="Times New Roman"/>
                <w:bCs/>
                <w:sz w:val="20"/>
                <w:szCs w:val="20"/>
                <w:lang w:val="uk-UA" w:eastAsia="uk-UA" w:bidi="bo-CN"/>
              </w:rPr>
              <w:t>:</w:t>
            </w:r>
          </w:p>
          <w:p w:rsidR="004460DF" w:rsidRPr="006F6588" w:rsidRDefault="004460DF" w:rsidP="00D45683">
            <w:pPr>
              <w:pStyle w:val="af2"/>
              <w:numPr>
                <w:ilvl w:val="0"/>
                <w:numId w:val="25"/>
              </w:numPr>
              <w:tabs>
                <w:tab w:val="left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</w:pPr>
            <w:r w:rsidRPr="006F6588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психологічні феномени, категорії, методи вивчення і опису закономірностей функціонування і розвитку психіки з позицій існуючих у вітчизняній та зарубіжній науках підходів;</w:t>
            </w:r>
          </w:p>
          <w:p w:rsidR="004460DF" w:rsidRPr="006F6588" w:rsidRDefault="004460DF" w:rsidP="00D45683">
            <w:pPr>
              <w:pStyle w:val="af2"/>
              <w:numPr>
                <w:ilvl w:val="0"/>
                <w:numId w:val="25"/>
              </w:numPr>
              <w:tabs>
                <w:tab w:val="left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</w:pPr>
            <w:r w:rsidRPr="006F658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знати сучасні наукові моделі психологічної практики в нашій країні та за кордоном;</w:t>
            </w:r>
          </w:p>
          <w:p w:rsidR="004460DF" w:rsidRPr="006F6588" w:rsidRDefault="004460DF" w:rsidP="00D45683">
            <w:pPr>
              <w:pStyle w:val="af2"/>
              <w:numPr>
                <w:ilvl w:val="0"/>
                <w:numId w:val="25"/>
              </w:numPr>
              <w:tabs>
                <w:tab w:val="left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</w:pPr>
            <w:r w:rsidRPr="006F658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сутність, зміст і структуру освітніх процесів;</w:t>
            </w:r>
          </w:p>
          <w:p w:rsidR="004460DF" w:rsidRPr="006F6588" w:rsidRDefault="004460DF" w:rsidP="00D45683">
            <w:pPr>
              <w:pStyle w:val="af2"/>
              <w:numPr>
                <w:ilvl w:val="0"/>
                <w:numId w:val="25"/>
              </w:numPr>
              <w:tabs>
                <w:tab w:val="left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</w:pPr>
            <w:r w:rsidRPr="006F6588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психологічні технології, що дозволяють вирішувати типові завдання в різних галузях практики; основні підходи до психологічного впливу на індивіда, групи та спільноти;</w:t>
            </w:r>
          </w:p>
          <w:p w:rsidR="004460DF" w:rsidRPr="006F6588" w:rsidRDefault="004460DF" w:rsidP="00D45683">
            <w:pPr>
              <w:pStyle w:val="af2"/>
              <w:numPr>
                <w:ilvl w:val="0"/>
                <w:numId w:val="25"/>
              </w:numPr>
              <w:tabs>
                <w:tab w:val="left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</w:pPr>
            <w:r w:rsidRPr="006F6588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принципи організації навчально-виховного процесу;</w:t>
            </w:r>
          </w:p>
          <w:p w:rsidR="004460DF" w:rsidRPr="006F6588" w:rsidRDefault="004460DF" w:rsidP="00D45683">
            <w:pPr>
              <w:pStyle w:val="af2"/>
              <w:tabs>
                <w:tab w:val="left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6F6588"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 w:bidi="ar-SA"/>
              </w:rPr>
              <w:t>уміти</w:t>
            </w:r>
            <w:r w:rsidRPr="006F6588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:</w:t>
            </w:r>
          </w:p>
          <w:p w:rsidR="004460DF" w:rsidRPr="006F6588" w:rsidRDefault="004460DF" w:rsidP="00D45683">
            <w:pPr>
              <w:pStyle w:val="af2"/>
              <w:numPr>
                <w:ilvl w:val="0"/>
                <w:numId w:val="26"/>
              </w:numPr>
              <w:tabs>
                <w:tab w:val="left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</w:pPr>
            <w:r w:rsidRPr="006F6588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аналізувати психологічні теорії виникнення і розвитку психіки в процесі еволюції; прогнозувати зміни і динаміку рівня розвитку і функціонування різних складових психіки в нормі та при психічних відхиленнях;</w:t>
            </w:r>
          </w:p>
          <w:p w:rsidR="004460DF" w:rsidRPr="006F6588" w:rsidRDefault="004460DF" w:rsidP="00D45683">
            <w:pPr>
              <w:pStyle w:val="af2"/>
              <w:numPr>
                <w:ilvl w:val="0"/>
                <w:numId w:val="26"/>
              </w:numPr>
              <w:tabs>
                <w:tab w:val="left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</w:pPr>
            <w:r w:rsidRPr="006F6588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професійно впливати на рівень розвитку людини та особливості її пізнавальної та особистісної сфери з метою гармонізації психічного функціонування особи;</w:t>
            </w:r>
          </w:p>
          <w:p w:rsidR="004460DF" w:rsidRPr="006F6588" w:rsidRDefault="004460DF" w:rsidP="00D45683">
            <w:pPr>
              <w:pStyle w:val="af2"/>
              <w:numPr>
                <w:ilvl w:val="0"/>
                <w:numId w:val="26"/>
              </w:numPr>
              <w:tabs>
                <w:tab w:val="left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</w:pPr>
            <w:r w:rsidRPr="006F658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володіти умінням проектування, реалізації, оцінки та корекції освітнього процесу, основами розробки навчально-програмної документації, використання змісту навчання;</w:t>
            </w:r>
          </w:p>
          <w:p w:rsidR="004460DF" w:rsidRPr="006F6588" w:rsidRDefault="004460DF" w:rsidP="00D45683">
            <w:pPr>
              <w:pStyle w:val="af2"/>
              <w:numPr>
                <w:ilvl w:val="0"/>
                <w:numId w:val="26"/>
              </w:numPr>
              <w:tabs>
                <w:tab w:val="left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</w:pPr>
            <w:r w:rsidRPr="006F658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аналізувати, узагальнювати і поширювати передовий педагогічний досвід;</w:t>
            </w:r>
          </w:p>
          <w:p w:rsidR="004460DF" w:rsidRPr="006F6588" w:rsidRDefault="004460DF" w:rsidP="00D45683">
            <w:pPr>
              <w:numPr>
                <w:ilvl w:val="0"/>
                <w:numId w:val="7"/>
              </w:numPr>
              <w:tabs>
                <w:tab w:val="left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</w:pPr>
            <w:r w:rsidRPr="006F658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запроваджувати в освітній процес нові прогресивні технології, підходи, методи і прийоми роботи</w:t>
            </w:r>
            <w:r w:rsidRPr="006F6588">
              <w:rPr>
                <w:rFonts w:ascii="Times New Roman" w:hAnsi="Times New Roman"/>
                <w:bCs/>
                <w:sz w:val="20"/>
                <w:szCs w:val="20"/>
                <w:lang w:val="uk-UA" w:eastAsia="uk-UA" w:bidi="bo-CN"/>
              </w:rPr>
              <w:t>;</w:t>
            </w:r>
          </w:p>
          <w:p w:rsidR="004460DF" w:rsidRPr="006F6588" w:rsidRDefault="004460DF" w:rsidP="00D45683">
            <w:pPr>
              <w:pStyle w:val="af2"/>
              <w:numPr>
                <w:ilvl w:val="0"/>
                <w:numId w:val="26"/>
              </w:numPr>
              <w:tabs>
                <w:tab w:val="left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</w:pPr>
            <w:r w:rsidRPr="006F6588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вибирати магістерські освітні програми;</w:t>
            </w:r>
          </w:p>
          <w:p w:rsidR="004460DF" w:rsidRPr="006F6588" w:rsidRDefault="004460DF" w:rsidP="00D45683">
            <w:pPr>
              <w:numPr>
                <w:ilvl w:val="0"/>
                <w:numId w:val="7"/>
              </w:numPr>
              <w:tabs>
                <w:tab w:val="left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</w:pPr>
            <w:r w:rsidRPr="006F658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вести лекційну і пропагандистську роботу</w:t>
            </w:r>
          </w:p>
          <w:p w:rsidR="004460DF" w:rsidRPr="006F6588" w:rsidRDefault="004460DF" w:rsidP="00D45683">
            <w:pPr>
              <w:pStyle w:val="af2"/>
              <w:tabs>
                <w:tab w:val="left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</w:pPr>
            <w:r w:rsidRPr="006F6588"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 w:bidi="ar-SA"/>
              </w:rPr>
              <w:t>володіти</w:t>
            </w:r>
            <w:r w:rsidRPr="006F6588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:</w:t>
            </w:r>
          </w:p>
          <w:p w:rsidR="004460DF" w:rsidRPr="006F6588" w:rsidRDefault="004460DF" w:rsidP="00D45683">
            <w:pPr>
              <w:pStyle w:val="af2"/>
              <w:numPr>
                <w:ilvl w:val="0"/>
                <w:numId w:val="27"/>
              </w:numPr>
              <w:tabs>
                <w:tab w:val="left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</w:pPr>
            <w:r w:rsidRPr="006F658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системою знань про історію та сучасні напрямки розвитку психолого-педагогічних наук та їх методи;</w:t>
            </w:r>
          </w:p>
          <w:p w:rsidR="004460DF" w:rsidRPr="006F6588" w:rsidRDefault="004460DF" w:rsidP="00D45683">
            <w:pPr>
              <w:pStyle w:val="af2"/>
              <w:numPr>
                <w:ilvl w:val="0"/>
                <w:numId w:val="27"/>
              </w:numPr>
              <w:tabs>
                <w:tab w:val="left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</w:pPr>
            <w:r w:rsidRPr="006F6588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основними прийомами діагностики, профілактики, експертизи, корекції психологічних властивостей і станів, характеристик психічних процесів, різних видів діяльності осіб і груп;</w:t>
            </w:r>
          </w:p>
          <w:p w:rsidR="004460DF" w:rsidRPr="006F6588" w:rsidRDefault="004460DF" w:rsidP="00D45683">
            <w:pPr>
              <w:pStyle w:val="af2"/>
              <w:numPr>
                <w:ilvl w:val="0"/>
                <w:numId w:val="26"/>
              </w:numPr>
              <w:tabs>
                <w:tab w:val="left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</w:pPr>
            <w:r w:rsidRPr="006F6588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критеріями вибору психодіагностичних і психокорекційних методик;</w:t>
            </w:r>
          </w:p>
          <w:p w:rsidR="004460DF" w:rsidRPr="006F6588" w:rsidRDefault="004460DF" w:rsidP="00D45683">
            <w:pPr>
              <w:numPr>
                <w:ilvl w:val="0"/>
                <w:numId w:val="8"/>
              </w:numPr>
              <w:tabs>
                <w:tab w:val="left" w:pos="72"/>
                <w:tab w:val="left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eastAsia="uk-UA" w:bidi="bo-CN"/>
              </w:rPr>
            </w:pPr>
            <w:r w:rsidRPr="006F658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ефективними способами комунікації з учнями, батьками, представниками громадських організацій;</w:t>
            </w:r>
          </w:p>
          <w:p w:rsidR="004460DF" w:rsidRPr="006F6588" w:rsidRDefault="004460DF" w:rsidP="00D45683">
            <w:pPr>
              <w:pStyle w:val="af2"/>
              <w:numPr>
                <w:ilvl w:val="0"/>
                <w:numId w:val="26"/>
              </w:numPr>
              <w:tabs>
                <w:tab w:val="left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</w:pPr>
            <w:r w:rsidRPr="006F6588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lastRenderedPageBreak/>
              <w:t>навичками аналізу своєї діяльності як професійного психолога з метою її оптимізації;</w:t>
            </w:r>
          </w:p>
          <w:p w:rsidR="004460DF" w:rsidRPr="006F6588" w:rsidRDefault="004460DF" w:rsidP="00D45683">
            <w:pPr>
              <w:pStyle w:val="af2"/>
              <w:numPr>
                <w:ilvl w:val="0"/>
                <w:numId w:val="26"/>
              </w:numPr>
              <w:tabs>
                <w:tab w:val="left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</w:pPr>
            <w:r w:rsidRPr="006F6588">
              <w:rPr>
                <w:rFonts w:ascii="Times New Roman" w:eastAsia="Times New Roman" w:hAnsi="Times New Roman"/>
                <w:sz w:val="20"/>
                <w:szCs w:val="20"/>
                <w:lang w:val="uk-UA" w:eastAsia="ru-RU" w:bidi="ar-SA"/>
              </w:rPr>
              <w:t>прийомами підготовки і проведення лабораторно-практичних занять;</w:t>
            </w:r>
          </w:p>
          <w:p w:rsidR="004460DF" w:rsidRPr="006F6588" w:rsidRDefault="004460DF" w:rsidP="00D45683">
            <w:pPr>
              <w:numPr>
                <w:ilvl w:val="0"/>
                <w:numId w:val="8"/>
              </w:numPr>
              <w:tabs>
                <w:tab w:val="left" w:pos="252"/>
                <w:tab w:val="left" w:pos="360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</w:pPr>
            <w:r w:rsidRPr="006F6588">
              <w:rPr>
                <w:rFonts w:ascii="Times New Roman" w:hAnsi="Times New Roman"/>
                <w:bCs/>
                <w:sz w:val="20"/>
                <w:szCs w:val="20"/>
                <w:lang w:val="uk-UA" w:eastAsia="uk-UA" w:bidi="bo-CN"/>
              </w:rPr>
              <w:t>методологією психолого-педагогічного дослідження</w:t>
            </w:r>
            <w:r w:rsidRPr="006F6588">
              <w:rPr>
                <w:rFonts w:ascii="Times New Roman" w:hAnsi="Times New Roman"/>
                <w:sz w:val="20"/>
                <w:szCs w:val="20"/>
                <w:lang w:val="uk-UA" w:eastAsia="ru-RU" w:bidi="bo-CN"/>
              </w:rPr>
              <w:t>;</w:t>
            </w:r>
          </w:p>
          <w:p w:rsidR="004460DF" w:rsidRPr="006F6588" w:rsidRDefault="004460DF" w:rsidP="00D45683">
            <w:pPr>
              <w:numPr>
                <w:ilvl w:val="0"/>
                <w:numId w:val="8"/>
              </w:numPr>
              <w:tabs>
                <w:tab w:val="left" w:pos="252"/>
                <w:tab w:val="left" w:pos="360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</w:pPr>
            <w:r w:rsidRPr="006F6588">
              <w:rPr>
                <w:rFonts w:ascii="Times New Roman" w:hAnsi="Times New Roman"/>
                <w:bCs/>
                <w:sz w:val="20"/>
                <w:szCs w:val="20"/>
                <w:lang w:val="uk-UA" w:eastAsia="uk-UA" w:bidi="bo-CN"/>
              </w:rPr>
              <w:t>сучасними методами збору, обробки і аналізу даних у фаховій галузі;</w:t>
            </w:r>
          </w:p>
          <w:p w:rsidR="004460DF" w:rsidRPr="006F6588" w:rsidRDefault="004460DF" w:rsidP="00D45683">
            <w:pPr>
              <w:numPr>
                <w:ilvl w:val="0"/>
                <w:numId w:val="8"/>
              </w:numPr>
              <w:tabs>
                <w:tab w:val="left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</w:pPr>
            <w:r w:rsidRPr="006F6588">
              <w:rPr>
                <w:rFonts w:ascii="Times New Roman" w:hAnsi="Times New Roman"/>
                <w:bCs/>
                <w:sz w:val="20"/>
                <w:szCs w:val="20"/>
                <w:lang w:val="uk-UA" w:eastAsia="uk-UA" w:bidi="bo-CN"/>
              </w:rPr>
              <w:t>сучасною методикою побудови соціометричних моделей</w:t>
            </w:r>
            <w:r w:rsidRPr="006F6588">
              <w:rPr>
                <w:rFonts w:ascii="Times New Roman" w:hAnsi="Times New Roman"/>
                <w:sz w:val="20"/>
                <w:szCs w:val="20"/>
                <w:lang w:val="uk-UA" w:eastAsia="ru-RU" w:bidi="bo-CN"/>
              </w:rPr>
              <w:t>;</w:t>
            </w:r>
          </w:p>
          <w:p w:rsidR="004460DF" w:rsidRPr="006F6588" w:rsidRDefault="004460DF" w:rsidP="00D45683">
            <w:pPr>
              <w:numPr>
                <w:ilvl w:val="0"/>
                <w:numId w:val="8"/>
              </w:numPr>
              <w:tabs>
                <w:tab w:val="left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</w:pPr>
            <w:r w:rsidRPr="006F6588">
              <w:rPr>
                <w:rFonts w:ascii="Times New Roman" w:hAnsi="Times New Roman"/>
                <w:bCs/>
                <w:sz w:val="20"/>
                <w:szCs w:val="20"/>
                <w:lang w:val="uk-UA" w:eastAsia="uk-UA" w:bidi="bo-CN"/>
              </w:rPr>
              <w:t>методами і прийомами аналізу психологічних феноменів, явищ і процесів за допомогою стандартних теоретичних, діагностичних та психокорекційних моделей;</w:t>
            </w:r>
          </w:p>
          <w:p w:rsidR="004460DF" w:rsidRPr="006F6588" w:rsidRDefault="004460DF" w:rsidP="00D45683">
            <w:pPr>
              <w:numPr>
                <w:ilvl w:val="0"/>
                <w:numId w:val="8"/>
              </w:numPr>
              <w:tabs>
                <w:tab w:val="left" w:pos="72"/>
                <w:tab w:val="left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588">
              <w:rPr>
                <w:rFonts w:ascii="Times New Roman" w:hAnsi="Times New Roman"/>
                <w:bCs/>
                <w:sz w:val="20"/>
                <w:szCs w:val="20"/>
                <w:lang w:val="uk-UA" w:eastAsia="uk-UA" w:bidi="bo-CN"/>
              </w:rPr>
              <w:t>навиками самостійної роботи, самоорганізації та організації виконання доручень</w:t>
            </w:r>
          </w:p>
        </w:tc>
        <w:tc>
          <w:tcPr>
            <w:tcW w:w="2409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lastRenderedPageBreak/>
              <w:t>Загальна психологія</w:t>
            </w:r>
          </w:p>
        </w:tc>
        <w:tc>
          <w:tcPr>
            <w:tcW w:w="1418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417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460DF" w:rsidRPr="00886772" w:rsidTr="00ED4C22">
        <w:trPr>
          <w:trHeight w:val="20"/>
        </w:trPr>
        <w:tc>
          <w:tcPr>
            <w:tcW w:w="993" w:type="dxa"/>
            <w:vMerge/>
          </w:tcPr>
          <w:p w:rsidR="004460DF" w:rsidRPr="00886772" w:rsidRDefault="004460DF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4460DF" w:rsidRPr="006F6588" w:rsidRDefault="004460DF" w:rsidP="004B7FD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Педагогіка</w:t>
            </w:r>
          </w:p>
        </w:tc>
        <w:tc>
          <w:tcPr>
            <w:tcW w:w="1418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417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460DF" w:rsidRPr="00886772" w:rsidTr="00ED4C22">
        <w:trPr>
          <w:trHeight w:val="20"/>
        </w:trPr>
        <w:tc>
          <w:tcPr>
            <w:tcW w:w="993" w:type="dxa"/>
            <w:vMerge/>
          </w:tcPr>
          <w:p w:rsidR="004460DF" w:rsidRPr="00886772" w:rsidRDefault="004460DF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4460DF" w:rsidRPr="006F6588" w:rsidRDefault="004460DF" w:rsidP="004B7FD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Методика викладання психології</w:t>
            </w:r>
          </w:p>
        </w:tc>
        <w:tc>
          <w:tcPr>
            <w:tcW w:w="1418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417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460DF" w:rsidRPr="00886772" w:rsidTr="00ED4C22">
        <w:trPr>
          <w:trHeight w:val="20"/>
        </w:trPr>
        <w:tc>
          <w:tcPr>
            <w:tcW w:w="993" w:type="dxa"/>
            <w:vMerge/>
          </w:tcPr>
          <w:p w:rsidR="004460DF" w:rsidRPr="00886772" w:rsidRDefault="004460DF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4460DF" w:rsidRPr="006F6588" w:rsidRDefault="004460DF" w:rsidP="004B7FD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60DF">
              <w:rPr>
                <w:rFonts w:ascii="Times New Roman" w:hAnsi="Times New Roman"/>
                <w:sz w:val="20"/>
                <w:szCs w:val="20"/>
                <w:lang w:val="ru-RU"/>
              </w:rPr>
              <w:t>Психологічна служба в системі освіти</w:t>
            </w:r>
          </w:p>
        </w:tc>
        <w:tc>
          <w:tcPr>
            <w:tcW w:w="1418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417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460DF" w:rsidRPr="00886772" w:rsidTr="00ED4C22">
        <w:trPr>
          <w:trHeight w:val="20"/>
        </w:trPr>
        <w:tc>
          <w:tcPr>
            <w:tcW w:w="993" w:type="dxa"/>
            <w:vMerge/>
          </w:tcPr>
          <w:p w:rsidR="004460DF" w:rsidRPr="00886772" w:rsidRDefault="004460DF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4460DF" w:rsidRPr="006F6588" w:rsidRDefault="004460DF" w:rsidP="004B7FD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Вступ до спеціальності</w:t>
            </w:r>
          </w:p>
        </w:tc>
        <w:tc>
          <w:tcPr>
            <w:tcW w:w="1418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7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460DF" w:rsidRPr="00886772" w:rsidTr="00ED4C22">
        <w:trPr>
          <w:trHeight w:val="20"/>
        </w:trPr>
        <w:tc>
          <w:tcPr>
            <w:tcW w:w="993" w:type="dxa"/>
            <w:vMerge/>
          </w:tcPr>
          <w:p w:rsidR="004460DF" w:rsidRPr="00886772" w:rsidRDefault="004460DF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4460DF" w:rsidRPr="006F6588" w:rsidRDefault="004460DF" w:rsidP="004B7FD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Диференційна психологія</w:t>
            </w:r>
          </w:p>
        </w:tc>
        <w:tc>
          <w:tcPr>
            <w:tcW w:w="1418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417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460DF" w:rsidRPr="00886772" w:rsidTr="00ED4C22">
        <w:trPr>
          <w:trHeight w:val="20"/>
        </w:trPr>
        <w:tc>
          <w:tcPr>
            <w:tcW w:w="993" w:type="dxa"/>
            <w:vMerge/>
          </w:tcPr>
          <w:p w:rsidR="004460DF" w:rsidRPr="00886772" w:rsidRDefault="004460DF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4460DF" w:rsidRPr="006F6588" w:rsidRDefault="004460DF" w:rsidP="004B7FD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Експериментальна психологія</w:t>
            </w:r>
          </w:p>
        </w:tc>
        <w:tc>
          <w:tcPr>
            <w:tcW w:w="1418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460DF" w:rsidRPr="00886772" w:rsidTr="00ED4C22">
        <w:trPr>
          <w:trHeight w:val="20"/>
        </w:trPr>
        <w:tc>
          <w:tcPr>
            <w:tcW w:w="993" w:type="dxa"/>
            <w:vMerge/>
          </w:tcPr>
          <w:p w:rsidR="004460DF" w:rsidRPr="00886772" w:rsidRDefault="004460DF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4460DF" w:rsidRPr="006F6588" w:rsidRDefault="004460DF" w:rsidP="004B7FD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Вікова психологія</w:t>
            </w:r>
          </w:p>
        </w:tc>
        <w:tc>
          <w:tcPr>
            <w:tcW w:w="1418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460DF" w:rsidRPr="00886772" w:rsidTr="00ED4C22">
        <w:trPr>
          <w:trHeight w:val="20"/>
        </w:trPr>
        <w:tc>
          <w:tcPr>
            <w:tcW w:w="993" w:type="dxa"/>
            <w:vMerge/>
          </w:tcPr>
          <w:p w:rsidR="004460DF" w:rsidRPr="00886772" w:rsidRDefault="004460DF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4460DF" w:rsidRPr="006F6588" w:rsidRDefault="004460DF" w:rsidP="004B7FD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Педагогічна психологія</w:t>
            </w:r>
          </w:p>
        </w:tc>
        <w:tc>
          <w:tcPr>
            <w:tcW w:w="1418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417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460DF" w:rsidRPr="00886772" w:rsidTr="00ED4C22">
        <w:trPr>
          <w:trHeight w:val="20"/>
        </w:trPr>
        <w:tc>
          <w:tcPr>
            <w:tcW w:w="993" w:type="dxa"/>
            <w:vMerge/>
          </w:tcPr>
          <w:p w:rsidR="004460DF" w:rsidRPr="00886772" w:rsidRDefault="004460DF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4460DF" w:rsidRPr="006F6588" w:rsidRDefault="004460DF" w:rsidP="004B7FD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Соціальна психологія</w:t>
            </w:r>
          </w:p>
        </w:tc>
        <w:tc>
          <w:tcPr>
            <w:tcW w:w="1418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460DF" w:rsidRPr="00886772" w:rsidTr="00ED4C22">
        <w:trPr>
          <w:trHeight w:val="20"/>
        </w:trPr>
        <w:tc>
          <w:tcPr>
            <w:tcW w:w="993" w:type="dxa"/>
            <w:vMerge/>
          </w:tcPr>
          <w:p w:rsidR="004460DF" w:rsidRPr="00886772" w:rsidRDefault="004460DF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4460DF" w:rsidRPr="006F6588" w:rsidRDefault="004460DF" w:rsidP="004B7FD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Порівняльна психологія</w:t>
            </w:r>
          </w:p>
        </w:tc>
        <w:tc>
          <w:tcPr>
            <w:tcW w:w="1418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417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460DF" w:rsidRPr="00886772" w:rsidTr="00ED4C22">
        <w:trPr>
          <w:trHeight w:val="20"/>
        </w:trPr>
        <w:tc>
          <w:tcPr>
            <w:tcW w:w="993" w:type="dxa"/>
            <w:vMerge/>
          </w:tcPr>
          <w:p w:rsidR="004460DF" w:rsidRPr="00886772" w:rsidRDefault="004460DF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4460DF" w:rsidRPr="006F6588" w:rsidRDefault="004460DF" w:rsidP="004B7FD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60DF">
              <w:rPr>
                <w:rFonts w:ascii="Times New Roman" w:hAnsi="Times New Roman"/>
                <w:sz w:val="20"/>
                <w:szCs w:val="20"/>
                <w:lang w:val="ru-RU"/>
              </w:rPr>
              <w:t>Методологічні та теоретичні проблеми психології</w:t>
            </w:r>
          </w:p>
        </w:tc>
        <w:tc>
          <w:tcPr>
            <w:tcW w:w="1418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7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460DF" w:rsidRPr="00886772" w:rsidTr="00ED4C22">
        <w:trPr>
          <w:trHeight w:val="20"/>
        </w:trPr>
        <w:tc>
          <w:tcPr>
            <w:tcW w:w="993" w:type="dxa"/>
            <w:vMerge/>
          </w:tcPr>
          <w:p w:rsidR="004460DF" w:rsidRPr="00886772" w:rsidRDefault="004460DF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4460DF" w:rsidRPr="006F6588" w:rsidRDefault="004460DF" w:rsidP="004B7FD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Історія психології</w:t>
            </w:r>
          </w:p>
        </w:tc>
        <w:tc>
          <w:tcPr>
            <w:tcW w:w="1418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417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460DF" w:rsidRPr="00886772" w:rsidTr="00ED4C22">
        <w:trPr>
          <w:trHeight w:val="20"/>
        </w:trPr>
        <w:tc>
          <w:tcPr>
            <w:tcW w:w="993" w:type="dxa"/>
            <w:vMerge/>
          </w:tcPr>
          <w:p w:rsidR="004460DF" w:rsidRPr="00886772" w:rsidRDefault="004460DF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4460DF" w:rsidRPr="006F6588" w:rsidRDefault="004460DF" w:rsidP="004B7FD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Сучасні теорії глибинної психології</w:t>
            </w:r>
          </w:p>
        </w:tc>
        <w:tc>
          <w:tcPr>
            <w:tcW w:w="1418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460DF" w:rsidRPr="00886772" w:rsidTr="00ED4C22">
        <w:trPr>
          <w:trHeight w:val="20"/>
        </w:trPr>
        <w:tc>
          <w:tcPr>
            <w:tcW w:w="993" w:type="dxa"/>
            <w:vMerge/>
          </w:tcPr>
          <w:p w:rsidR="004460DF" w:rsidRPr="00886772" w:rsidRDefault="004460DF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4460DF" w:rsidRPr="006F6588" w:rsidRDefault="004460DF" w:rsidP="004B7FD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Психодіагностика</w:t>
            </w:r>
          </w:p>
        </w:tc>
        <w:tc>
          <w:tcPr>
            <w:tcW w:w="1418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460DF" w:rsidRPr="00886772" w:rsidTr="00ED4C22">
        <w:trPr>
          <w:trHeight w:val="20"/>
        </w:trPr>
        <w:tc>
          <w:tcPr>
            <w:tcW w:w="993" w:type="dxa"/>
            <w:vMerge/>
          </w:tcPr>
          <w:p w:rsidR="004460DF" w:rsidRPr="00886772" w:rsidRDefault="004460DF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4460DF" w:rsidRPr="006F6588" w:rsidRDefault="004460DF" w:rsidP="004B7FD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Основи психокорекції</w:t>
            </w:r>
          </w:p>
        </w:tc>
        <w:tc>
          <w:tcPr>
            <w:tcW w:w="1418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460DF" w:rsidRPr="00886772" w:rsidTr="00ED4C22">
        <w:trPr>
          <w:trHeight w:val="20"/>
        </w:trPr>
        <w:tc>
          <w:tcPr>
            <w:tcW w:w="993" w:type="dxa"/>
            <w:vMerge/>
          </w:tcPr>
          <w:p w:rsidR="004460DF" w:rsidRPr="00886772" w:rsidRDefault="004460DF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4460DF" w:rsidRPr="006F6588" w:rsidRDefault="004460DF" w:rsidP="004B7FD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Психологія спорту</w:t>
            </w:r>
          </w:p>
        </w:tc>
        <w:tc>
          <w:tcPr>
            <w:tcW w:w="1418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7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460DF" w:rsidRPr="00886772" w:rsidTr="00ED4C22">
        <w:trPr>
          <w:trHeight w:val="20"/>
        </w:trPr>
        <w:tc>
          <w:tcPr>
            <w:tcW w:w="993" w:type="dxa"/>
            <w:vMerge/>
          </w:tcPr>
          <w:p w:rsidR="004460DF" w:rsidRPr="00886772" w:rsidRDefault="004460DF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4460DF" w:rsidRPr="006F6588" w:rsidRDefault="004460DF" w:rsidP="004B7FD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Психологія управління</w:t>
            </w:r>
          </w:p>
        </w:tc>
        <w:tc>
          <w:tcPr>
            <w:tcW w:w="1418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460DF" w:rsidRPr="00886772" w:rsidTr="00ED4C22">
        <w:trPr>
          <w:trHeight w:val="20"/>
        </w:trPr>
        <w:tc>
          <w:tcPr>
            <w:tcW w:w="993" w:type="dxa"/>
            <w:vMerge/>
          </w:tcPr>
          <w:p w:rsidR="004460DF" w:rsidRPr="00886772" w:rsidRDefault="004460DF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4460DF" w:rsidRPr="006F6588" w:rsidRDefault="004460DF" w:rsidP="004B7FD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Основи психологічного консультування</w:t>
            </w:r>
          </w:p>
        </w:tc>
        <w:tc>
          <w:tcPr>
            <w:tcW w:w="1418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417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460DF" w:rsidRPr="00886772" w:rsidTr="00ED4C22">
        <w:trPr>
          <w:trHeight w:val="20"/>
        </w:trPr>
        <w:tc>
          <w:tcPr>
            <w:tcW w:w="993" w:type="dxa"/>
            <w:vMerge/>
          </w:tcPr>
          <w:p w:rsidR="004460DF" w:rsidRPr="00886772" w:rsidRDefault="004460DF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4460DF" w:rsidRPr="006F6588" w:rsidRDefault="004460DF" w:rsidP="004B7FD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Основи дефектології</w:t>
            </w:r>
          </w:p>
        </w:tc>
        <w:tc>
          <w:tcPr>
            <w:tcW w:w="1418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417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460DF" w:rsidRPr="00886772" w:rsidTr="00ED4C22">
        <w:trPr>
          <w:trHeight w:val="20"/>
        </w:trPr>
        <w:tc>
          <w:tcPr>
            <w:tcW w:w="993" w:type="dxa"/>
            <w:vMerge/>
          </w:tcPr>
          <w:p w:rsidR="004460DF" w:rsidRPr="00886772" w:rsidRDefault="004460DF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4460DF" w:rsidRPr="006F6588" w:rsidRDefault="004460DF" w:rsidP="004B7FD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Основи патопсихології</w:t>
            </w:r>
          </w:p>
        </w:tc>
        <w:tc>
          <w:tcPr>
            <w:tcW w:w="1418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417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460DF" w:rsidRPr="00886772" w:rsidTr="00ED4C22">
        <w:trPr>
          <w:trHeight w:val="20"/>
        </w:trPr>
        <w:tc>
          <w:tcPr>
            <w:tcW w:w="993" w:type="dxa"/>
            <w:vMerge/>
          </w:tcPr>
          <w:p w:rsidR="004460DF" w:rsidRPr="00886772" w:rsidRDefault="004460DF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4460DF" w:rsidRPr="006F6588" w:rsidRDefault="004460DF" w:rsidP="004B7FD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Практикум з групової психокорекції</w:t>
            </w:r>
          </w:p>
        </w:tc>
        <w:tc>
          <w:tcPr>
            <w:tcW w:w="1418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417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460DF" w:rsidRPr="00886772" w:rsidTr="00ED4C22">
        <w:trPr>
          <w:trHeight w:val="20"/>
        </w:trPr>
        <w:tc>
          <w:tcPr>
            <w:tcW w:w="993" w:type="dxa"/>
            <w:vMerge/>
          </w:tcPr>
          <w:p w:rsidR="004460DF" w:rsidRPr="00886772" w:rsidRDefault="004460DF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4460DF" w:rsidRPr="006F6588" w:rsidRDefault="004460DF" w:rsidP="004B7FD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Основи клінічної психології</w:t>
            </w:r>
          </w:p>
        </w:tc>
        <w:tc>
          <w:tcPr>
            <w:tcW w:w="1418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417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460DF" w:rsidRPr="00886772" w:rsidTr="00ED4C22">
        <w:trPr>
          <w:trHeight w:val="20"/>
        </w:trPr>
        <w:tc>
          <w:tcPr>
            <w:tcW w:w="993" w:type="dxa"/>
            <w:vMerge/>
          </w:tcPr>
          <w:p w:rsidR="004460DF" w:rsidRPr="00886772" w:rsidRDefault="004460DF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4460DF" w:rsidRPr="006F6588" w:rsidRDefault="004460DF" w:rsidP="004B7FD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Демографія</w:t>
            </w:r>
          </w:p>
        </w:tc>
        <w:tc>
          <w:tcPr>
            <w:tcW w:w="1418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7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460DF" w:rsidRPr="00886772" w:rsidTr="00ED4C22">
        <w:trPr>
          <w:trHeight w:val="20"/>
        </w:trPr>
        <w:tc>
          <w:tcPr>
            <w:tcW w:w="993" w:type="dxa"/>
            <w:vMerge/>
          </w:tcPr>
          <w:p w:rsidR="004460DF" w:rsidRPr="00886772" w:rsidRDefault="004460DF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4460DF" w:rsidRPr="006F6588" w:rsidRDefault="004460DF" w:rsidP="004B7FD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Арттерапі</w:t>
            </w:r>
            <w:r w:rsidRPr="004460DF">
              <w:rPr>
                <w:rFonts w:ascii="Times New Roman" w:hAnsi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1418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7" w:type="dxa"/>
            <w:vAlign w:val="center"/>
          </w:tcPr>
          <w:p w:rsidR="004460DF" w:rsidRPr="004460DF" w:rsidRDefault="004460DF" w:rsidP="00446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0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F6588" w:rsidRPr="00886772" w:rsidTr="004460DF">
        <w:trPr>
          <w:trHeight w:val="20"/>
        </w:trPr>
        <w:tc>
          <w:tcPr>
            <w:tcW w:w="993" w:type="dxa"/>
          </w:tcPr>
          <w:p w:rsidR="006F6588" w:rsidRPr="00886772" w:rsidRDefault="006F6588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</w:tcPr>
          <w:p w:rsidR="006F6588" w:rsidRPr="006F6588" w:rsidRDefault="006F6588" w:rsidP="004460DF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F658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Варіативна частина</w:t>
            </w:r>
          </w:p>
        </w:tc>
        <w:tc>
          <w:tcPr>
            <w:tcW w:w="2409" w:type="dxa"/>
          </w:tcPr>
          <w:p w:rsidR="006F6588" w:rsidRPr="00886772" w:rsidRDefault="006F6588" w:rsidP="004B7FD3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:rsidR="006F6588" w:rsidRPr="00886772" w:rsidRDefault="006F6588" w:rsidP="004B7FD3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1417" w:type="dxa"/>
          </w:tcPr>
          <w:p w:rsidR="006F6588" w:rsidRPr="00886772" w:rsidRDefault="006F6588" w:rsidP="006F6588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</w:tr>
      <w:tr w:rsidR="004460DF" w:rsidRPr="00886772" w:rsidTr="00ED4C22">
        <w:trPr>
          <w:trHeight w:val="20"/>
        </w:trPr>
        <w:tc>
          <w:tcPr>
            <w:tcW w:w="993" w:type="dxa"/>
            <w:vMerge w:val="restart"/>
          </w:tcPr>
          <w:p w:rsidR="004460DF" w:rsidRPr="00886772" w:rsidRDefault="004460DF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  <w:vMerge w:val="restart"/>
          </w:tcPr>
          <w:p w:rsidR="004460DF" w:rsidRPr="006F6588" w:rsidRDefault="004460DF" w:rsidP="00D45683">
            <w:pPr>
              <w:tabs>
                <w:tab w:val="left" w:pos="600"/>
              </w:tabs>
              <w:ind w:firstLine="317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F6588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 xml:space="preserve">В результаті вивчення </w:t>
            </w:r>
            <w:r w:rsidRPr="006F658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нормативної </w:t>
            </w:r>
            <w:r w:rsidRPr="006F6588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>частини циклу студент повинен</w:t>
            </w:r>
            <w:r w:rsidRPr="006F6588"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4460DF" w:rsidRPr="006F6588" w:rsidRDefault="004460DF" w:rsidP="00D45683">
            <w:pPr>
              <w:tabs>
                <w:tab w:val="left" w:pos="600"/>
              </w:tabs>
              <w:autoSpaceDE w:val="0"/>
              <w:autoSpaceDN w:val="0"/>
              <w:ind w:firstLine="317"/>
              <w:rPr>
                <w:rFonts w:ascii="Times New Roman" w:hAnsi="Times New Roman"/>
                <w:bCs/>
                <w:sz w:val="20"/>
                <w:szCs w:val="20"/>
                <w:lang w:val="uk-UA" w:eastAsia="uk-UA" w:bidi="bo-CN"/>
              </w:rPr>
            </w:pPr>
            <w:r w:rsidRPr="006F6588"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 w:bidi="bo-CN"/>
              </w:rPr>
              <w:t>знати</w:t>
            </w:r>
            <w:r w:rsidRPr="006F6588">
              <w:rPr>
                <w:rFonts w:ascii="Times New Roman" w:hAnsi="Times New Roman"/>
                <w:bCs/>
                <w:sz w:val="20"/>
                <w:szCs w:val="20"/>
                <w:lang w:val="uk-UA" w:eastAsia="uk-UA" w:bidi="bo-CN"/>
              </w:rPr>
              <w:t>:</w:t>
            </w:r>
          </w:p>
          <w:p w:rsidR="004460DF" w:rsidRPr="006F6588" w:rsidRDefault="004460DF" w:rsidP="00D45683">
            <w:pPr>
              <w:numPr>
                <w:ilvl w:val="0"/>
                <w:numId w:val="4"/>
              </w:numPr>
              <w:tabs>
                <w:tab w:val="clear" w:pos="510"/>
                <w:tab w:val="num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</w:pPr>
            <w:r w:rsidRPr="006F6588">
              <w:rPr>
                <w:rFonts w:ascii="Times New Roman" w:hAnsi="Times New Roman"/>
                <w:sz w:val="20"/>
                <w:szCs w:val="20"/>
                <w:lang w:val="uk-UA"/>
              </w:rPr>
              <w:t>особливості розвитку і функціонування інституту сім'ї; характерні риси життєвого циклу сім'ї, мати уявлення про принципи роботи з сімейними проблемами (деструкцією, конфліктами, кризами і т.д.);</w:t>
            </w:r>
          </w:p>
          <w:p w:rsidR="004460DF" w:rsidRPr="006F6588" w:rsidRDefault="004460DF" w:rsidP="00D45683">
            <w:pPr>
              <w:numPr>
                <w:ilvl w:val="0"/>
                <w:numId w:val="13"/>
              </w:numPr>
              <w:tabs>
                <w:tab w:val="num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eastAsia="uk-UA" w:bidi="bo-CN"/>
              </w:rPr>
            </w:pPr>
            <w:r w:rsidRPr="006F6588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психологічні, соціально-психологічні та соціологічні аспекти кадрової роботи;</w:t>
            </w:r>
          </w:p>
          <w:p w:rsidR="004460DF" w:rsidRPr="006F6588" w:rsidRDefault="004460DF" w:rsidP="00D45683">
            <w:pPr>
              <w:numPr>
                <w:ilvl w:val="0"/>
                <w:numId w:val="13"/>
              </w:numPr>
              <w:tabs>
                <w:tab w:val="num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6588">
              <w:rPr>
                <w:rFonts w:ascii="Times New Roman" w:hAnsi="Times New Roman"/>
                <w:sz w:val="20"/>
                <w:szCs w:val="20"/>
                <w:lang w:val="uk-UA"/>
              </w:rPr>
              <w:t>концепції організації громадських зв'язків в Україні та за кордоном, тенденції розвитку світового PR;</w:t>
            </w:r>
          </w:p>
          <w:p w:rsidR="004460DF" w:rsidRPr="006F6588" w:rsidRDefault="004460DF" w:rsidP="00D45683">
            <w:pPr>
              <w:numPr>
                <w:ilvl w:val="0"/>
                <w:numId w:val="13"/>
              </w:numPr>
              <w:tabs>
                <w:tab w:val="num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6588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особливості ведення переговорів при залученні грантів та інвестицій, правила спілкування з пресою;</w:t>
            </w:r>
          </w:p>
          <w:p w:rsidR="004460DF" w:rsidRPr="006F6588" w:rsidRDefault="004460DF" w:rsidP="00D45683">
            <w:pPr>
              <w:numPr>
                <w:ilvl w:val="0"/>
                <w:numId w:val="14"/>
              </w:numPr>
              <w:tabs>
                <w:tab w:val="clear" w:pos="510"/>
                <w:tab w:val="left" w:pos="252"/>
                <w:tab w:val="left" w:pos="43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 w:bidi="bo-CN"/>
              </w:rPr>
            </w:pPr>
            <w:r w:rsidRPr="006F658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специфіку девіантної особистості та особливостей поведінки, що відхиляється (девіантної, делінквентної, деструктивної);</w:t>
            </w:r>
          </w:p>
          <w:p w:rsidR="004460DF" w:rsidRPr="006F6588" w:rsidRDefault="004460DF" w:rsidP="00D45683">
            <w:pPr>
              <w:numPr>
                <w:ilvl w:val="0"/>
                <w:numId w:val="13"/>
              </w:numPr>
              <w:tabs>
                <w:tab w:val="num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6588">
              <w:rPr>
                <w:rFonts w:ascii="Times New Roman" w:hAnsi="Times New Roman"/>
                <w:sz w:val="20"/>
                <w:szCs w:val="20"/>
                <w:lang w:val="uk-UA"/>
              </w:rPr>
              <w:t>етіологічні, біологічні, соціальні та психологічні фактори дизонтогенезу;</w:t>
            </w:r>
          </w:p>
          <w:p w:rsidR="004460DF" w:rsidRPr="006F6588" w:rsidRDefault="004460DF" w:rsidP="00D45683">
            <w:pPr>
              <w:numPr>
                <w:ilvl w:val="0"/>
                <w:numId w:val="13"/>
              </w:numPr>
              <w:tabs>
                <w:tab w:val="num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6588">
              <w:rPr>
                <w:rStyle w:val="af1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F6588">
              <w:rPr>
                <w:rFonts w:ascii="Times New Roman" w:hAnsi="Times New Roman"/>
                <w:sz w:val="20"/>
                <w:szCs w:val="20"/>
                <w:lang w:val="uk-UA"/>
              </w:rPr>
              <w:t>науково-теоретичні основи вчень про стрес, його структуру, стресори, засоби діагностики стресових станів, специфіку психотравми у дітей;</w:t>
            </w:r>
          </w:p>
          <w:p w:rsidR="00D45683" w:rsidRDefault="004460DF" w:rsidP="00D45683">
            <w:pPr>
              <w:numPr>
                <w:ilvl w:val="0"/>
                <w:numId w:val="13"/>
              </w:numPr>
              <w:tabs>
                <w:tab w:val="num" w:pos="252"/>
                <w:tab w:val="left" w:pos="600"/>
              </w:tabs>
              <w:autoSpaceDE w:val="0"/>
              <w:autoSpaceDN w:val="0"/>
              <w:ind w:left="0" w:firstLine="317"/>
              <w:rPr>
                <w:rStyle w:val="af1"/>
                <w:rFonts w:ascii="Times New Roman" w:hAnsi="Times New Roman"/>
                <w:sz w:val="20"/>
                <w:szCs w:val="20"/>
                <w:lang w:val="uk-UA"/>
              </w:rPr>
            </w:pPr>
            <w:r w:rsidRPr="006F6588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психологічні особливості осіб похилого та старечого віку, </w:t>
            </w:r>
            <w:r w:rsidRPr="006F6588">
              <w:rPr>
                <w:rFonts w:ascii="Times New Roman" w:hAnsi="Times New Roman"/>
                <w:sz w:val="20"/>
                <w:szCs w:val="20"/>
                <w:lang w:val="uk-UA"/>
              </w:rPr>
              <w:t>основні поняття і категорії геронтології;</w:t>
            </w:r>
          </w:p>
          <w:p w:rsidR="00D45683" w:rsidRDefault="004460DF" w:rsidP="00D45683">
            <w:pPr>
              <w:tabs>
                <w:tab w:val="left" w:pos="600"/>
              </w:tabs>
              <w:autoSpaceDE w:val="0"/>
              <w:autoSpaceDN w:val="0"/>
              <w:ind w:left="31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683"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 w:bidi="bo-CN"/>
              </w:rPr>
              <w:t>уміти</w:t>
            </w:r>
            <w:r w:rsidRPr="00D45683">
              <w:rPr>
                <w:rFonts w:ascii="Times New Roman" w:hAnsi="Times New Roman"/>
                <w:bCs/>
                <w:sz w:val="20"/>
                <w:szCs w:val="20"/>
                <w:lang w:val="uk-UA" w:eastAsia="uk-UA" w:bidi="bo-CN"/>
              </w:rPr>
              <w:t>:</w:t>
            </w:r>
          </w:p>
          <w:p w:rsidR="00D45683" w:rsidRDefault="004460DF" w:rsidP="00D45683">
            <w:pPr>
              <w:numPr>
                <w:ilvl w:val="0"/>
                <w:numId w:val="13"/>
              </w:numPr>
              <w:tabs>
                <w:tab w:val="num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683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вирішувати завдання громадянського, морального, культурно-естетичного, гуманістичного виховання учнів засобами психології;</w:t>
            </w:r>
          </w:p>
          <w:p w:rsidR="00D45683" w:rsidRDefault="004460DF" w:rsidP="00D45683">
            <w:pPr>
              <w:numPr>
                <w:ilvl w:val="0"/>
                <w:numId w:val="13"/>
              </w:numPr>
              <w:tabs>
                <w:tab w:val="num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683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аналізувати та оцінювати хід і результати навчально-виховної діяльності;</w:t>
            </w:r>
          </w:p>
          <w:p w:rsidR="004460DF" w:rsidRPr="00D45683" w:rsidRDefault="004460DF" w:rsidP="00D45683">
            <w:pPr>
              <w:numPr>
                <w:ilvl w:val="0"/>
                <w:numId w:val="13"/>
              </w:numPr>
              <w:tabs>
                <w:tab w:val="num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5683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здійснювати діловодство, а також вести звітну документацію по установленим формам</w:t>
            </w:r>
            <w:r w:rsidRPr="00D45683">
              <w:rPr>
                <w:rFonts w:ascii="Times New Roman" w:hAnsi="Times New Roman"/>
                <w:sz w:val="20"/>
                <w:szCs w:val="20"/>
                <w:lang w:val="uk-UA" w:eastAsia="ru-RU" w:bidi="bo-CN"/>
              </w:rPr>
              <w:t>;</w:t>
            </w:r>
          </w:p>
          <w:p w:rsidR="004460DF" w:rsidRPr="00D45683" w:rsidRDefault="004460DF" w:rsidP="00D45683">
            <w:pPr>
              <w:numPr>
                <w:ilvl w:val="0"/>
                <w:numId w:val="13"/>
              </w:numPr>
              <w:tabs>
                <w:tab w:val="num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6F658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контролювати і підтримувати трудову дисципліну</w:t>
            </w:r>
            <w:r w:rsidRPr="00D45683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;</w:t>
            </w:r>
          </w:p>
          <w:p w:rsidR="004460DF" w:rsidRPr="00D45683" w:rsidRDefault="004460DF" w:rsidP="00D45683">
            <w:pPr>
              <w:numPr>
                <w:ilvl w:val="0"/>
                <w:numId w:val="13"/>
              </w:numPr>
              <w:tabs>
                <w:tab w:val="num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6F658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готувати доповіді, матеріали до засідань педагогічних рад, зборів, семінарів, конференцій;</w:t>
            </w:r>
          </w:p>
          <w:p w:rsidR="004460DF" w:rsidRPr="00D45683" w:rsidRDefault="004460DF" w:rsidP="00D45683">
            <w:pPr>
              <w:numPr>
                <w:ilvl w:val="0"/>
                <w:numId w:val="13"/>
              </w:numPr>
              <w:tabs>
                <w:tab w:val="num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6F658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розвивати національну самосвідомість, прагнення до взаєморозуміння між людьми різних спільнот;</w:t>
            </w:r>
          </w:p>
          <w:p w:rsidR="004460DF" w:rsidRPr="00D45683" w:rsidRDefault="004460DF" w:rsidP="00D45683">
            <w:pPr>
              <w:numPr>
                <w:ilvl w:val="0"/>
                <w:numId w:val="13"/>
              </w:numPr>
              <w:tabs>
                <w:tab w:val="num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6F658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формувати толерантне ставлення до проявів іншої культури і духовних цінностей представників різних конфесій;</w:t>
            </w:r>
          </w:p>
          <w:p w:rsidR="004460DF" w:rsidRPr="00D45683" w:rsidRDefault="004460DF" w:rsidP="00D45683">
            <w:pPr>
              <w:numPr>
                <w:ilvl w:val="0"/>
                <w:numId w:val="13"/>
              </w:numPr>
              <w:tabs>
                <w:tab w:val="num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6F658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реалізовувати культурно-просвітницьку діяльність в галузі психології в закладах освіти;</w:t>
            </w:r>
          </w:p>
          <w:p w:rsidR="004460DF" w:rsidRPr="00D45683" w:rsidRDefault="004460DF" w:rsidP="00D45683">
            <w:pPr>
              <w:numPr>
                <w:ilvl w:val="0"/>
                <w:numId w:val="13"/>
              </w:numPr>
              <w:tabs>
                <w:tab w:val="num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D45683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вирішувати соціально-управлінські та психолого-педагогічні завдання у трудових коллективах, розробляти рекомендації щодо зменшення плинності кадрів на виробництві;</w:t>
            </w:r>
          </w:p>
          <w:p w:rsidR="004460DF" w:rsidRPr="00D45683" w:rsidRDefault="004460DF" w:rsidP="00D45683">
            <w:pPr>
              <w:numPr>
                <w:ilvl w:val="0"/>
                <w:numId w:val="13"/>
              </w:numPr>
              <w:tabs>
                <w:tab w:val="num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D45683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здійснювати соціально-психологічне консультування керівників і фахівців з питань правильної </w:t>
            </w:r>
            <w:r w:rsidRPr="00D45683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lastRenderedPageBreak/>
              <w:t>організації роботи з людьми, побудови ділової кар'єри, раціонального використання кадрів на виробництві, навчання і виховання працівників;</w:t>
            </w:r>
          </w:p>
          <w:p w:rsidR="004460DF" w:rsidRPr="00D45683" w:rsidRDefault="004460DF" w:rsidP="00D45683">
            <w:pPr>
              <w:numPr>
                <w:ilvl w:val="0"/>
                <w:numId w:val="13"/>
              </w:numPr>
              <w:tabs>
                <w:tab w:val="num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D45683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використовувати інструментарій PR та механізми психологічного впливу у маркетингових стратегіях організацій та у рекламі; </w:t>
            </w:r>
          </w:p>
          <w:p w:rsidR="004460DF" w:rsidRPr="00D45683" w:rsidRDefault="004460DF" w:rsidP="00D45683">
            <w:pPr>
              <w:numPr>
                <w:ilvl w:val="0"/>
                <w:numId w:val="13"/>
              </w:numPr>
              <w:tabs>
                <w:tab w:val="num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D45683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здійснювати представницькі, спеціальні заходи: прес-конференції, презентації, виставки, конференції;</w:t>
            </w:r>
          </w:p>
          <w:p w:rsidR="004460DF" w:rsidRPr="00D45683" w:rsidRDefault="004460DF" w:rsidP="00D45683">
            <w:pPr>
              <w:numPr>
                <w:ilvl w:val="0"/>
                <w:numId w:val="13"/>
              </w:numPr>
              <w:tabs>
                <w:tab w:val="num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D45683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здійснювати контроль і корекцію девіантної поведінки;</w:t>
            </w:r>
          </w:p>
          <w:p w:rsidR="004460DF" w:rsidRPr="00D45683" w:rsidRDefault="004460DF" w:rsidP="00D45683">
            <w:pPr>
              <w:numPr>
                <w:ilvl w:val="0"/>
                <w:numId w:val="13"/>
              </w:numPr>
              <w:tabs>
                <w:tab w:val="num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D45683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правильно вибудовувати і забезпечувати процедуру патопсихологічного експерименту;</w:t>
            </w:r>
          </w:p>
          <w:p w:rsidR="004460DF" w:rsidRPr="00D45683" w:rsidRDefault="004460DF" w:rsidP="00D45683">
            <w:pPr>
              <w:numPr>
                <w:ilvl w:val="0"/>
                <w:numId w:val="13"/>
              </w:numPr>
              <w:tabs>
                <w:tab w:val="num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D45683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здійснювати диференціально-діагностичне дослідження хворих дітей у психоневрологічних установах;</w:t>
            </w:r>
          </w:p>
          <w:p w:rsidR="004460DF" w:rsidRPr="00D45683" w:rsidRDefault="004460DF" w:rsidP="00D45683">
            <w:pPr>
              <w:numPr>
                <w:ilvl w:val="0"/>
                <w:numId w:val="13"/>
              </w:numPr>
              <w:tabs>
                <w:tab w:val="num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D45683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надавати психологічну допомогу і самодопомогу в критичних життєвих ситуаціях;</w:t>
            </w:r>
          </w:p>
          <w:p w:rsidR="00D45683" w:rsidRPr="00D45683" w:rsidRDefault="004460DF" w:rsidP="00D45683">
            <w:pPr>
              <w:numPr>
                <w:ilvl w:val="0"/>
                <w:numId w:val="13"/>
              </w:numPr>
              <w:tabs>
                <w:tab w:val="num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D45683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здійнювати психологічний супровід особистості в ситуації суїцидальних намірів, переживання втрати, при посттравматичному стресі;</w:t>
            </w:r>
          </w:p>
          <w:p w:rsidR="004460DF" w:rsidRPr="00D45683" w:rsidRDefault="004460DF" w:rsidP="00D45683">
            <w:pPr>
              <w:numPr>
                <w:ilvl w:val="0"/>
                <w:numId w:val="13"/>
              </w:numPr>
              <w:tabs>
                <w:tab w:val="num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 w:bidi="bo-CN"/>
              </w:rPr>
            </w:pPr>
            <w:r w:rsidRPr="00D45683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вміти здійснювати психотерапевтичний</w:t>
            </w:r>
            <w:r w:rsidRPr="00D4568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вплив на літніх і старих людей та їх комплексну реабілітацію у стаціонарних установах системи соціального захисту;</w:t>
            </w:r>
          </w:p>
          <w:p w:rsidR="004460DF" w:rsidRPr="006F6588" w:rsidRDefault="004460DF" w:rsidP="00D45683">
            <w:pPr>
              <w:tabs>
                <w:tab w:val="left" w:pos="600"/>
              </w:tabs>
              <w:autoSpaceDE w:val="0"/>
              <w:autoSpaceDN w:val="0"/>
              <w:ind w:firstLine="317"/>
              <w:rPr>
                <w:rFonts w:ascii="Times New Roman" w:hAnsi="Times New Roman"/>
                <w:sz w:val="20"/>
                <w:szCs w:val="20"/>
                <w:lang w:val="uk-UA" w:eastAsia="ru-RU" w:bidi="bo-CN"/>
              </w:rPr>
            </w:pPr>
            <w:r w:rsidRPr="006F6588"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 w:bidi="bo-CN"/>
              </w:rPr>
              <w:t>володіти</w:t>
            </w:r>
            <w:r w:rsidRPr="006F6588">
              <w:rPr>
                <w:rFonts w:ascii="Times New Roman" w:hAnsi="Times New Roman"/>
                <w:sz w:val="20"/>
                <w:szCs w:val="20"/>
                <w:lang w:val="uk-UA" w:eastAsia="ru-RU" w:bidi="bo-CN"/>
              </w:rPr>
              <w:t>:</w:t>
            </w:r>
          </w:p>
          <w:p w:rsidR="004460DF" w:rsidRPr="006F6588" w:rsidRDefault="004460DF" w:rsidP="00D45683">
            <w:pPr>
              <w:numPr>
                <w:ilvl w:val="0"/>
                <w:numId w:val="15"/>
              </w:numPr>
              <w:tabs>
                <w:tab w:val="clear" w:pos="510"/>
                <w:tab w:val="left" w:pos="72"/>
                <w:tab w:val="left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6588">
              <w:rPr>
                <w:rFonts w:ascii="Times New Roman" w:hAnsi="Times New Roman"/>
                <w:sz w:val="20"/>
                <w:szCs w:val="20"/>
                <w:lang w:val="uk-UA"/>
              </w:rPr>
              <w:t>методами роботи психолога в галузі подружніх і дитячо-батьківських відносин;</w:t>
            </w:r>
          </w:p>
          <w:p w:rsidR="004460DF" w:rsidRPr="006F6588" w:rsidRDefault="004460DF" w:rsidP="00D45683">
            <w:pPr>
              <w:numPr>
                <w:ilvl w:val="0"/>
                <w:numId w:val="15"/>
              </w:numPr>
              <w:tabs>
                <w:tab w:val="clear" w:pos="510"/>
                <w:tab w:val="left" w:pos="72"/>
                <w:tab w:val="left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6588">
              <w:rPr>
                <w:rFonts w:ascii="Times New Roman" w:hAnsi="Times New Roman"/>
                <w:sz w:val="20"/>
                <w:szCs w:val="20"/>
                <w:lang w:val="uk-UA"/>
              </w:rPr>
              <w:t>навичками психологічного впливу на поведінку людей в процесі діяльності трудових колективів;</w:t>
            </w:r>
          </w:p>
          <w:p w:rsidR="004460DF" w:rsidRPr="006F6588" w:rsidRDefault="004460DF" w:rsidP="00D45683">
            <w:pPr>
              <w:numPr>
                <w:ilvl w:val="0"/>
                <w:numId w:val="15"/>
              </w:numPr>
              <w:tabs>
                <w:tab w:val="clear" w:pos="510"/>
                <w:tab w:val="left" w:pos="72"/>
                <w:tab w:val="left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658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інноваційним мисленням і психологічною готовністю до сприйняття нововведень в організаційно-управлінської діяльності</w:t>
            </w:r>
            <w:r w:rsidRPr="006F6588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4460DF" w:rsidRPr="006F6588" w:rsidRDefault="004460DF" w:rsidP="00D45683">
            <w:pPr>
              <w:numPr>
                <w:ilvl w:val="0"/>
                <w:numId w:val="15"/>
              </w:numPr>
              <w:tabs>
                <w:tab w:val="clear" w:pos="510"/>
                <w:tab w:val="left" w:pos="72"/>
                <w:tab w:val="left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6588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методами оптимального найму і відбору персоналу, його підготовки і розстановки, мотивації та раціонального використання</w:t>
            </w:r>
            <w:r w:rsidRPr="006F658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;</w:t>
            </w:r>
          </w:p>
          <w:p w:rsidR="004460DF" w:rsidRPr="006F6588" w:rsidRDefault="004460DF" w:rsidP="00D45683">
            <w:pPr>
              <w:numPr>
                <w:ilvl w:val="0"/>
                <w:numId w:val="15"/>
              </w:numPr>
              <w:tabs>
                <w:tab w:val="clear" w:pos="510"/>
                <w:tab w:val="left" w:pos="72"/>
                <w:tab w:val="left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6588">
              <w:rPr>
                <w:rFonts w:ascii="Times New Roman" w:hAnsi="Times New Roman"/>
                <w:sz w:val="20"/>
                <w:szCs w:val="20"/>
                <w:lang w:val="uk-UA"/>
              </w:rPr>
              <w:t>методами і технологіями зв'язків з громадськістю в бізнесі, в політиці, в здійсненні гуманітарної діяльності;</w:t>
            </w:r>
          </w:p>
          <w:p w:rsidR="004460DF" w:rsidRPr="006F6588" w:rsidRDefault="004460DF" w:rsidP="00D45683">
            <w:pPr>
              <w:numPr>
                <w:ilvl w:val="0"/>
                <w:numId w:val="15"/>
              </w:numPr>
              <w:tabs>
                <w:tab w:val="clear" w:pos="510"/>
                <w:tab w:val="left" w:pos="72"/>
                <w:tab w:val="left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</w:pPr>
            <w:r w:rsidRPr="006F6588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мультимедійними інструментами PR, </w:t>
            </w:r>
            <w:r w:rsidRPr="006F658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сучасними електронними засобами телекомунікацій;</w:t>
            </w:r>
          </w:p>
          <w:p w:rsidR="004460DF" w:rsidRPr="006F6588" w:rsidRDefault="004460DF" w:rsidP="00D45683">
            <w:pPr>
              <w:numPr>
                <w:ilvl w:val="0"/>
                <w:numId w:val="15"/>
              </w:numPr>
              <w:tabs>
                <w:tab w:val="clear" w:pos="510"/>
                <w:tab w:val="left" w:pos="72"/>
                <w:tab w:val="left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</w:pPr>
            <w:r w:rsidRPr="006F6588">
              <w:rPr>
                <w:rFonts w:ascii="Times New Roman" w:hAnsi="Times New Roman"/>
                <w:sz w:val="20"/>
                <w:szCs w:val="20"/>
                <w:lang w:val="uk-UA"/>
              </w:rPr>
              <w:t>засобами психологічної діагностики та психолого-педагогічної корекції дітей з відхиленням поведінки;</w:t>
            </w:r>
          </w:p>
          <w:p w:rsidR="004460DF" w:rsidRPr="006F6588" w:rsidRDefault="004460DF" w:rsidP="00D45683">
            <w:pPr>
              <w:numPr>
                <w:ilvl w:val="0"/>
                <w:numId w:val="15"/>
              </w:numPr>
              <w:tabs>
                <w:tab w:val="clear" w:pos="510"/>
                <w:tab w:val="left" w:pos="72"/>
                <w:tab w:val="left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</w:pPr>
            <w:r w:rsidRPr="006F6588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навичками психодіагностики травматичних станів і вміннями відбору адекватних методів і стратегій психологічної допомоги відповідно до особливостей кризової ситуації</w:t>
            </w:r>
            <w:r w:rsidRPr="006F6588"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  <w:t>;</w:t>
            </w:r>
          </w:p>
          <w:p w:rsidR="004460DF" w:rsidRPr="006F6588" w:rsidRDefault="004460DF" w:rsidP="00D45683">
            <w:pPr>
              <w:numPr>
                <w:ilvl w:val="0"/>
                <w:numId w:val="15"/>
              </w:numPr>
              <w:tabs>
                <w:tab w:val="clear" w:pos="510"/>
                <w:tab w:val="left" w:pos="72"/>
                <w:tab w:val="left" w:pos="252"/>
                <w:tab w:val="left" w:pos="600"/>
              </w:tabs>
              <w:autoSpaceDE w:val="0"/>
              <w:autoSpaceDN w:val="0"/>
              <w:ind w:left="0" w:firstLine="317"/>
              <w:rPr>
                <w:rFonts w:ascii="Times New Roman" w:hAnsi="Times New Roman"/>
                <w:bCs/>
                <w:sz w:val="20"/>
                <w:szCs w:val="20"/>
                <w:lang w:val="uk-UA" w:bidi="bo-CN"/>
              </w:rPr>
            </w:pPr>
            <w:r w:rsidRPr="006F6588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методами психологічної діагностики і основних практичних прийомів психологічного консультування, психокорекції та психотерапії осіб похилого та старечого віку</w:t>
            </w:r>
          </w:p>
        </w:tc>
        <w:tc>
          <w:tcPr>
            <w:tcW w:w="2409" w:type="dxa"/>
            <w:vAlign w:val="center"/>
          </w:tcPr>
          <w:p w:rsidR="004460DF" w:rsidRPr="00C10FED" w:rsidRDefault="004460DF" w:rsidP="00C10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FED">
              <w:rPr>
                <w:rFonts w:ascii="Times New Roman" w:hAnsi="Times New Roman"/>
                <w:sz w:val="20"/>
                <w:szCs w:val="20"/>
              </w:rPr>
              <w:lastRenderedPageBreak/>
              <w:t>Психологія сім'ї</w:t>
            </w:r>
          </w:p>
        </w:tc>
        <w:tc>
          <w:tcPr>
            <w:tcW w:w="1418" w:type="dxa"/>
            <w:vAlign w:val="center"/>
          </w:tcPr>
          <w:p w:rsidR="004460DF" w:rsidRPr="00C10FED" w:rsidRDefault="00C10FED" w:rsidP="00C10F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10FE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180</w:t>
            </w:r>
          </w:p>
        </w:tc>
        <w:tc>
          <w:tcPr>
            <w:tcW w:w="1417" w:type="dxa"/>
            <w:vAlign w:val="center"/>
          </w:tcPr>
          <w:p w:rsidR="004460DF" w:rsidRPr="00C10FED" w:rsidRDefault="00C10FED" w:rsidP="00C10F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10FE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4460DF" w:rsidRPr="00886772" w:rsidTr="00ED4C22">
        <w:trPr>
          <w:cantSplit/>
          <w:trHeight w:val="20"/>
        </w:trPr>
        <w:tc>
          <w:tcPr>
            <w:tcW w:w="993" w:type="dxa"/>
            <w:vMerge/>
          </w:tcPr>
          <w:p w:rsidR="004460DF" w:rsidRPr="00886772" w:rsidRDefault="004460DF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4460DF" w:rsidRPr="00886772" w:rsidRDefault="004460DF" w:rsidP="004B7FD3">
            <w:pPr>
              <w:rPr>
                <w:rFonts w:ascii="Times New Roman" w:hAnsi="Times New Roman"/>
                <w:bCs/>
                <w:highlight w:val="yellow"/>
                <w:lang w:val="uk-UA" w:eastAsia="uk-UA"/>
              </w:rPr>
            </w:pPr>
          </w:p>
        </w:tc>
        <w:tc>
          <w:tcPr>
            <w:tcW w:w="2409" w:type="dxa"/>
            <w:vAlign w:val="center"/>
          </w:tcPr>
          <w:p w:rsidR="004460DF" w:rsidRPr="00C10FED" w:rsidRDefault="004460DF" w:rsidP="00C10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FED">
              <w:rPr>
                <w:rFonts w:ascii="Times New Roman" w:hAnsi="Times New Roman"/>
                <w:sz w:val="20"/>
                <w:szCs w:val="20"/>
              </w:rPr>
              <w:t>Психологія кадрового менеджменту</w:t>
            </w:r>
          </w:p>
        </w:tc>
        <w:tc>
          <w:tcPr>
            <w:tcW w:w="1418" w:type="dxa"/>
            <w:vAlign w:val="center"/>
          </w:tcPr>
          <w:p w:rsidR="004460DF" w:rsidRPr="00C10FED" w:rsidRDefault="00C10FED" w:rsidP="00C10F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10FE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180</w:t>
            </w:r>
          </w:p>
        </w:tc>
        <w:tc>
          <w:tcPr>
            <w:tcW w:w="1417" w:type="dxa"/>
            <w:vAlign w:val="center"/>
          </w:tcPr>
          <w:p w:rsidR="004460DF" w:rsidRPr="00C10FED" w:rsidRDefault="00C10FED" w:rsidP="00C10F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10FE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4460DF" w:rsidRPr="00886772" w:rsidTr="00ED4C22">
        <w:trPr>
          <w:cantSplit/>
          <w:trHeight w:val="20"/>
        </w:trPr>
        <w:tc>
          <w:tcPr>
            <w:tcW w:w="993" w:type="dxa"/>
            <w:vMerge/>
          </w:tcPr>
          <w:p w:rsidR="004460DF" w:rsidRPr="00886772" w:rsidRDefault="004460DF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4460DF" w:rsidRPr="00886772" w:rsidRDefault="004460DF" w:rsidP="004B7FD3">
            <w:pPr>
              <w:rPr>
                <w:rFonts w:ascii="Times New Roman" w:hAnsi="Times New Roman"/>
                <w:bCs/>
                <w:highlight w:val="yellow"/>
                <w:lang w:val="uk-UA" w:eastAsia="uk-UA"/>
              </w:rPr>
            </w:pPr>
          </w:p>
        </w:tc>
        <w:tc>
          <w:tcPr>
            <w:tcW w:w="2409" w:type="dxa"/>
            <w:vAlign w:val="center"/>
          </w:tcPr>
          <w:p w:rsidR="004460DF" w:rsidRPr="00C10FED" w:rsidRDefault="004460DF" w:rsidP="00C10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FED">
              <w:rPr>
                <w:rFonts w:ascii="Times New Roman" w:hAnsi="Times New Roman"/>
                <w:sz w:val="20"/>
                <w:szCs w:val="20"/>
              </w:rPr>
              <w:t>Психологічні аспекти PR-технологій</w:t>
            </w:r>
          </w:p>
        </w:tc>
        <w:tc>
          <w:tcPr>
            <w:tcW w:w="1418" w:type="dxa"/>
            <w:vAlign w:val="center"/>
          </w:tcPr>
          <w:p w:rsidR="004460DF" w:rsidRPr="00C10FED" w:rsidRDefault="00C10FED" w:rsidP="00C10F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10FE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180</w:t>
            </w:r>
          </w:p>
        </w:tc>
        <w:tc>
          <w:tcPr>
            <w:tcW w:w="1417" w:type="dxa"/>
            <w:vAlign w:val="center"/>
          </w:tcPr>
          <w:p w:rsidR="004460DF" w:rsidRPr="00C10FED" w:rsidRDefault="00C10FED" w:rsidP="00C10F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10FE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4460DF" w:rsidRPr="00886772" w:rsidTr="00ED4C22">
        <w:trPr>
          <w:cantSplit/>
          <w:trHeight w:val="20"/>
        </w:trPr>
        <w:tc>
          <w:tcPr>
            <w:tcW w:w="993" w:type="dxa"/>
            <w:vMerge/>
          </w:tcPr>
          <w:p w:rsidR="004460DF" w:rsidRPr="00886772" w:rsidRDefault="004460DF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4460DF" w:rsidRPr="00886772" w:rsidRDefault="004460DF" w:rsidP="004B7FD3">
            <w:pPr>
              <w:rPr>
                <w:rFonts w:ascii="Times New Roman" w:hAnsi="Times New Roman"/>
                <w:bCs/>
                <w:highlight w:val="yellow"/>
                <w:lang w:val="uk-UA" w:eastAsia="uk-UA"/>
              </w:rPr>
            </w:pPr>
          </w:p>
        </w:tc>
        <w:tc>
          <w:tcPr>
            <w:tcW w:w="2409" w:type="dxa"/>
            <w:vAlign w:val="center"/>
          </w:tcPr>
          <w:p w:rsidR="004460DF" w:rsidRPr="00C10FED" w:rsidRDefault="004460DF" w:rsidP="00C10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FED">
              <w:rPr>
                <w:rFonts w:ascii="Times New Roman" w:hAnsi="Times New Roman"/>
                <w:sz w:val="20"/>
                <w:szCs w:val="20"/>
              </w:rPr>
              <w:t>Психологія девіантної поведінки</w:t>
            </w:r>
          </w:p>
        </w:tc>
        <w:tc>
          <w:tcPr>
            <w:tcW w:w="1418" w:type="dxa"/>
            <w:vAlign w:val="center"/>
          </w:tcPr>
          <w:p w:rsidR="004460DF" w:rsidRPr="00C10FED" w:rsidRDefault="00C10FED" w:rsidP="00C10F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C10FED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108</w:t>
            </w:r>
          </w:p>
        </w:tc>
        <w:tc>
          <w:tcPr>
            <w:tcW w:w="1417" w:type="dxa"/>
            <w:vAlign w:val="center"/>
          </w:tcPr>
          <w:p w:rsidR="004460DF" w:rsidRPr="00C10FED" w:rsidRDefault="00C10FED" w:rsidP="00C10F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C10FED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3</w:t>
            </w:r>
          </w:p>
        </w:tc>
      </w:tr>
      <w:tr w:rsidR="004460DF" w:rsidRPr="00886772" w:rsidTr="00ED4C22">
        <w:trPr>
          <w:cantSplit/>
          <w:trHeight w:val="20"/>
        </w:trPr>
        <w:tc>
          <w:tcPr>
            <w:tcW w:w="993" w:type="dxa"/>
            <w:vMerge/>
          </w:tcPr>
          <w:p w:rsidR="004460DF" w:rsidRPr="00886772" w:rsidRDefault="004460DF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4460DF" w:rsidRPr="00886772" w:rsidRDefault="004460DF" w:rsidP="004B7FD3">
            <w:pPr>
              <w:rPr>
                <w:rFonts w:ascii="Times New Roman" w:hAnsi="Times New Roman"/>
                <w:bCs/>
                <w:highlight w:val="yellow"/>
                <w:lang w:val="uk-UA" w:eastAsia="uk-UA"/>
              </w:rPr>
            </w:pPr>
          </w:p>
        </w:tc>
        <w:tc>
          <w:tcPr>
            <w:tcW w:w="2409" w:type="dxa"/>
            <w:vAlign w:val="center"/>
          </w:tcPr>
          <w:p w:rsidR="004460DF" w:rsidRPr="00C10FED" w:rsidRDefault="004460DF" w:rsidP="00C10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FED">
              <w:rPr>
                <w:rFonts w:ascii="Times New Roman" w:hAnsi="Times New Roman"/>
                <w:sz w:val="20"/>
                <w:szCs w:val="20"/>
              </w:rPr>
              <w:t>Дитяча патопсихологія</w:t>
            </w:r>
          </w:p>
        </w:tc>
        <w:tc>
          <w:tcPr>
            <w:tcW w:w="1418" w:type="dxa"/>
            <w:vAlign w:val="center"/>
          </w:tcPr>
          <w:p w:rsidR="004460DF" w:rsidRPr="00C10FED" w:rsidRDefault="00C10FED" w:rsidP="00C10F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10FE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180</w:t>
            </w:r>
          </w:p>
        </w:tc>
        <w:tc>
          <w:tcPr>
            <w:tcW w:w="1417" w:type="dxa"/>
            <w:vAlign w:val="center"/>
          </w:tcPr>
          <w:p w:rsidR="004460DF" w:rsidRPr="00C10FED" w:rsidRDefault="00C10FED" w:rsidP="00C10F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10FE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4460DF" w:rsidRPr="00886772" w:rsidTr="00ED4C22">
        <w:trPr>
          <w:cantSplit/>
          <w:trHeight w:val="20"/>
        </w:trPr>
        <w:tc>
          <w:tcPr>
            <w:tcW w:w="993" w:type="dxa"/>
            <w:vMerge/>
          </w:tcPr>
          <w:p w:rsidR="004460DF" w:rsidRPr="00886772" w:rsidRDefault="004460DF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4460DF" w:rsidRPr="00886772" w:rsidRDefault="004460DF" w:rsidP="004B7FD3">
            <w:pPr>
              <w:rPr>
                <w:rFonts w:ascii="Times New Roman" w:hAnsi="Times New Roman"/>
                <w:bCs/>
                <w:highlight w:val="yellow"/>
                <w:lang w:val="uk-UA" w:eastAsia="uk-UA"/>
              </w:rPr>
            </w:pPr>
          </w:p>
        </w:tc>
        <w:tc>
          <w:tcPr>
            <w:tcW w:w="2409" w:type="dxa"/>
            <w:vAlign w:val="center"/>
          </w:tcPr>
          <w:p w:rsidR="004460DF" w:rsidRPr="00C10FED" w:rsidRDefault="004460DF" w:rsidP="00C10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FED">
              <w:rPr>
                <w:rFonts w:ascii="Times New Roman" w:hAnsi="Times New Roman"/>
                <w:sz w:val="20"/>
                <w:szCs w:val="20"/>
              </w:rPr>
              <w:t>Сімейне консультування</w:t>
            </w:r>
          </w:p>
        </w:tc>
        <w:tc>
          <w:tcPr>
            <w:tcW w:w="1418" w:type="dxa"/>
            <w:vAlign w:val="center"/>
          </w:tcPr>
          <w:p w:rsidR="004460DF" w:rsidRPr="00C10FED" w:rsidRDefault="00C10FED" w:rsidP="00C10F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10FE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288</w:t>
            </w:r>
          </w:p>
        </w:tc>
        <w:tc>
          <w:tcPr>
            <w:tcW w:w="1417" w:type="dxa"/>
            <w:vAlign w:val="center"/>
          </w:tcPr>
          <w:p w:rsidR="004460DF" w:rsidRPr="00C10FED" w:rsidRDefault="00C10FED" w:rsidP="00C10F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10FE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</w:tr>
      <w:tr w:rsidR="004460DF" w:rsidRPr="00886772" w:rsidTr="00ED4C22">
        <w:trPr>
          <w:cantSplit/>
          <w:trHeight w:val="20"/>
        </w:trPr>
        <w:tc>
          <w:tcPr>
            <w:tcW w:w="993" w:type="dxa"/>
            <w:vMerge/>
          </w:tcPr>
          <w:p w:rsidR="004460DF" w:rsidRPr="00886772" w:rsidRDefault="004460DF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4460DF" w:rsidRPr="00886772" w:rsidRDefault="004460DF" w:rsidP="004B7FD3">
            <w:pPr>
              <w:rPr>
                <w:rFonts w:ascii="Times New Roman" w:hAnsi="Times New Roman"/>
                <w:bCs/>
                <w:highlight w:val="yellow"/>
                <w:lang w:val="uk-UA" w:eastAsia="uk-UA"/>
              </w:rPr>
            </w:pPr>
          </w:p>
        </w:tc>
        <w:tc>
          <w:tcPr>
            <w:tcW w:w="2409" w:type="dxa"/>
            <w:vAlign w:val="center"/>
          </w:tcPr>
          <w:p w:rsidR="004460DF" w:rsidRPr="00C10FED" w:rsidRDefault="004460DF" w:rsidP="00C10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FED">
              <w:rPr>
                <w:rFonts w:ascii="Times New Roman" w:hAnsi="Times New Roman"/>
                <w:sz w:val="20"/>
                <w:szCs w:val="20"/>
              </w:rPr>
              <w:t>Психологія кризових станів</w:t>
            </w:r>
          </w:p>
        </w:tc>
        <w:tc>
          <w:tcPr>
            <w:tcW w:w="1418" w:type="dxa"/>
            <w:vAlign w:val="center"/>
          </w:tcPr>
          <w:p w:rsidR="004460DF" w:rsidRPr="00C10FED" w:rsidRDefault="00C10FED" w:rsidP="00C10F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10FE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108</w:t>
            </w:r>
          </w:p>
        </w:tc>
        <w:tc>
          <w:tcPr>
            <w:tcW w:w="1417" w:type="dxa"/>
            <w:vAlign w:val="center"/>
          </w:tcPr>
          <w:p w:rsidR="004460DF" w:rsidRPr="00C10FED" w:rsidRDefault="00C10FED" w:rsidP="00C10F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10FE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</w:tr>
      <w:tr w:rsidR="004460DF" w:rsidRPr="00886772" w:rsidTr="00ED4C22">
        <w:trPr>
          <w:cantSplit/>
          <w:trHeight w:val="20"/>
        </w:trPr>
        <w:tc>
          <w:tcPr>
            <w:tcW w:w="993" w:type="dxa"/>
            <w:vMerge/>
          </w:tcPr>
          <w:p w:rsidR="004460DF" w:rsidRPr="00886772" w:rsidRDefault="004460DF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4460DF" w:rsidRPr="00886772" w:rsidRDefault="004460DF" w:rsidP="004B7FD3">
            <w:pPr>
              <w:rPr>
                <w:rFonts w:ascii="Times New Roman" w:hAnsi="Times New Roman"/>
                <w:bCs/>
                <w:highlight w:val="yellow"/>
                <w:lang w:val="uk-UA" w:eastAsia="uk-UA"/>
              </w:rPr>
            </w:pPr>
          </w:p>
        </w:tc>
        <w:tc>
          <w:tcPr>
            <w:tcW w:w="2409" w:type="dxa"/>
            <w:vAlign w:val="center"/>
          </w:tcPr>
          <w:p w:rsidR="004460DF" w:rsidRPr="00C10FED" w:rsidRDefault="004460DF" w:rsidP="00C10FE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0FED">
              <w:rPr>
                <w:rFonts w:ascii="Times New Roman" w:hAnsi="Times New Roman"/>
                <w:sz w:val="20"/>
                <w:szCs w:val="20"/>
                <w:lang w:val="ru-RU"/>
              </w:rPr>
              <w:t>Психологічні проблеми геронтології та геріатрії</w:t>
            </w:r>
          </w:p>
        </w:tc>
        <w:tc>
          <w:tcPr>
            <w:tcW w:w="1418" w:type="dxa"/>
            <w:vAlign w:val="center"/>
          </w:tcPr>
          <w:p w:rsidR="004460DF" w:rsidRPr="00C10FED" w:rsidRDefault="00C10FED" w:rsidP="00C10F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C10FED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180</w:t>
            </w:r>
          </w:p>
        </w:tc>
        <w:tc>
          <w:tcPr>
            <w:tcW w:w="1417" w:type="dxa"/>
            <w:vAlign w:val="center"/>
          </w:tcPr>
          <w:p w:rsidR="004460DF" w:rsidRPr="00C10FED" w:rsidRDefault="00C10FED" w:rsidP="00C10F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C10FED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5</w:t>
            </w:r>
          </w:p>
        </w:tc>
      </w:tr>
      <w:tr w:rsidR="004460DF" w:rsidRPr="00886772" w:rsidTr="00C10FED">
        <w:trPr>
          <w:trHeight w:val="20"/>
        </w:trPr>
        <w:tc>
          <w:tcPr>
            <w:tcW w:w="993" w:type="dxa"/>
            <w:vMerge/>
          </w:tcPr>
          <w:p w:rsidR="004460DF" w:rsidRPr="00886772" w:rsidRDefault="004460DF" w:rsidP="0077217D">
            <w:pPr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9497" w:type="dxa"/>
            <w:vMerge/>
          </w:tcPr>
          <w:p w:rsidR="004460DF" w:rsidRPr="00886772" w:rsidRDefault="004460DF" w:rsidP="004B7FD3">
            <w:pPr>
              <w:rPr>
                <w:rFonts w:ascii="Times New Roman" w:hAnsi="Times New Roman"/>
                <w:bCs/>
                <w:highlight w:val="yellow"/>
                <w:lang w:val="uk-UA" w:eastAsia="uk-UA"/>
              </w:rPr>
            </w:pPr>
          </w:p>
        </w:tc>
        <w:tc>
          <w:tcPr>
            <w:tcW w:w="2409" w:type="dxa"/>
          </w:tcPr>
          <w:p w:rsidR="004460DF" w:rsidRPr="00C10FED" w:rsidRDefault="004460DF" w:rsidP="00C10FE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0FED">
              <w:rPr>
                <w:rFonts w:ascii="Times New Roman" w:hAnsi="Times New Roman"/>
                <w:sz w:val="20"/>
                <w:szCs w:val="20"/>
                <w:lang w:val="ru-RU"/>
              </w:rPr>
              <w:t>Психологія соціальної роботи з особами похилого віку</w:t>
            </w:r>
          </w:p>
        </w:tc>
        <w:tc>
          <w:tcPr>
            <w:tcW w:w="1418" w:type="dxa"/>
          </w:tcPr>
          <w:p w:rsidR="004460DF" w:rsidRPr="00C10FED" w:rsidRDefault="00C10FED" w:rsidP="00C10F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10FE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288</w:t>
            </w:r>
          </w:p>
        </w:tc>
        <w:tc>
          <w:tcPr>
            <w:tcW w:w="1417" w:type="dxa"/>
          </w:tcPr>
          <w:p w:rsidR="004460DF" w:rsidRPr="00C10FED" w:rsidRDefault="00C10FED" w:rsidP="00C10F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10FE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</w:tr>
    </w:tbl>
    <w:p w:rsidR="00035B5E" w:rsidRPr="00886772" w:rsidRDefault="00035B5E" w:rsidP="00035B5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D55B9" w:rsidRPr="00886772" w:rsidRDefault="00AD55B9" w:rsidP="00035B5E">
      <w:pPr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AD55B9" w:rsidRPr="00886772" w:rsidSect="007D245C">
          <w:pgSz w:w="16838" w:h="11906" w:orient="landscape" w:code="9"/>
          <w:pgMar w:top="1134" w:right="567" w:bottom="567" w:left="567" w:header="709" w:footer="709" w:gutter="0"/>
          <w:cols w:space="708"/>
          <w:docGrid w:linePitch="360"/>
        </w:sectPr>
      </w:pPr>
    </w:p>
    <w:p w:rsidR="005038EB" w:rsidRPr="009F341E" w:rsidRDefault="009F341E" w:rsidP="005038EB">
      <w:pPr>
        <w:keepNext/>
        <w:keepLines/>
        <w:ind w:firstLine="709"/>
        <w:jc w:val="right"/>
        <w:outlineLvl w:val="0"/>
        <w:rPr>
          <w:rFonts w:ascii="Times New Roman" w:eastAsiaTheme="majorEastAsia" w:hAnsi="Times New Roman" w:cstheme="majorBidi"/>
          <w:b/>
          <w:bCs/>
          <w:lang w:val="uk-UA" w:bidi="ar-SA"/>
        </w:rPr>
      </w:pPr>
      <w:bookmarkStart w:id="39" w:name="_Toc348442267"/>
      <w:bookmarkStart w:id="40" w:name="_Toc348442397"/>
      <w:r>
        <w:rPr>
          <w:rFonts w:ascii="Times New Roman" w:eastAsiaTheme="majorEastAsia" w:hAnsi="Times New Roman" w:cstheme="majorBidi"/>
          <w:b/>
          <w:bCs/>
          <w:lang w:val="uk-UA" w:bidi="ar-SA"/>
        </w:rPr>
        <w:lastRenderedPageBreak/>
        <w:t>Додаток Д</w:t>
      </w:r>
      <w:bookmarkEnd w:id="39"/>
      <w:bookmarkEnd w:id="40"/>
    </w:p>
    <w:p w:rsidR="005038EB" w:rsidRPr="009F341E" w:rsidRDefault="005038EB" w:rsidP="005038EB">
      <w:pPr>
        <w:rPr>
          <w:rFonts w:ascii="Times New Roman" w:eastAsia="Calibri" w:hAnsi="Times New Roman"/>
          <w:b/>
          <w:lang w:val="uk-UA" w:bidi="ar-SA"/>
        </w:rPr>
      </w:pPr>
    </w:p>
    <w:p w:rsidR="005038EB" w:rsidRPr="009F341E" w:rsidRDefault="005038EB" w:rsidP="005038EB">
      <w:pPr>
        <w:keepNext/>
        <w:keepLines/>
        <w:jc w:val="center"/>
        <w:outlineLvl w:val="1"/>
        <w:rPr>
          <w:rFonts w:ascii="Times New Roman" w:eastAsia="Calibri" w:hAnsi="Times New Roman" w:cstheme="majorBidi"/>
          <w:bCs/>
          <w:lang w:val="uk-UA" w:bidi="ar-SA"/>
        </w:rPr>
      </w:pPr>
      <w:bookmarkStart w:id="41" w:name="_Toc348442398"/>
      <w:r w:rsidRPr="009F341E">
        <w:rPr>
          <w:rFonts w:ascii="Times New Roman" w:eastAsiaTheme="majorEastAsia" w:hAnsi="Times New Roman" w:cstheme="majorBidi"/>
          <w:b/>
          <w:bCs/>
          <w:lang w:val="uk-UA" w:bidi="ar-SA"/>
        </w:rPr>
        <w:t>Форми державної атестації</w:t>
      </w:r>
      <w:r w:rsidRPr="009F341E">
        <w:rPr>
          <w:rFonts w:ascii="Times New Roman" w:eastAsiaTheme="majorEastAsia" w:hAnsi="Times New Roman" w:cstheme="majorBidi"/>
          <w:b/>
          <w:bCs/>
          <w:lang w:val="uk-UA" w:bidi="ar-SA"/>
        </w:rPr>
        <w:br/>
        <w:t>осіб, які навчаються у Вищому навчальному закладі</w:t>
      </w:r>
      <w:r w:rsidRPr="009F341E">
        <w:rPr>
          <w:rFonts w:ascii="Times New Roman" w:eastAsiaTheme="majorEastAsia" w:hAnsi="Times New Roman" w:cstheme="majorBidi"/>
          <w:b/>
          <w:bCs/>
          <w:lang w:val="uk-UA" w:bidi="ar-SA"/>
        </w:rPr>
        <w:br/>
        <w:t>«Міжнародний гуманітарно-педагогічний інститут «Бейт-Хана»</w:t>
      </w:r>
      <w:bookmarkEnd w:id="41"/>
      <w:r w:rsidRPr="009F341E">
        <w:rPr>
          <w:rFonts w:ascii="Times New Roman" w:eastAsiaTheme="majorEastAsia" w:hAnsi="Times New Roman" w:cstheme="majorBidi"/>
          <w:b/>
          <w:bCs/>
          <w:lang w:val="uk-UA" w:bidi="ar-SA"/>
        </w:rPr>
        <w:br/>
      </w:r>
    </w:p>
    <w:p w:rsidR="005038EB" w:rsidRPr="009F341E" w:rsidRDefault="005038EB" w:rsidP="005038EB">
      <w:pPr>
        <w:ind w:firstLine="770"/>
        <w:jc w:val="both"/>
        <w:rPr>
          <w:rFonts w:ascii="Times New Roman" w:eastAsia="Calibri" w:hAnsi="Times New Roman"/>
          <w:lang w:val="uk-UA" w:bidi="ar-SA"/>
        </w:rPr>
      </w:pPr>
      <w:r w:rsidRPr="009F341E">
        <w:rPr>
          <w:rFonts w:ascii="Times New Roman" w:eastAsia="Calibri" w:hAnsi="Times New Roman"/>
          <w:lang w:val="uk-UA" w:bidi="ar-SA"/>
        </w:rPr>
        <w:t>Форми державної атестації, що використовуються для встановлення рівня опанування особами, які навчаються у Вищому навчальному закладі «Міжнародний гуманітарно-педагогічний інститут «Бейт-Хана», відповідних змістових модулів:</w:t>
      </w:r>
    </w:p>
    <w:p w:rsidR="005038EB" w:rsidRPr="009F341E" w:rsidRDefault="005038EB" w:rsidP="005038EB">
      <w:pPr>
        <w:pBdr>
          <w:bottom w:val="single" w:sz="12" w:space="1" w:color="auto"/>
        </w:pBdr>
        <w:ind w:firstLine="770"/>
        <w:jc w:val="center"/>
        <w:rPr>
          <w:rFonts w:ascii="Times New Roman" w:eastAsia="Calibri" w:hAnsi="Times New Roman"/>
          <w:b/>
          <w:bCs/>
          <w:lang w:val="uk-UA" w:bidi="ar-SA"/>
        </w:rPr>
      </w:pPr>
      <w:r w:rsidRPr="009F341E">
        <w:rPr>
          <w:rFonts w:ascii="Times New Roman" w:eastAsia="Calibri" w:hAnsi="Times New Roman"/>
          <w:b/>
          <w:bCs/>
          <w:lang w:val="uk-UA" w:bidi="ar-SA"/>
        </w:rPr>
        <w:t>Дипломний проект (робота)</w:t>
      </w:r>
    </w:p>
    <w:p w:rsidR="005038EB" w:rsidRPr="009F341E" w:rsidRDefault="005038EB" w:rsidP="005038EB">
      <w:pPr>
        <w:spacing w:line="276" w:lineRule="auto"/>
        <w:rPr>
          <w:rFonts w:ascii="Times New Roman" w:eastAsia="Calibri" w:hAnsi="Times New Roman"/>
          <w:lang w:val="uk-UA" w:bidi="ar-SA"/>
        </w:rPr>
      </w:pPr>
    </w:p>
    <w:p w:rsidR="005038EB" w:rsidRPr="009F341E" w:rsidRDefault="005038EB" w:rsidP="005038EB">
      <w:pPr>
        <w:spacing w:line="276" w:lineRule="auto"/>
        <w:jc w:val="center"/>
        <w:rPr>
          <w:rFonts w:ascii="Times New Roman" w:eastAsia="Calibri" w:hAnsi="Times New Roman"/>
          <w:lang w:val="uk-UA" w:bidi="ar-SA"/>
        </w:rPr>
      </w:pPr>
      <w:r w:rsidRPr="009F341E">
        <w:rPr>
          <w:rFonts w:ascii="Times New Roman" w:eastAsia="Calibri" w:hAnsi="Times New Roman"/>
          <w:lang w:val="uk-UA" w:bidi="ar-SA"/>
        </w:rPr>
        <w:t>____________</w:t>
      </w:r>
      <w:r w:rsidRPr="009F341E">
        <w:rPr>
          <w:rFonts w:ascii="Times New Roman" w:eastAsia="Calibri" w:hAnsi="Times New Roman"/>
          <w:b/>
          <w:bCs/>
          <w:u w:val="single"/>
          <w:lang w:val="uk-UA" w:bidi="ar-SA"/>
        </w:rPr>
        <w:t>_Комплексний державний екзамен за фахом__</w:t>
      </w:r>
      <w:r w:rsidRPr="009F341E">
        <w:rPr>
          <w:rFonts w:ascii="Times New Roman" w:eastAsia="Calibri" w:hAnsi="Times New Roman"/>
          <w:lang w:val="uk-UA" w:bidi="ar-SA"/>
        </w:rPr>
        <w:t>____________</w:t>
      </w:r>
    </w:p>
    <w:p w:rsidR="005038EB" w:rsidRDefault="005038EB" w:rsidP="005038EB">
      <w:pPr>
        <w:rPr>
          <w:rFonts w:ascii="Times New Roman" w:eastAsia="Calibri" w:hAnsi="Times New Roman"/>
          <w:lang w:val="uk-UA" w:bidi="ar-SA"/>
        </w:rPr>
      </w:pPr>
    </w:p>
    <w:p w:rsidR="009F341E" w:rsidRDefault="009F341E" w:rsidP="005038EB">
      <w:pPr>
        <w:rPr>
          <w:rFonts w:ascii="Times New Roman" w:eastAsia="Calibri" w:hAnsi="Times New Roman"/>
          <w:lang w:val="uk-UA" w:bidi="ar-SA"/>
        </w:rPr>
      </w:pPr>
    </w:p>
    <w:p w:rsidR="00960A3C" w:rsidRDefault="00960A3C">
      <w:pPr>
        <w:spacing w:after="200" w:line="276" w:lineRule="auto"/>
        <w:rPr>
          <w:rFonts w:ascii="Times New Roman" w:eastAsia="Calibri" w:hAnsi="Times New Roman"/>
          <w:lang w:val="uk-UA" w:bidi="ar-SA"/>
        </w:rPr>
      </w:pPr>
      <w:r>
        <w:rPr>
          <w:rFonts w:ascii="Times New Roman" w:eastAsia="Calibri" w:hAnsi="Times New Roman"/>
          <w:lang w:val="uk-UA" w:bidi="ar-SA"/>
        </w:rPr>
        <w:br w:type="page"/>
      </w:r>
    </w:p>
    <w:p w:rsidR="005038EB" w:rsidRDefault="005038EB" w:rsidP="005038EB">
      <w:pPr>
        <w:keepNext/>
        <w:keepLines/>
        <w:ind w:firstLine="709"/>
        <w:jc w:val="right"/>
        <w:outlineLvl w:val="0"/>
        <w:rPr>
          <w:rFonts w:ascii="Times New Roman" w:eastAsiaTheme="majorEastAsia" w:hAnsi="Times New Roman" w:cstheme="majorBidi"/>
          <w:b/>
          <w:bCs/>
          <w:lang w:val="uk-UA" w:bidi="ar-SA"/>
        </w:rPr>
      </w:pPr>
      <w:bookmarkStart w:id="42" w:name="_Toc343592932"/>
      <w:bookmarkStart w:id="43" w:name="_Toc343594235"/>
      <w:bookmarkStart w:id="44" w:name="_Toc343594283"/>
      <w:bookmarkStart w:id="45" w:name="_Toc348442269"/>
      <w:bookmarkStart w:id="46" w:name="_Toc348442399"/>
      <w:r w:rsidRPr="005038EB">
        <w:rPr>
          <w:rFonts w:ascii="Times New Roman" w:eastAsiaTheme="majorEastAsia" w:hAnsi="Times New Roman" w:cstheme="majorBidi"/>
          <w:b/>
          <w:bCs/>
          <w:lang w:val="uk-UA" w:bidi="ar-SA"/>
        </w:rPr>
        <w:lastRenderedPageBreak/>
        <w:t xml:space="preserve">Додаток </w:t>
      </w:r>
      <w:bookmarkEnd w:id="42"/>
      <w:bookmarkEnd w:id="43"/>
      <w:bookmarkEnd w:id="44"/>
      <w:r w:rsidR="009F341E">
        <w:rPr>
          <w:rFonts w:ascii="Times New Roman" w:eastAsiaTheme="majorEastAsia" w:hAnsi="Times New Roman" w:cstheme="majorBidi"/>
          <w:b/>
          <w:bCs/>
          <w:lang w:val="uk-UA" w:bidi="ar-SA"/>
        </w:rPr>
        <w:t>Е</w:t>
      </w:r>
      <w:bookmarkEnd w:id="45"/>
      <w:bookmarkEnd w:id="46"/>
    </w:p>
    <w:p w:rsidR="00C10FED" w:rsidRPr="005038EB" w:rsidRDefault="00C10FED" w:rsidP="005038EB">
      <w:pPr>
        <w:keepNext/>
        <w:keepLines/>
        <w:ind w:firstLine="709"/>
        <w:jc w:val="right"/>
        <w:outlineLvl w:val="0"/>
        <w:rPr>
          <w:rFonts w:ascii="Times New Roman" w:eastAsiaTheme="majorEastAsia" w:hAnsi="Times New Roman" w:cstheme="majorBidi"/>
          <w:b/>
          <w:bCs/>
          <w:lang w:val="uk-UA" w:bidi="ar-SA"/>
        </w:rPr>
      </w:pPr>
    </w:p>
    <w:p w:rsidR="005038EB" w:rsidRDefault="005038EB" w:rsidP="000A11AA">
      <w:pPr>
        <w:keepNext/>
        <w:keepLines/>
        <w:jc w:val="center"/>
        <w:outlineLvl w:val="1"/>
        <w:rPr>
          <w:rFonts w:ascii="Times New Roman" w:eastAsiaTheme="majorEastAsia" w:hAnsi="Times New Roman"/>
          <w:b/>
          <w:bCs/>
          <w:lang w:val="uk-UA" w:bidi="ar-SA"/>
        </w:rPr>
      </w:pPr>
      <w:bookmarkStart w:id="47" w:name="_Toc348442400"/>
      <w:r w:rsidRPr="005038EB">
        <w:rPr>
          <w:rFonts w:ascii="Times New Roman" w:eastAsiaTheme="majorEastAsia" w:hAnsi="Times New Roman"/>
          <w:b/>
          <w:bCs/>
          <w:lang w:val="uk-UA" w:bidi="ar-SA"/>
        </w:rPr>
        <w:t xml:space="preserve">Анотації навчальних дисциплін варіативної частини </w:t>
      </w:r>
      <w:r w:rsidRPr="005038EB">
        <w:rPr>
          <w:rFonts w:ascii="Times New Roman" w:eastAsiaTheme="majorEastAsia" w:hAnsi="Times New Roman"/>
          <w:b/>
          <w:bCs/>
          <w:lang w:val="uk-UA" w:bidi="ar-SA"/>
        </w:rPr>
        <w:br/>
        <w:t>освітньої програми підготовки бакалаврів</w:t>
      </w:r>
      <w:r w:rsidRPr="005038EB">
        <w:rPr>
          <w:rFonts w:ascii="Times New Roman" w:eastAsiaTheme="majorEastAsia" w:hAnsi="Times New Roman"/>
          <w:b/>
          <w:bCs/>
          <w:lang w:val="uk-UA" w:bidi="ar-SA"/>
        </w:rPr>
        <w:br/>
      </w:r>
      <w:r w:rsidR="000A11AA">
        <w:rPr>
          <w:rFonts w:ascii="Times New Roman" w:eastAsiaTheme="majorEastAsia" w:hAnsi="Times New Roman"/>
          <w:b/>
          <w:bCs/>
          <w:lang w:val="uk-UA" w:bidi="ar-SA"/>
        </w:rPr>
        <w:t>053</w:t>
      </w:r>
      <w:r w:rsidRPr="005038EB">
        <w:rPr>
          <w:rFonts w:ascii="Times New Roman" w:eastAsiaTheme="majorEastAsia" w:hAnsi="Times New Roman"/>
          <w:b/>
          <w:bCs/>
          <w:lang w:val="uk-UA" w:bidi="ar-SA"/>
        </w:rPr>
        <w:t xml:space="preserve"> «</w:t>
      </w:r>
      <w:r w:rsidR="000A11AA">
        <w:rPr>
          <w:rFonts w:ascii="Times New Roman" w:eastAsiaTheme="majorEastAsia" w:hAnsi="Times New Roman"/>
          <w:b/>
          <w:bCs/>
          <w:lang w:val="uk-UA" w:bidi="ar-SA"/>
        </w:rPr>
        <w:t>Психологія</w:t>
      </w:r>
      <w:r w:rsidRPr="005038EB">
        <w:rPr>
          <w:rFonts w:ascii="Times New Roman" w:eastAsiaTheme="majorEastAsia" w:hAnsi="Times New Roman"/>
          <w:b/>
          <w:bCs/>
          <w:lang w:val="uk-UA" w:bidi="ar-SA"/>
        </w:rPr>
        <w:t>»</w:t>
      </w:r>
      <w:bookmarkEnd w:id="47"/>
    </w:p>
    <w:p w:rsidR="00C10FED" w:rsidRPr="005038EB" w:rsidRDefault="00C10FED" w:rsidP="005038EB">
      <w:pPr>
        <w:keepNext/>
        <w:keepLines/>
        <w:jc w:val="center"/>
        <w:outlineLvl w:val="1"/>
        <w:rPr>
          <w:rFonts w:ascii="Times New Roman" w:eastAsiaTheme="majorEastAsia" w:hAnsi="Times New Roman"/>
          <w:b/>
          <w:bCs/>
          <w:lang w:val="uk-UA" w:bidi="ar-SA"/>
        </w:rPr>
      </w:pPr>
    </w:p>
    <w:p w:rsidR="005038EB" w:rsidRPr="005038EB" w:rsidRDefault="005038EB" w:rsidP="005038EB">
      <w:pPr>
        <w:keepNext/>
        <w:jc w:val="center"/>
        <w:outlineLvl w:val="2"/>
        <w:rPr>
          <w:rFonts w:ascii="Times New Roman" w:eastAsia="Times New Roman" w:hAnsi="Times New Roman"/>
          <w:b/>
          <w:bCs/>
          <w:lang w:val="uk-UA" w:eastAsia="ru-RU" w:bidi="ar-SA"/>
        </w:rPr>
      </w:pPr>
      <w:r w:rsidRPr="005038EB">
        <w:rPr>
          <w:rFonts w:ascii="Times New Roman" w:eastAsia="Times New Roman" w:hAnsi="Times New Roman"/>
          <w:b/>
          <w:bCs/>
          <w:lang w:val="uk-UA" w:eastAsia="ru-RU" w:bidi="ar-SA"/>
        </w:rPr>
        <w:t>ГСЕ 1.08 Соціологія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iCs/>
          <w:lang w:val="uk-UA" w:bidi="ar-SA"/>
        </w:rPr>
      </w:pPr>
      <w:r w:rsidRPr="005038EB">
        <w:rPr>
          <w:rFonts w:ascii="Times New Roman" w:eastAsia="Calibri" w:hAnsi="Times New Roman"/>
          <w:b/>
          <w:iCs/>
          <w:lang w:val="uk-UA" w:bidi="ar-SA"/>
        </w:rPr>
        <w:t xml:space="preserve">Мета: </w:t>
      </w:r>
      <w:r w:rsidRPr="005038EB">
        <w:rPr>
          <w:rFonts w:ascii="Times New Roman" w:eastAsia="Calibri" w:hAnsi="Times New Roman"/>
          <w:iCs/>
          <w:lang w:val="uk-UA" w:bidi="ar-SA"/>
        </w:rPr>
        <w:t>засвоєння важливих елементів соціального устрою суспільства: соціальних спільнот, груп, соціальних інститутів, соціальних відносин, соціальних процесів; формування соціального мислення.</w:t>
      </w:r>
    </w:p>
    <w:p w:rsidR="005038EB" w:rsidRPr="005038EB" w:rsidRDefault="005038EB" w:rsidP="005038EB">
      <w:pPr>
        <w:ind w:firstLine="540"/>
        <w:jc w:val="both"/>
        <w:rPr>
          <w:rFonts w:ascii="Times New Roman" w:eastAsia="Times New Roman" w:hAnsi="Times New Roman"/>
          <w:lang w:val="uk-UA" w:eastAsia="ru-RU" w:bidi="ar-SA"/>
        </w:rPr>
      </w:pPr>
      <w:r w:rsidRPr="005038EB">
        <w:rPr>
          <w:rFonts w:ascii="Times New Roman" w:eastAsia="Times New Roman" w:hAnsi="Times New Roman"/>
          <w:b/>
          <w:bCs/>
          <w:iCs/>
          <w:lang w:val="uk-UA" w:eastAsia="ru-RU" w:bidi="ar-SA"/>
        </w:rPr>
        <w:t>Завдання</w:t>
      </w:r>
      <w:r w:rsidRPr="005038EB">
        <w:rPr>
          <w:rFonts w:ascii="Times New Roman" w:eastAsia="Times New Roman" w:hAnsi="Times New Roman"/>
          <w:iCs/>
          <w:lang w:val="uk-UA" w:eastAsia="ru-RU" w:bidi="ar-SA"/>
        </w:rPr>
        <w:t xml:space="preserve">: </w:t>
      </w:r>
      <w:r w:rsidRPr="005038EB">
        <w:rPr>
          <w:rFonts w:ascii="Times New Roman" w:eastAsia="Times New Roman" w:hAnsi="Times New Roman"/>
          <w:lang w:val="uk-UA" w:eastAsia="ru-RU" w:bidi="ar-SA"/>
        </w:rPr>
        <w:t>ознайомити студентів зі структурою та особливостями соціологічного знання; дати визначення основних соціологічних законів, категорій та понять; визначити місце соціології серед інших суспільно-гуманітарних дисциплін, функції соціології як науки про суспільство; сформувати уявлення про соціальну структуру суспільства, про соціологічні проблеми культури, особистості, родини; ознайомити з методичними та методологічними засадами проведення соціологічного дослідження.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iCs/>
          <w:lang w:val="uk-UA" w:bidi="ar-SA"/>
        </w:rPr>
      </w:pPr>
      <w:r w:rsidRPr="005038EB">
        <w:rPr>
          <w:rFonts w:ascii="Times New Roman" w:eastAsia="Calibri" w:hAnsi="Times New Roman"/>
          <w:b/>
          <w:iCs/>
          <w:lang w:val="uk-UA" w:bidi="ar-SA"/>
        </w:rPr>
        <w:t>Предмет</w:t>
      </w:r>
      <w:r w:rsidRPr="005038EB">
        <w:rPr>
          <w:rFonts w:ascii="Times New Roman" w:eastAsia="Calibri" w:hAnsi="Times New Roman"/>
          <w:iCs/>
          <w:lang w:val="uk-UA" w:bidi="ar-SA"/>
        </w:rPr>
        <w:t xml:space="preserve">: </w:t>
      </w:r>
      <w:r w:rsidRPr="005038EB">
        <w:rPr>
          <w:rFonts w:ascii="Times New Roman" w:eastAsia="Calibri" w:hAnsi="Times New Roman"/>
          <w:lang w:val="uk-UA" w:bidi="ar-SA"/>
        </w:rPr>
        <w:t>закономірності становлення, функціонування, розвитку суспільства в цілому, а також соціальних груп і спільнот, характер взаємовідносин між людьми в сфері їх спільної життєдіяльності</w:t>
      </w:r>
      <w:r w:rsidRPr="005038EB">
        <w:rPr>
          <w:rFonts w:ascii="Times New Roman" w:eastAsia="Calibri" w:hAnsi="Times New Roman"/>
          <w:iCs/>
          <w:lang w:val="uk-UA" w:bidi="ar-SA"/>
        </w:rPr>
        <w:t>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iCs/>
          <w:lang w:val="uk-UA" w:bidi="ar-SA"/>
        </w:rPr>
      </w:pPr>
      <w:r w:rsidRPr="005038EB">
        <w:rPr>
          <w:rFonts w:ascii="Times New Roman" w:eastAsia="Calibri" w:hAnsi="Times New Roman"/>
          <w:b/>
          <w:iCs/>
          <w:lang w:val="uk-UA" w:bidi="ar-SA"/>
        </w:rPr>
        <w:t>Зміст дисципліни</w:t>
      </w:r>
      <w:r w:rsidRPr="005038EB">
        <w:rPr>
          <w:rFonts w:ascii="Times New Roman" w:eastAsia="Calibri" w:hAnsi="Times New Roman"/>
          <w:iCs/>
          <w:lang w:val="uk-UA" w:bidi="ar-SA"/>
        </w:rPr>
        <w:t>: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iCs/>
          <w:lang w:val="uk-UA" w:bidi="ar-SA"/>
        </w:rPr>
      </w:pPr>
      <w:r w:rsidRPr="005038EB">
        <w:rPr>
          <w:rFonts w:ascii="Times New Roman" w:eastAsia="Calibri" w:hAnsi="Times New Roman"/>
          <w:b/>
          <w:bCs/>
          <w:lang w:val="uk-UA" w:bidi="ar-SA"/>
        </w:rPr>
        <w:t>Модуль 1. Загальнотеоретичні положення соціології як науки.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bCs/>
          <w:lang w:val="uk-UA" w:bidi="ar-SA"/>
        </w:rPr>
      </w:pPr>
      <w:r w:rsidRPr="005038EB">
        <w:rPr>
          <w:rFonts w:ascii="Times New Roman" w:eastAsia="Calibri" w:hAnsi="Times New Roman"/>
          <w:bCs/>
          <w:lang w:val="uk-UA" w:bidi="ar-SA"/>
        </w:rPr>
        <w:t xml:space="preserve">Соціологія як наука про суспільство. </w:t>
      </w:r>
      <w:r w:rsidRPr="005038EB">
        <w:rPr>
          <w:rFonts w:ascii="Times New Roman" w:eastAsia="Calibri" w:hAnsi="Times New Roman"/>
          <w:lang w:val="uk-UA" w:bidi="ar-SA"/>
        </w:rPr>
        <w:t>Методологія і методика проведення соціологічного дослідження.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iCs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Соціальні закони, їх типологізація.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Історія розвитку соціальної думки в Західній Європі та в США.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Розвиток соціальної думки в Україні.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iCs/>
          <w:lang w:val="uk-UA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Суспільство як соціальна система, його соціальна структура</w:t>
      </w:r>
      <w:r w:rsidRPr="005038EB">
        <w:rPr>
          <w:rFonts w:ascii="Times New Roman" w:eastAsia="Calibri" w:hAnsi="Times New Roman"/>
          <w:iCs/>
          <w:lang w:val="uk-UA" w:bidi="ar-SA"/>
        </w:rPr>
        <w:t>.</w:t>
      </w:r>
      <w:r w:rsidRPr="005038EB">
        <w:rPr>
          <w:rFonts w:ascii="Times New Roman" w:eastAsia="Calibri" w:hAnsi="Times New Roman"/>
          <w:lang w:val="uk-UA" w:bidi="ar-SA"/>
        </w:rPr>
        <w:t>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iCs/>
          <w:lang w:val="uk-UA" w:bidi="ar-SA"/>
        </w:rPr>
      </w:pPr>
      <w:r w:rsidRPr="005038EB">
        <w:rPr>
          <w:rFonts w:ascii="Times New Roman" w:eastAsia="Calibri" w:hAnsi="Times New Roman"/>
          <w:b/>
          <w:bCs/>
          <w:lang w:val="uk-UA" w:bidi="ar-SA"/>
        </w:rPr>
        <w:t>Модуль 2. Спеціальні та галузеві соціологічні теорії</w:t>
      </w:r>
      <w:r w:rsidRPr="005038EB">
        <w:rPr>
          <w:rFonts w:ascii="Times New Roman" w:eastAsia="Calibri" w:hAnsi="Times New Roman"/>
          <w:bCs/>
          <w:lang w:val="uk-UA" w:bidi="ar-SA"/>
        </w:rPr>
        <w:t>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iCs/>
          <w:lang w:val="uk-UA" w:bidi="ar-SA"/>
        </w:rPr>
        <w:t xml:space="preserve">Людина й суспільство. </w:t>
      </w:r>
      <w:r w:rsidRPr="005038EB">
        <w:rPr>
          <w:rFonts w:ascii="Times New Roman" w:eastAsia="Calibri" w:hAnsi="Times New Roman"/>
          <w:lang w:val="uk-UA" w:bidi="ar-SA"/>
        </w:rPr>
        <w:t>Особистість у системі суспільних відносин.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iCs/>
          <w:lang w:val="uk-UA" w:bidi="ar-SA"/>
        </w:rPr>
      </w:pPr>
      <w:r w:rsidRPr="005038EB">
        <w:rPr>
          <w:rFonts w:ascii="Times New Roman" w:eastAsia="Calibri" w:hAnsi="Times New Roman"/>
          <w:iCs/>
          <w:lang w:val="uk-UA" w:bidi="ar-SA"/>
        </w:rPr>
        <w:t>Соціальна стратифікація. Соціально-політичні процеси у суспільстві.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iCs/>
          <w:lang w:val="uk-UA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Соціологія політики.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iCs/>
          <w:lang w:val="uk-UA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Економічна соціологія.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iCs/>
          <w:lang w:val="uk-UA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Соціологія праці та управління</w:t>
      </w:r>
      <w:r w:rsidRPr="005038EB">
        <w:rPr>
          <w:rFonts w:ascii="Times New Roman" w:eastAsia="Calibri" w:hAnsi="Times New Roman"/>
          <w:iCs/>
          <w:lang w:val="uk-UA" w:bidi="ar-SA"/>
        </w:rPr>
        <w:t>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iCs/>
          <w:lang w:val="uk-UA" w:bidi="ar-SA"/>
        </w:rPr>
      </w:pPr>
      <w:r w:rsidRPr="005038EB">
        <w:rPr>
          <w:rFonts w:ascii="Times New Roman" w:eastAsia="Calibri" w:hAnsi="Times New Roman"/>
          <w:iCs/>
          <w:lang w:val="uk-UA" w:bidi="ar-SA"/>
        </w:rPr>
        <w:t>Соціологія культури.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Соціологія релігії.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iCs/>
          <w:lang w:val="uk-UA" w:bidi="ar-SA"/>
        </w:rPr>
      </w:pPr>
      <w:r w:rsidRPr="005038EB">
        <w:rPr>
          <w:rFonts w:ascii="Times New Roman" w:eastAsia="Calibri" w:hAnsi="Times New Roman"/>
          <w:iCs/>
          <w:lang w:val="uk-UA" w:bidi="ar-SA"/>
        </w:rPr>
        <w:t>Методи і форми соціального регулювання.</w:t>
      </w:r>
    </w:p>
    <w:p w:rsidR="005038EB" w:rsidRPr="005038EB" w:rsidRDefault="005038EB" w:rsidP="005038EB">
      <w:pPr>
        <w:rPr>
          <w:rFonts w:ascii="Times New Roman" w:eastAsia="Calibri" w:hAnsi="Times New Roman"/>
          <w:lang w:val="uk-UA" w:eastAsia="ru-RU" w:bidi="ar-SA"/>
        </w:rPr>
      </w:pPr>
    </w:p>
    <w:p w:rsidR="005038EB" w:rsidRPr="005038EB" w:rsidRDefault="005038EB" w:rsidP="005038EB">
      <w:pPr>
        <w:keepNext/>
        <w:jc w:val="center"/>
        <w:outlineLvl w:val="2"/>
        <w:rPr>
          <w:rFonts w:ascii="Times New Roman" w:eastAsia="Times New Roman" w:hAnsi="Times New Roman"/>
          <w:b/>
          <w:bCs/>
          <w:lang w:val="uk-UA" w:eastAsia="ru-RU" w:bidi="ar-SA"/>
        </w:rPr>
      </w:pPr>
      <w:r w:rsidRPr="005038EB">
        <w:rPr>
          <w:rFonts w:ascii="Times New Roman" w:eastAsia="Times New Roman" w:hAnsi="Times New Roman"/>
          <w:b/>
          <w:bCs/>
          <w:lang w:val="uk-UA" w:eastAsia="ru-RU" w:bidi="ar-SA"/>
        </w:rPr>
        <w:t>ГСЕ 1.09 Основи конституційного права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uk-UA" w:bidi="ar-SA"/>
        </w:rPr>
      </w:pPr>
      <w:r w:rsidRPr="005038EB">
        <w:rPr>
          <w:rFonts w:ascii="Times New Roman" w:eastAsia="Calibri" w:hAnsi="Times New Roman"/>
          <w:b/>
          <w:iCs/>
          <w:lang w:val="uk-UA" w:bidi="ar-SA"/>
        </w:rPr>
        <w:t xml:space="preserve">Мета: </w:t>
      </w:r>
      <w:r w:rsidRPr="005038EB">
        <w:rPr>
          <w:rFonts w:ascii="Times New Roman" w:eastAsia="Calibri" w:hAnsi="Times New Roman"/>
          <w:lang w:val="uk-UA" w:eastAsia="uk-UA" w:bidi="ar-SA"/>
        </w:rPr>
        <w:t>формування системи знань у галузі конституційного права, вивчення ролі Конституції України, інших державно-правових актів в регулюванні суспільних відносин, загальних положень конституційного ладу, правового статусу громадян України, конституційно-правового регулювання прямого народовладдя, організації і функціонування органів державної влади, засобів масової інформації, територіального устрою України.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b/>
          <w:iCs/>
          <w:lang w:val="uk-UA" w:bidi="ar-SA"/>
        </w:rPr>
        <w:t>Завдання:</w:t>
      </w:r>
      <w:r w:rsidRPr="005038EB">
        <w:rPr>
          <w:rFonts w:ascii="Times New Roman" w:eastAsia="Calibri" w:hAnsi="Times New Roman"/>
          <w:lang w:val="uk-UA" w:bidi="ar-SA"/>
        </w:rPr>
        <w:t xml:space="preserve"> вивчення теорії</w:t>
      </w:r>
      <w:r w:rsidRPr="005038EB">
        <w:rPr>
          <w:rFonts w:ascii="Times New Roman" w:eastAsia="Calibri" w:hAnsi="Times New Roman"/>
          <w:lang w:val="uk-UA" w:eastAsia="uk-UA" w:bidi="ar-SA"/>
        </w:rPr>
        <w:t xml:space="preserve">, </w:t>
      </w:r>
      <w:r w:rsidRPr="005038EB">
        <w:rPr>
          <w:rFonts w:ascii="Times New Roman" w:eastAsia="Calibri" w:hAnsi="Times New Roman"/>
          <w:lang w:val="uk-UA" w:bidi="ar-SA"/>
        </w:rPr>
        <w:t xml:space="preserve">загальних понять і категорій конституційного права; з'ясування впливу чинників політичного, економічного, соціально-культурного і етичного характеру на конституційно-правові норми і практику; вивчення студентами Конституції </w:t>
      </w:r>
      <w:r w:rsidRPr="005038EB">
        <w:rPr>
          <w:rFonts w:ascii="Times New Roman" w:eastAsia="Calibri" w:hAnsi="Times New Roman"/>
          <w:lang w:val="uk-UA" w:eastAsia="uk-UA" w:bidi="ar-SA"/>
        </w:rPr>
        <w:t>України</w:t>
      </w:r>
      <w:r w:rsidRPr="005038EB">
        <w:rPr>
          <w:rFonts w:ascii="Times New Roman" w:eastAsia="Calibri" w:hAnsi="Times New Roman"/>
          <w:lang w:val="uk-UA" w:bidi="ar-SA"/>
        </w:rPr>
        <w:t xml:space="preserve">, законів і інших нормативних актів, що є джерелами </w:t>
      </w:r>
      <w:r w:rsidRPr="005038EB">
        <w:rPr>
          <w:rFonts w:ascii="Times New Roman" w:eastAsia="Calibri" w:hAnsi="Times New Roman"/>
          <w:lang w:val="uk-UA" w:eastAsia="uk-UA" w:bidi="ar-SA"/>
        </w:rPr>
        <w:t xml:space="preserve">державного </w:t>
      </w:r>
      <w:r w:rsidRPr="005038EB">
        <w:rPr>
          <w:rFonts w:ascii="Times New Roman" w:eastAsia="Calibri" w:hAnsi="Times New Roman"/>
          <w:lang w:val="uk-UA" w:bidi="ar-SA"/>
        </w:rPr>
        <w:t>конституційного права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uk-UA" w:bidi="ar-SA"/>
        </w:rPr>
      </w:pPr>
      <w:r w:rsidRPr="005038EB">
        <w:rPr>
          <w:rFonts w:ascii="Times New Roman" w:eastAsia="Calibri" w:hAnsi="Times New Roman"/>
          <w:b/>
          <w:iCs/>
          <w:lang w:val="uk-UA" w:bidi="ar-SA"/>
        </w:rPr>
        <w:t>Предмет:</w:t>
      </w:r>
      <w:r w:rsidRPr="005038EB">
        <w:rPr>
          <w:rFonts w:ascii="Times New Roman" w:eastAsia="Calibri" w:hAnsi="Times New Roman"/>
          <w:lang w:val="uk-UA" w:eastAsia="uk-UA" w:bidi="ar-SA"/>
        </w:rPr>
        <w:t xml:space="preserve"> суспільні відносини, які регулюють процес організації державної влади, форми правління, державного устрою, прав і свобод громадян, функціонування вищих органів держави та охорону Конституції.</w:t>
      </w:r>
    </w:p>
    <w:p w:rsidR="005038EB" w:rsidRPr="005038EB" w:rsidRDefault="005038EB" w:rsidP="005038EB">
      <w:pPr>
        <w:keepNext/>
        <w:ind w:firstLine="720"/>
        <w:jc w:val="both"/>
        <w:rPr>
          <w:rFonts w:ascii="Times New Roman" w:eastAsia="Calibri" w:hAnsi="Times New Roman"/>
          <w:b/>
          <w:iCs/>
          <w:lang w:val="uk-UA" w:bidi="ar-SA"/>
        </w:rPr>
      </w:pPr>
      <w:r w:rsidRPr="005038EB">
        <w:rPr>
          <w:rFonts w:ascii="Times New Roman" w:eastAsia="Calibri" w:hAnsi="Times New Roman"/>
          <w:b/>
          <w:iCs/>
          <w:lang w:val="uk-UA" w:bidi="ar-SA"/>
        </w:rPr>
        <w:lastRenderedPageBreak/>
        <w:t>Зміст дисципліни: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b/>
          <w:iCs/>
          <w:lang w:val="uk-UA" w:bidi="ar-SA"/>
        </w:rPr>
        <w:t xml:space="preserve">Модуль 1. </w:t>
      </w:r>
      <w:r w:rsidRPr="005038EB">
        <w:rPr>
          <w:rFonts w:ascii="Times New Roman" w:eastAsia="Calibri" w:hAnsi="Times New Roman"/>
          <w:b/>
          <w:lang w:val="uk-UA" w:bidi="ar-SA"/>
        </w:rPr>
        <w:t>Основні засади конституційного ладу України</w:t>
      </w:r>
      <w:r w:rsidRPr="005038EB">
        <w:rPr>
          <w:rFonts w:ascii="Times New Roman" w:eastAsia="Calibri" w:hAnsi="Times New Roman"/>
          <w:lang w:val="uk-UA" w:bidi="ar-SA"/>
        </w:rPr>
        <w:t>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Поняття, предмет і метод конституційного права.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Конституціоналізм і головні етапи його становлення; поняття та сутність конституції.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uk-UA" w:bidi="ar-SA"/>
        </w:rPr>
      </w:pPr>
      <w:r w:rsidRPr="005038EB">
        <w:rPr>
          <w:rFonts w:ascii="Times New Roman" w:eastAsia="Calibri" w:hAnsi="Times New Roman"/>
          <w:lang w:val="uk-UA" w:eastAsia="uk-UA" w:bidi="ar-SA"/>
        </w:rPr>
        <w:t>Структура, функції, принципи, юридичні властивості Конституції України, її роль і місце в правовій системі держави.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Конституційно-правові норми, конституційно-правові інститути, система конституційного права України; конституційно-правові відносини – їх суб'єкти, об'єкти, види, підстави виникнення, зміни і припинення.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b/>
          <w:bCs/>
          <w:lang w:val="uk-UA" w:bidi="ar-SA"/>
        </w:rPr>
      </w:pPr>
      <w:r w:rsidRPr="005038EB">
        <w:rPr>
          <w:rFonts w:ascii="Times New Roman" w:eastAsia="Calibri" w:hAnsi="Times New Roman"/>
          <w:b/>
          <w:iCs/>
          <w:lang w:val="uk-UA" w:bidi="ar-SA"/>
        </w:rPr>
        <w:t xml:space="preserve">Модуль 2. </w:t>
      </w:r>
      <w:r w:rsidRPr="005038EB">
        <w:rPr>
          <w:rFonts w:ascii="Times New Roman" w:eastAsia="Calibri" w:hAnsi="Times New Roman"/>
          <w:b/>
          <w:bCs/>
          <w:lang w:val="uk-UA" w:bidi="ar-SA"/>
        </w:rPr>
        <w:t>Правовий статус людини і громадянина в Україні.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Людина як найвища соціальна цінність. Поняття та принципи громадянства; конституційно-правовий статус особи та його елементи.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Конституційні права та свободи людини та їх види; конституційні обов'язки людини і громадянина.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Конституційне закріплення народного суверенітету та форм його реалізації.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Конституційне закріплення форм правління; конституційний принцип поділу влади; принцип верховенства права.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Державні символи та конституційно-правове регулювання порядку їх використання; юридична відповідальність у конституційному праві.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b/>
          <w:iCs/>
          <w:lang w:val="uk-UA" w:bidi="ar-SA"/>
        </w:rPr>
        <w:t xml:space="preserve">Модуль 3. </w:t>
      </w:r>
      <w:r w:rsidRPr="005038EB">
        <w:rPr>
          <w:rFonts w:ascii="Times New Roman" w:eastAsia="Calibri" w:hAnsi="Times New Roman"/>
          <w:b/>
          <w:bCs/>
          <w:lang w:val="uk-UA" w:bidi="ar-SA"/>
        </w:rPr>
        <w:t>Форми безпосередньої демократії</w:t>
      </w:r>
      <w:r w:rsidRPr="005038EB">
        <w:rPr>
          <w:rFonts w:ascii="Times New Roman" w:eastAsia="Calibri" w:hAnsi="Times New Roman"/>
          <w:lang w:val="uk-UA" w:bidi="ar-SA"/>
        </w:rPr>
        <w:t>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Конституційний статус уряду та інших органів виконавчої влади.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Конституційне закріплення системи органів державної влади.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Поняття виборчої системи і виборчого права; конституційні принципи виборчого права; виборчий процес.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Парламент і парламентаризм; законодавчий процес та інші парламентські процедури.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Конституційні засади виборів і референдумів в Україні.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Конституційні основи адміністративно-територіального устрою.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Конституційно-правові засади взаємодії держави та громадянського суспільства; конституційно-правовий статус політичних партій і громадських організацій в Україні.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Конституційно-правові засади інформаційних відносин, взаємовідносин держави та релігійних організацій.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Поняття та принципи конституційно-правового статусу національних меншин, їх права та обов'язки.</w:t>
      </w:r>
    </w:p>
    <w:p w:rsidR="005038EB" w:rsidRPr="005038EB" w:rsidRDefault="005038EB" w:rsidP="005038EB">
      <w:pPr>
        <w:jc w:val="center"/>
        <w:rPr>
          <w:rFonts w:ascii="Times New Roman" w:eastAsia="Calibri" w:hAnsi="Times New Roman"/>
          <w:lang w:val="uk-UA" w:eastAsia="ru-RU" w:bidi="ar-SA"/>
        </w:rPr>
      </w:pPr>
    </w:p>
    <w:p w:rsidR="005038EB" w:rsidRPr="005038EB" w:rsidRDefault="005038EB" w:rsidP="005038EB">
      <w:pPr>
        <w:keepNext/>
        <w:jc w:val="center"/>
        <w:outlineLvl w:val="2"/>
        <w:rPr>
          <w:rFonts w:ascii="Times New Roman" w:eastAsia="Times New Roman" w:hAnsi="Times New Roman"/>
          <w:b/>
          <w:bCs/>
          <w:lang w:val="uk-UA" w:eastAsia="ru-RU" w:bidi="ar-SA"/>
        </w:rPr>
      </w:pPr>
      <w:r w:rsidRPr="005038EB">
        <w:rPr>
          <w:rFonts w:ascii="Times New Roman" w:eastAsia="Times New Roman" w:hAnsi="Times New Roman"/>
          <w:b/>
          <w:bCs/>
          <w:lang w:val="uk-UA" w:eastAsia="ru-RU" w:bidi="ar-SA"/>
        </w:rPr>
        <w:t>ГСЕ 1.10 Економіка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b/>
          <w:lang w:val="uk-UA" w:bidi="ar-SA"/>
        </w:rPr>
        <w:t>Мета:</w:t>
      </w:r>
      <w:r w:rsidRPr="005038EB">
        <w:rPr>
          <w:rFonts w:ascii="Times New Roman" w:eastAsia="Calibri" w:hAnsi="Times New Roman"/>
          <w:lang w:val="uk-UA" w:bidi="ar-SA"/>
        </w:rPr>
        <w:t xml:space="preserve"> формування економічного мислення, розширення економічної ерудиції, прищеплення навичок порівняльного економічного розвитку країн світу, озброєння людини необхідним арсеналом понять і основних історико-економічних закономірностей для формування цілісного уявлення про парадигму розвитку людської цивілізації як просторової сфери господарчої діяльності людства.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b/>
          <w:lang w:val="uk-UA" w:bidi="ar-SA"/>
        </w:rPr>
      </w:pPr>
      <w:r w:rsidRPr="005038EB">
        <w:rPr>
          <w:rFonts w:ascii="Times New Roman" w:eastAsia="Calibri" w:hAnsi="Times New Roman"/>
          <w:b/>
          <w:lang w:val="uk-UA" w:bidi="ar-SA"/>
        </w:rPr>
        <w:t xml:space="preserve">Завдання: </w:t>
      </w:r>
      <w:r w:rsidRPr="005038EB">
        <w:rPr>
          <w:rFonts w:ascii="Times New Roman" w:eastAsia="Calibri" w:hAnsi="Times New Roman"/>
          <w:lang w:val="uk-UA" w:bidi="ar-SA"/>
        </w:rPr>
        <w:t>забезпечити</w:t>
      </w:r>
      <w:r w:rsidRPr="005038EB">
        <w:rPr>
          <w:rFonts w:ascii="Times New Roman" w:eastAsia="Calibri" w:hAnsi="Times New Roman"/>
          <w:b/>
          <w:lang w:val="uk-UA" w:bidi="ar-SA"/>
        </w:rPr>
        <w:t xml:space="preserve"> </w:t>
      </w:r>
      <w:r w:rsidRPr="005038EB">
        <w:rPr>
          <w:rFonts w:ascii="Times New Roman" w:eastAsia="Calibri" w:hAnsi="Times New Roman"/>
          <w:lang w:val="uk-UA" w:bidi="ar-SA"/>
        </w:rPr>
        <w:t>засвоєння студентами основних принципів економічної теорії та базових понять економічних дисциплін (економіки, статистики, демографії); навчити студентів аналізувати у загальних рисах основні економічні події в країні та за її межами, знаходити та використовувати інформацію, необхідну для орієнтування в основних проблемах економіки; сформувати вміння аналізувати соціальну, зовнішньоекономічну, бюджетно-податкову і грошово-кредитну політику держави; аналізувати витрати і результати власної господарської діяльності.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b/>
          <w:lang w:val="uk-UA" w:bidi="ar-SA"/>
        </w:rPr>
        <w:t>Предмет:</w:t>
      </w:r>
      <w:r w:rsidRPr="005038EB">
        <w:rPr>
          <w:rFonts w:ascii="Times New Roman" w:eastAsia="Calibri" w:hAnsi="Times New Roman"/>
          <w:lang w:val="uk-UA" w:bidi="ar-SA"/>
        </w:rPr>
        <w:t xml:space="preserve"> стан виробничих відносин між людьми і відповідальність їм рівня тенденцій розвитку продуктивних сил.</w:t>
      </w:r>
    </w:p>
    <w:p w:rsidR="005038EB" w:rsidRPr="005038EB" w:rsidRDefault="005038EB" w:rsidP="00C10FED">
      <w:pPr>
        <w:keepNext/>
        <w:ind w:left="709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bidi="ar-SA"/>
        </w:rPr>
        <w:lastRenderedPageBreak/>
        <w:t>Зміст дисципліни: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b/>
          <w:bCs/>
          <w:lang w:val="uk-UA" w:bidi="ar-SA"/>
        </w:rPr>
      </w:pPr>
      <w:r w:rsidRPr="005038EB">
        <w:rPr>
          <w:rFonts w:ascii="Times New Roman" w:eastAsia="Calibri" w:hAnsi="Times New Roman"/>
          <w:b/>
          <w:bCs/>
          <w:lang w:val="uk-UA" w:bidi="ar-SA"/>
        </w:rPr>
        <w:t>Модуль 1. Загальні основи економічного розвитку.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Економічна теорія: предмет і метод пізнання.</w:t>
      </w:r>
    </w:p>
    <w:p w:rsidR="005038EB" w:rsidRPr="005038EB" w:rsidRDefault="005038EB" w:rsidP="005038EB">
      <w:pPr>
        <w:tabs>
          <w:tab w:val="left" w:pos="3735"/>
        </w:tabs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Суспільне виробництво: зміст і основні економічні проблеми.</w:t>
      </w:r>
    </w:p>
    <w:p w:rsidR="005038EB" w:rsidRPr="005038EB" w:rsidRDefault="005038EB" w:rsidP="005038EB">
      <w:pPr>
        <w:tabs>
          <w:tab w:val="left" w:pos="3735"/>
        </w:tabs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Власність в економічній системі суспільства.</w:t>
      </w:r>
    </w:p>
    <w:p w:rsidR="005038EB" w:rsidRPr="005038EB" w:rsidRDefault="005038EB" w:rsidP="005038EB">
      <w:pPr>
        <w:tabs>
          <w:tab w:val="left" w:pos="3735"/>
        </w:tabs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Основи товарного виробництва і ринку.</w:t>
      </w:r>
    </w:p>
    <w:p w:rsidR="005038EB" w:rsidRPr="005038EB" w:rsidRDefault="005038EB" w:rsidP="005038EB">
      <w:pPr>
        <w:tabs>
          <w:tab w:val="left" w:pos="3735"/>
        </w:tabs>
        <w:ind w:firstLine="709"/>
        <w:jc w:val="both"/>
        <w:rPr>
          <w:rFonts w:ascii="Times New Roman" w:eastAsia="Calibri" w:hAnsi="Times New Roman"/>
          <w:b/>
          <w:bCs/>
          <w:lang w:val="uk-UA" w:bidi="ar-SA"/>
        </w:rPr>
      </w:pPr>
      <w:r w:rsidRPr="005038EB">
        <w:rPr>
          <w:rFonts w:ascii="Times New Roman" w:eastAsia="Calibri" w:hAnsi="Times New Roman"/>
          <w:b/>
          <w:bCs/>
          <w:lang w:val="uk-UA" w:bidi="ar-SA"/>
        </w:rPr>
        <w:t>Модуль 2. Еволюція ринкових відносин і економічні системи.</w:t>
      </w:r>
    </w:p>
    <w:p w:rsidR="005038EB" w:rsidRPr="005038EB" w:rsidRDefault="005038EB" w:rsidP="005038EB">
      <w:pPr>
        <w:tabs>
          <w:tab w:val="left" w:pos="3735"/>
        </w:tabs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Традиційні економічні системи. Етапи розвитку капіталізму.</w:t>
      </w:r>
    </w:p>
    <w:p w:rsidR="005038EB" w:rsidRPr="005038EB" w:rsidRDefault="005038EB" w:rsidP="005038EB">
      <w:pPr>
        <w:tabs>
          <w:tab w:val="left" w:pos="3735"/>
        </w:tabs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Сучасна змішана економіка: діалектика ринкових і регулюючих механізмів.</w:t>
      </w:r>
    </w:p>
    <w:p w:rsidR="005038EB" w:rsidRPr="005038EB" w:rsidRDefault="005038EB" w:rsidP="005038EB">
      <w:pPr>
        <w:tabs>
          <w:tab w:val="left" w:pos="3735"/>
        </w:tabs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Економіка тоталітарно-бюрократичного ладу: зміст і проблеми трансформації.</w:t>
      </w:r>
    </w:p>
    <w:p w:rsidR="005038EB" w:rsidRPr="005038EB" w:rsidRDefault="005038EB" w:rsidP="005038EB">
      <w:pPr>
        <w:tabs>
          <w:tab w:val="left" w:pos="3735"/>
        </w:tabs>
        <w:ind w:firstLine="709"/>
        <w:jc w:val="both"/>
        <w:rPr>
          <w:rFonts w:ascii="Times New Roman" w:eastAsia="Calibri" w:hAnsi="Times New Roman"/>
          <w:b/>
          <w:bCs/>
          <w:lang w:val="uk-UA" w:bidi="ar-SA"/>
        </w:rPr>
      </w:pPr>
      <w:r w:rsidRPr="005038EB">
        <w:rPr>
          <w:rFonts w:ascii="Times New Roman" w:eastAsia="Calibri" w:hAnsi="Times New Roman"/>
          <w:b/>
          <w:bCs/>
          <w:lang w:val="uk-UA" w:bidi="ar-SA"/>
        </w:rPr>
        <w:t>Модуль 3. Національна економіка: основи функціонування і розвитку.</w:t>
      </w:r>
    </w:p>
    <w:p w:rsidR="005038EB" w:rsidRPr="005038EB" w:rsidRDefault="005038EB" w:rsidP="005038EB">
      <w:pPr>
        <w:tabs>
          <w:tab w:val="left" w:pos="3735"/>
        </w:tabs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Національна економіка: цілі та ефективність.</w:t>
      </w:r>
    </w:p>
    <w:p w:rsidR="005038EB" w:rsidRPr="005038EB" w:rsidRDefault="005038EB" w:rsidP="005038EB">
      <w:pPr>
        <w:tabs>
          <w:tab w:val="left" w:pos="3735"/>
        </w:tabs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Суспільне відтворення і загальна економічна рівновага.</w:t>
      </w:r>
    </w:p>
    <w:p w:rsidR="005038EB" w:rsidRPr="005038EB" w:rsidRDefault="005038EB" w:rsidP="005038EB">
      <w:pPr>
        <w:tabs>
          <w:tab w:val="left" w:pos="3735"/>
        </w:tabs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Циклічність економічного розвитку і економічне зростання.</w:t>
      </w:r>
    </w:p>
    <w:p w:rsidR="005038EB" w:rsidRPr="005038EB" w:rsidRDefault="005038EB" w:rsidP="005038EB">
      <w:pPr>
        <w:tabs>
          <w:tab w:val="left" w:pos="3735"/>
        </w:tabs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Економічна політика і держава. Фінансова система і фінансова політика.</w:t>
      </w:r>
    </w:p>
    <w:p w:rsidR="005038EB" w:rsidRPr="005038EB" w:rsidRDefault="005038EB" w:rsidP="005038EB">
      <w:pPr>
        <w:tabs>
          <w:tab w:val="left" w:pos="3735"/>
        </w:tabs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Грошово-кредитна система і монетарна політика. Інфляція і антиінфляційна політика.</w:t>
      </w:r>
    </w:p>
    <w:p w:rsidR="005038EB" w:rsidRPr="005038EB" w:rsidRDefault="005038EB" w:rsidP="005038EB">
      <w:pPr>
        <w:tabs>
          <w:tab w:val="left" w:pos="3735"/>
        </w:tabs>
        <w:ind w:firstLine="709"/>
        <w:jc w:val="both"/>
        <w:rPr>
          <w:rFonts w:ascii="Times New Roman" w:eastAsia="Calibri" w:hAnsi="Times New Roman"/>
          <w:b/>
          <w:bCs/>
          <w:lang w:val="uk-UA" w:bidi="ar-SA"/>
        </w:rPr>
      </w:pPr>
      <w:r w:rsidRPr="005038EB">
        <w:rPr>
          <w:rFonts w:ascii="Times New Roman" w:eastAsia="Calibri" w:hAnsi="Times New Roman"/>
          <w:b/>
          <w:bCs/>
          <w:lang w:val="uk-UA" w:bidi="ar-SA"/>
        </w:rPr>
        <w:t>Модуль 4. Основи світової економіки.</w:t>
      </w:r>
    </w:p>
    <w:p w:rsidR="005038EB" w:rsidRPr="005038EB" w:rsidRDefault="005038EB" w:rsidP="005038EB">
      <w:pPr>
        <w:tabs>
          <w:tab w:val="left" w:pos="3735"/>
        </w:tabs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Інтернаціоналізація виробництва і функціонування світової економіки.</w:t>
      </w:r>
    </w:p>
    <w:p w:rsidR="005038EB" w:rsidRPr="005038EB" w:rsidRDefault="005038EB" w:rsidP="005038EB">
      <w:pPr>
        <w:tabs>
          <w:tab w:val="left" w:pos="3735"/>
        </w:tabs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Світова економіка і глобальні проблеми сучасності.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b/>
          <w:lang w:val="uk-UA" w:bidi="ar-SA"/>
        </w:rPr>
      </w:pPr>
    </w:p>
    <w:p w:rsidR="005038EB" w:rsidRPr="005038EB" w:rsidRDefault="005038EB" w:rsidP="005038EB">
      <w:pPr>
        <w:keepNext/>
        <w:jc w:val="center"/>
        <w:outlineLvl w:val="2"/>
        <w:rPr>
          <w:rFonts w:ascii="Times New Roman" w:eastAsia="Times New Roman" w:hAnsi="Times New Roman"/>
          <w:b/>
          <w:bCs/>
          <w:lang w:val="uk-UA" w:eastAsia="ru-RU" w:bidi="ar-SA"/>
        </w:rPr>
      </w:pPr>
      <w:r w:rsidRPr="005038EB">
        <w:rPr>
          <w:rFonts w:ascii="Times New Roman" w:eastAsia="Times New Roman" w:hAnsi="Times New Roman"/>
          <w:b/>
          <w:bCs/>
          <w:lang w:val="uk-UA" w:eastAsia="ru-RU" w:bidi="ar-SA"/>
        </w:rPr>
        <w:t>ГСЕ 1.11 Етика та естетика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b/>
          <w:iCs/>
          <w:lang w:val="uk-UA" w:bidi="ar-SA"/>
        </w:rPr>
        <w:t>Мета:</w:t>
      </w:r>
      <w:r w:rsidRPr="005038EB">
        <w:rPr>
          <w:rFonts w:ascii="Times New Roman" w:eastAsia="Calibri" w:hAnsi="Times New Roman"/>
          <w:lang w:val="uk-UA" w:bidi="ar-SA"/>
        </w:rPr>
        <w:t xml:space="preserve"> залучення до фундаментальних моральних та естетичних цінностей, перетворення їх у стійкі переконання та мотиви поведінки, формування уміння орієнтуватися у світі людських відносин і художнього життя з позицій гуманізму.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b/>
          <w:iCs/>
          <w:lang w:val="uk-UA" w:bidi="ar-SA"/>
        </w:rPr>
        <w:t xml:space="preserve">Завдання: </w:t>
      </w:r>
      <w:r w:rsidRPr="005038EB">
        <w:rPr>
          <w:rFonts w:ascii="Times New Roman" w:eastAsia="Calibri" w:hAnsi="Times New Roman"/>
          <w:lang w:val="uk-UA" w:bidi="ar-SA"/>
        </w:rPr>
        <w:t>розширити знання та уявлення студентів про мораль та категорію прекрасного як загальнолюдські явища; формувати моральні цінності, духовну культуру особистості; стимулювати інтерес до самостійного вивчення етичних і естетичних проблем; ознайомити студентів з історією і теорією естетики; представити панораму художньої культури різних регіонів і епох.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b/>
          <w:iCs/>
          <w:lang w:val="uk-UA" w:bidi="ar-SA"/>
        </w:rPr>
        <w:t>Предмет:</w:t>
      </w:r>
      <w:r w:rsidRPr="005038EB">
        <w:rPr>
          <w:rFonts w:ascii="Times New Roman" w:eastAsia="Calibri" w:hAnsi="Times New Roman"/>
          <w:lang w:val="uk-UA" w:bidi="ar-SA"/>
        </w:rPr>
        <w:t xml:space="preserve"> концептуальні підходи до морально-естетичного сприйняття людиною дійсності, сукупність практичних форм взаємовідносин людей, їх ціннісний зміст і значущість, процеси чуттєвого пізнання дійсності, закономірності розвитку мистецтва.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b/>
          <w:iCs/>
          <w:lang w:val="uk-UA" w:bidi="ar-SA"/>
        </w:rPr>
      </w:pPr>
      <w:r w:rsidRPr="005038EB">
        <w:rPr>
          <w:rFonts w:ascii="Times New Roman" w:eastAsia="Calibri" w:hAnsi="Times New Roman"/>
          <w:b/>
          <w:iCs/>
          <w:lang w:val="uk-UA" w:bidi="ar-SA"/>
        </w:rPr>
        <w:t>Зміст дисципліни: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b/>
          <w:iCs/>
          <w:lang w:val="uk-UA" w:bidi="ar-SA"/>
        </w:rPr>
        <w:t xml:space="preserve">Модуль 1. </w:t>
      </w:r>
      <w:r w:rsidRPr="005038EB">
        <w:rPr>
          <w:rFonts w:ascii="Times New Roman" w:eastAsia="Calibri" w:hAnsi="Times New Roman"/>
          <w:b/>
          <w:lang w:val="uk-UA" w:eastAsia="ru-RU" w:bidi="ar-SA"/>
        </w:rPr>
        <w:t>Етика в системі філософського знання</w:t>
      </w:r>
      <w:r w:rsidRPr="005038EB">
        <w:rPr>
          <w:rFonts w:ascii="Times New Roman" w:eastAsia="Calibri" w:hAnsi="Times New Roman"/>
          <w:lang w:val="uk-UA" w:eastAsia="ru-RU" w:bidi="ar-SA"/>
        </w:rPr>
        <w:t>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Предмет і завдання, основні поняття та категорії етики.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Сутність, функції та структура моральності. Моральні цінності.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Моральність і суспільство, культура, наука, релігія, освіта.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Моральна культура особистості.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Основні етапи й тенденції розвитку моральності й етична думка. Основні етичні концепції XX століття.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Моральна ситуація в сучасному світі: глобальні й локальні проблеми. Біоетика, екологія і мораль.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Проблеми етики в освіті. Педагогічна етика. Етикет і його соціальні функції.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b/>
          <w:iCs/>
          <w:lang w:val="uk-UA" w:bidi="ar-SA"/>
        </w:rPr>
        <w:t xml:space="preserve">Модуль 2. </w:t>
      </w:r>
      <w:r w:rsidRPr="005038EB">
        <w:rPr>
          <w:rFonts w:ascii="Times New Roman" w:eastAsia="Calibri" w:hAnsi="Times New Roman"/>
          <w:b/>
          <w:lang w:val="uk-UA" w:eastAsia="ru-RU" w:bidi="ar-SA"/>
        </w:rPr>
        <w:t>Естетика в системі філософського знання</w:t>
      </w:r>
      <w:r w:rsidRPr="005038EB">
        <w:rPr>
          <w:rFonts w:ascii="Times New Roman" w:eastAsia="Calibri" w:hAnsi="Times New Roman"/>
          <w:lang w:val="uk-UA" w:eastAsia="ru-RU" w:bidi="ar-SA"/>
        </w:rPr>
        <w:t>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Предмет і завдання естетики. Система естетичних категорій і понять.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Естетична свідомість, її структура тай функції. Поняття естетичних цінностей.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Естетична культура особистості: потреби, почуття, думки, мотивації, творчість.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Естетичний образ. Естетичні проблеми мистецтва. Особистість художника: обдарованість талант, геній.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Художній образ: закономірності створення, сприйняття, існування в культурі. Різноманіття видів мистецтва і способи їх класифікації.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lastRenderedPageBreak/>
        <w:t>Історія світової естетичної думки: її предмет, способи естетичної інтерпретації тексті; основні етапи та концепції.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Естетика в сучасному світі. Гуманізм як етико-естетична аналогія.</w:t>
      </w:r>
    </w:p>
    <w:p w:rsidR="005038EB" w:rsidRPr="005038EB" w:rsidRDefault="005038EB" w:rsidP="005038EB">
      <w:pPr>
        <w:jc w:val="center"/>
        <w:rPr>
          <w:rFonts w:ascii="Times New Roman" w:eastAsia="Calibri" w:hAnsi="Times New Roman"/>
          <w:lang w:val="uk-UA" w:eastAsia="ru-RU" w:bidi="ar-SA"/>
        </w:rPr>
      </w:pPr>
    </w:p>
    <w:p w:rsidR="005038EB" w:rsidRPr="005038EB" w:rsidRDefault="005038EB" w:rsidP="005038EB">
      <w:pPr>
        <w:keepNext/>
        <w:jc w:val="center"/>
        <w:outlineLvl w:val="2"/>
        <w:rPr>
          <w:rFonts w:ascii="Times New Roman" w:eastAsia="Times New Roman" w:hAnsi="Times New Roman"/>
          <w:b/>
          <w:bCs/>
          <w:lang w:val="uk-UA" w:eastAsia="ru-RU" w:bidi="ar-SA"/>
        </w:rPr>
      </w:pPr>
      <w:r w:rsidRPr="005038EB">
        <w:rPr>
          <w:rFonts w:ascii="Times New Roman" w:eastAsia="Times New Roman" w:hAnsi="Times New Roman"/>
          <w:b/>
          <w:bCs/>
          <w:lang w:val="uk-UA" w:eastAsia="ru-RU" w:bidi="ar-SA"/>
        </w:rPr>
        <w:t>ГСЕ 1.12 Історія єврейського народу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>Мета:</w:t>
      </w:r>
      <w:r w:rsidRPr="005038EB">
        <w:rPr>
          <w:rFonts w:ascii="Times New Roman" w:eastAsia="Calibri" w:hAnsi="Times New Roman"/>
          <w:lang w:val="uk-UA" w:eastAsia="ru-RU" w:bidi="ar-SA"/>
        </w:rPr>
        <w:t xml:space="preserve"> формування ціннісних орієнтацій та переконань студентів на основі особистісного осмислення соціального, духовного та морального досвіду єврейського народу в минулому та сьогоденні; виховання поваги до історії, культури, традицій свого та інших народів.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 xml:space="preserve">Завдання: </w:t>
      </w:r>
      <w:r w:rsidRPr="005038EB">
        <w:rPr>
          <w:rFonts w:ascii="Times New Roman" w:eastAsia="Calibri" w:hAnsi="Times New Roman"/>
          <w:lang w:val="uk-UA" w:bidi="ar-SA"/>
        </w:rPr>
        <w:t>забезпечити</w:t>
      </w:r>
      <w:r w:rsidRPr="005038EB">
        <w:rPr>
          <w:rFonts w:ascii="Times New Roman" w:eastAsia="Calibri" w:hAnsi="Times New Roman"/>
          <w:b/>
          <w:lang w:val="uk-UA" w:bidi="ar-SA"/>
        </w:rPr>
        <w:t xml:space="preserve"> </w:t>
      </w:r>
      <w:r w:rsidRPr="005038EB">
        <w:rPr>
          <w:rFonts w:ascii="Times New Roman" w:eastAsia="Calibri" w:hAnsi="Times New Roman"/>
          <w:lang w:val="uk-UA" w:bidi="ar-SA"/>
        </w:rPr>
        <w:t>засвоєння</w:t>
      </w:r>
      <w:r w:rsidRPr="005038EB">
        <w:rPr>
          <w:rFonts w:ascii="Times New Roman" w:eastAsia="Calibri" w:hAnsi="Times New Roman"/>
          <w:lang w:val="uk-UA" w:eastAsia="ru-RU" w:bidi="ar-SA"/>
        </w:rPr>
        <w:t xml:space="preserve"> студентами ідей гуманізму, поваги до прав людини та демократичних цінностей, розвиток гуманітарної культури студентів, прагнення зберігати та примножувати культурні надбання свого народу та всього людства; формувати здорову національну ідентичність шляхом залучення до цінностей національної та світової культури.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>Предмет:</w:t>
      </w:r>
      <w:r w:rsidRPr="005038EB">
        <w:rPr>
          <w:rFonts w:ascii="Times New Roman" w:eastAsia="Calibri" w:hAnsi="Times New Roman"/>
          <w:lang w:val="uk-UA" w:eastAsia="ru-RU" w:bidi="ar-SA"/>
        </w:rPr>
        <w:t xml:space="preserve"> основні віхи історичного розвитку та формування національної єдності єврейського народу в контексті базисних відомостей з курсу всесвітньої історії.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>Зміст дисципліни:</w:t>
      </w:r>
    </w:p>
    <w:p w:rsidR="005038EB" w:rsidRPr="005038EB" w:rsidRDefault="005038EB" w:rsidP="005038EB">
      <w:pPr>
        <w:ind w:firstLine="709"/>
        <w:rPr>
          <w:rFonts w:ascii="Times New Roman" w:eastAsia="Calibri" w:hAnsi="Times New Roman"/>
          <w:b/>
          <w:bCs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>Модуль</w:t>
      </w:r>
      <w:r w:rsidRPr="005038EB">
        <w:rPr>
          <w:rFonts w:ascii="Times New Roman" w:eastAsia="Calibri" w:hAnsi="Times New Roman"/>
          <w:lang w:val="uk-UA" w:eastAsia="ru-RU" w:bidi="ar-SA"/>
        </w:rPr>
        <w:t xml:space="preserve"> </w:t>
      </w:r>
      <w:r w:rsidRPr="005038EB">
        <w:rPr>
          <w:rFonts w:ascii="Times New Roman" w:eastAsia="Calibri" w:hAnsi="Times New Roman"/>
          <w:b/>
          <w:lang w:val="uk-UA" w:eastAsia="ru-RU" w:bidi="ar-SA"/>
        </w:rPr>
        <w:t>1</w:t>
      </w:r>
      <w:r w:rsidRPr="005038EB">
        <w:rPr>
          <w:rFonts w:ascii="Times New Roman" w:eastAsia="Calibri" w:hAnsi="Times New Roman"/>
          <w:lang w:val="uk-UA" w:eastAsia="ru-RU" w:bidi="ar-SA"/>
        </w:rPr>
        <w:t xml:space="preserve">. </w:t>
      </w:r>
      <w:r w:rsidRPr="005038EB">
        <w:rPr>
          <w:rFonts w:ascii="Times New Roman" w:eastAsia="Calibri" w:hAnsi="Times New Roman"/>
          <w:b/>
          <w:bCs/>
          <w:lang w:val="uk-UA" w:eastAsia="ru-RU" w:bidi="ar-SA"/>
        </w:rPr>
        <w:t>Стародавня (біблійна) історія євреїв (XX-IV ст. до н. е.).</w:t>
      </w:r>
    </w:p>
    <w:p w:rsidR="005038EB" w:rsidRPr="005038EB" w:rsidRDefault="005038EB" w:rsidP="005038EB">
      <w:pPr>
        <w:ind w:firstLine="709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Епоха патріархів, родоначальників єврейського народу (XX-XVII ст. до н. е.).</w:t>
      </w:r>
    </w:p>
    <w:p w:rsidR="005038EB" w:rsidRPr="005038EB" w:rsidRDefault="005038EB" w:rsidP="005038EB">
      <w:pPr>
        <w:ind w:firstLine="709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Переселення в Єгипет і єгипетське рабство (XVI-XIV вв. до н.е.).</w:t>
      </w:r>
    </w:p>
    <w:p w:rsidR="005038EB" w:rsidRPr="005038EB" w:rsidRDefault="005038EB" w:rsidP="005038EB">
      <w:pPr>
        <w:ind w:firstLine="709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Вихід з Єгипту і поневіряння по пустелі (XIV ст. до н. е.). Епоха Суддів (XII-XI ст. до н. е.).</w:t>
      </w:r>
    </w:p>
    <w:p w:rsidR="005038EB" w:rsidRPr="005038EB" w:rsidRDefault="005038EB" w:rsidP="005038EB">
      <w:pPr>
        <w:ind w:firstLine="709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Епоха Першого Храму (IX-VII ст. до н. е.).</w:t>
      </w:r>
    </w:p>
    <w:p w:rsidR="005038EB" w:rsidRPr="005038EB" w:rsidRDefault="005038EB" w:rsidP="005038EB">
      <w:pPr>
        <w:ind w:firstLine="709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Вавилонський полон (586-537 рр. до н.е.).</w:t>
      </w:r>
    </w:p>
    <w:p w:rsidR="005038EB" w:rsidRPr="005038EB" w:rsidRDefault="005038EB" w:rsidP="005038EB">
      <w:pPr>
        <w:ind w:firstLine="709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Епоха Другого Храму (VI ст. до н. е.-I ст. н.е.).</w:t>
      </w:r>
    </w:p>
    <w:p w:rsidR="005038EB" w:rsidRPr="005038EB" w:rsidRDefault="005038EB" w:rsidP="005038EB">
      <w:pPr>
        <w:ind w:firstLine="709"/>
        <w:rPr>
          <w:rFonts w:ascii="Times New Roman" w:eastAsia="Calibri" w:hAnsi="Times New Roman"/>
          <w:b/>
          <w:bCs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>Модуль 2.</w:t>
      </w:r>
      <w:r w:rsidRPr="005038EB">
        <w:rPr>
          <w:rFonts w:ascii="Times New Roman" w:eastAsia="Calibri" w:hAnsi="Times New Roman"/>
          <w:b/>
          <w:bCs/>
          <w:lang w:val="uk-UA" w:eastAsia="ru-RU" w:bidi="ar-SA"/>
        </w:rPr>
        <w:t xml:space="preserve"> Античний період.</w:t>
      </w:r>
    </w:p>
    <w:p w:rsidR="005038EB" w:rsidRPr="005038EB" w:rsidRDefault="005038EB" w:rsidP="005038EB">
      <w:pPr>
        <w:ind w:firstLine="709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Іудея під грецьким пануванням (332-167 рр. до н.е.).</w:t>
      </w:r>
    </w:p>
    <w:p w:rsidR="005038EB" w:rsidRPr="005038EB" w:rsidRDefault="005038EB" w:rsidP="005038EB">
      <w:pPr>
        <w:ind w:firstLine="709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Цар Ірод I та його наступники (</w:t>
      </w:r>
      <w:smartTag w:uri="urn:schemas-microsoft-com:office:smarttags" w:element="metricconverter">
        <w:smartTagPr>
          <w:attr w:name="ProductID" w:val="37 м"/>
        </w:smartTagPr>
        <w:r w:rsidRPr="005038EB">
          <w:rPr>
            <w:rFonts w:ascii="Times New Roman" w:eastAsia="Calibri" w:hAnsi="Times New Roman"/>
            <w:lang w:val="uk-UA" w:eastAsia="ru-RU" w:bidi="ar-SA"/>
          </w:rPr>
          <w:t>37 м</w:t>
        </w:r>
      </w:smartTag>
      <w:r w:rsidRPr="005038EB">
        <w:rPr>
          <w:rFonts w:ascii="Times New Roman" w:eastAsia="Calibri" w:hAnsi="Times New Roman"/>
          <w:lang w:val="uk-UA" w:eastAsia="ru-RU" w:bidi="ar-SA"/>
        </w:rPr>
        <w:t xml:space="preserve"> до н.е. - </w:t>
      </w:r>
      <w:smartTag w:uri="urn:schemas-microsoft-com:office:smarttags" w:element="metricconverter">
        <w:smartTagPr>
          <w:attr w:name="ProductID" w:val="6 м"/>
        </w:smartTagPr>
        <w:r w:rsidRPr="005038EB">
          <w:rPr>
            <w:rFonts w:ascii="Times New Roman" w:eastAsia="Calibri" w:hAnsi="Times New Roman"/>
            <w:lang w:val="uk-UA" w:eastAsia="ru-RU" w:bidi="ar-SA"/>
          </w:rPr>
          <w:t>6 м</w:t>
        </w:r>
      </w:smartTag>
      <w:r w:rsidRPr="005038EB">
        <w:rPr>
          <w:rFonts w:ascii="Times New Roman" w:eastAsia="Calibri" w:hAnsi="Times New Roman"/>
          <w:lang w:val="uk-UA" w:eastAsia="ru-RU" w:bidi="ar-SA"/>
        </w:rPr>
        <w:t xml:space="preserve"> н. е.).</w:t>
      </w:r>
    </w:p>
    <w:p w:rsidR="005038EB" w:rsidRPr="005038EB" w:rsidRDefault="005038EB" w:rsidP="005038EB">
      <w:pPr>
        <w:ind w:firstLine="709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Іудея під владою Риму (6-66 рр. н.е.).</w:t>
      </w:r>
    </w:p>
    <w:p w:rsidR="005038EB" w:rsidRPr="005038EB" w:rsidRDefault="005038EB" w:rsidP="005038EB">
      <w:pPr>
        <w:ind w:firstLine="709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Війна з римлянами і падіння іудейської держави (66-70 рр.).</w:t>
      </w:r>
    </w:p>
    <w:p w:rsidR="005038EB" w:rsidRPr="005038EB" w:rsidRDefault="005038EB" w:rsidP="005038EB">
      <w:pPr>
        <w:ind w:firstLine="709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 xml:space="preserve">Модуль 3. </w:t>
      </w:r>
      <w:r w:rsidRPr="005038EB">
        <w:rPr>
          <w:rFonts w:ascii="Times New Roman" w:eastAsia="Calibri" w:hAnsi="Times New Roman"/>
          <w:b/>
          <w:bCs/>
          <w:lang w:val="uk-UA" w:eastAsia="ru-RU" w:bidi="ar-SA"/>
        </w:rPr>
        <w:t>Період Мішни і Талмуду (I-VII ст.).</w:t>
      </w:r>
    </w:p>
    <w:p w:rsidR="005038EB" w:rsidRPr="005038EB" w:rsidRDefault="005038EB" w:rsidP="005038EB">
      <w:pPr>
        <w:ind w:firstLine="709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Від зруйнування Єрусалиму до повстання Бар-Кохби (70-138 рр.).</w:t>
      </w:r>
    </w:p>
    <w:p w:rsidR="005038EB" w:rsidRPr="005038EB" w:rsidRDefault="005038EB" w:rsidP="005038EB">
      <w:pPr>
        <w:ind w:firstLine="709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Євреї у Палестині та Вавілонії.</w:t>
      </w:r>
    </w:p>
    <w:p w:rsidR="005038EB" w:rsidRPr="005038EB" w:rsidRDefault="005038EB" w:rsidP="005038EB">
      <w:pPr>
        <w:ind w:firstLine="709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Євреї у Римській імперії і Візантії.</w:t>
      </w:r>
    </w:p>
    <w:p w:rsidR="005038EB" w:rsidRPr="005038EB" w:rsidRDefault="005038EB" w:rsidP="005038EB">
      <w:pPr>
        <w:ind w:firstLine="709"/>
        <w:rPr>
          <w:rFonts w:ascii="Times New Roman" w:eastAsia="Calibri" w:hAnsi="Times New Roman"/>
          <w:b/>
          <w:bCs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 xml:space="preserve">Модуль 4. </w:t>
      </w:r>
      <w:r w:rsidRPr="005038EB">
        <w:rPr>
          <w:rFonts w:ascii="Times New Roman" w:eastAsia="Calibri" w:hAnsi="Times New Roman"/>
          <w:b/>
          <w:bCs/>
          <w:lang w:val="uk-UA" w:eastAsia="ru-RU" w:bidi="ar-SA"/>
        </w:rPr>
        <w:t>Раннє, Високе і Пізнє Середньовіччя (VII-XV ст.).</w:t>
      </w:r>
    </w:p>
    <w:p w:rsidR="005038EB" w:rsidRPr="005038EB" w:rsidRDefault="005038EB" w:rsidP="005038EB">
      <w:pPr>
        <w:ind w:firstLine="709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Євреї у Палестині і на Сході.</w:t>
      </w:r>
    </w:p>
    <w:p w:rsidR="005038EB" w:rsidRPr="005038EB" w:rsidRDefault="005038EB" w:rsidP="005038EB">
      <w:pPr>
        <w:ind w:firstLine="709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Євреї у Візантії.</w:t>
      </w:r>
    </w:p>
    <w:p w:rsidR="005038EB" w:rsidRPr="005038EB" w:rsidRDefault="005038EB" w:rsidP="005038EB">
      <w:pPr>
        <w:ind w:firstLine="709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Євреї в ісламському світі.</w:t>
      </w:r>
    </w:p>
    <w:p w:rsidR="005038EB" w:rsidRPr="005038EB" w:rsidRDefault="005038EB" w:rsidP="005038EB">
      <w:pPr>
        <w:ind w:firstLine="709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Євреї в Західній Європі.</w:t>
      </w:r>
    </w:p>
    <w:p w:rsidR="005038EB" w:rsidRPr="005038EB" w:rsidRDefault="005038EB" w:rsidP="005038EB">
      <w:pPr>
        <w:ind w:firstLine="709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Євреї в Польщі і Русі (XII-XV ст.).</w:t>
      </w:r>
    </w:p>
    <w:p w:rsidR="005038EB" w:rsidRPr="005038EB" w:rsidRDefault="005038EB" w:rsidP="005038EB">
      <w:pPr>
        <w:ind w:firstLine="709"/>
        <w:rPr>
          <w:rFonts w:ascii="Times New Roman" w:eastAsia="Calibri" w:hAnsi="Times New Roman"/>
          <w:b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>Модуль 5. Новий і Новітній час (XVI-ХХІ ст.).</w:t>
      </w:r>
    </w:p>
    <w:p w:rsidR="005038EB" w:rsidRPr="005038EB" w:rsidRDefault="005038EB" w:rsidP="005038EB">
      <w:pPr>
        <w:ind w:firstLine="709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Євреї в Західній Європі.</w:t>
      </w:r>
    </w:p>
    <w:p w:rsidR="005038EB" w:rsidRPr="005038EB" w:rsidRDefault="005038EB" w:rsidP="005038EB">
      <w:pPr>
        <w:ind w:firstLine="709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Просвітниціький рух Гаскала.</w:t>
      </w:r>
    </w:p>
    <w:p w:rsidR="005038EB" w:rsidRPr="005038EB" w:rsidRDefault="005038EB" w:rsidP="005038EB">
      <w:pPr>
        <w:ind w:firstLine="709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Євреї в Східній Європі.</w:t>
      </w:r>
    </w:p>
    <w:p w:rsidR="005038EB" w:rsidRPr="005038EB" w:rsidRDefault="005038EB" w:rsidP="005038EB">
      <w:pPr>
        <w:ind w:firstLine="709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Євреї в Росії.</w:t>
      </w:r>
    </w:p>
    <w:p w:rsidR="005038EB" w:rsidRPr="005038EB" w:rsidRDefault="005038EB" w:rsidP="005038EB">
      <w:pPr>
        <w:ind w:firstLine="709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Євреї в Палестині.</w:t>
      </w:r>
    </w:p>
    <w:p w:rsidR="005038EB" w:rsidRPr="005038EB" w:rsidRDefault="005038EB" w:rsidP="005038EB">
      <w:pPr>
        <w:ind w:firstLine="709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Катастрофа європейського єврейства (Голокост).</w:t>
      </w:r>
    </w:p>
    <w:p w:rsidR="005038EB" w:rsidRPr="005038EB" w:rsidRDefault="005038EB" w:rsidP="005038EB">
      <w:pPr>
        <w:ind w:firstLine="709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Сучасна історія (після 1945 року).</w:t>
      </w:r>
    </w:p>
    <w:p w:rsidR="005038EB" w:rsidRPr="005038EB" w:rsidRDefault="005038EB" w:rsidP="005038EB">
      <w:pPr>
        <w:ind w:firstLine="709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Євреї в незалежній Україні.</w:t>
      </w:r>
    </w:p>
    <w:p w:rsidR="005038EB" w:rsidRPr="005038EB" w:rsidRDefault="005038EB" w:rsidP="005038EB">
      <w:pPr>
        <w:ind w:firstLine="709"/>
        <w:rPr>
          <w:rFonts w:ascii="Times New Roman" w:eastAsia="Calibri" w:hAnsi="Times New Roman"/>
          <w:lang w:val="uk-UA" w:eastAsia="ru-RU" w:bidi="ar-SA"/>
        </w:rPr>
      </w:pPr>
    </w:p>
    <w:p w:rsidR="005038EB" w:rsidRPr="005038EB" w:rsidRDefault="005038EB" w:rsidP="005038EB">
      <w:pPr>
        <w:keepNext/>
        <w:jc w:val="center"/>
        <w:outlineLvl w:val="2"/>
        <w:rPr>
          <w:rFonts w:ascii="Times New Roman" w:eastAsia="Times New Roman" w:hAnsi="Times New Roman"/>
          <w:b/>
          <w:bCs/>
          <w:lang w:val="uk-UA" w:eastAsia="ru-RU" w:bidi="ar-SA"/>
        </w:rPr>
      </w:pPr>
      <w:r w:rsidRPr="005038EB">
        <w:rPr>
          <w:rFonts w:ascii="Times New Roman" w:eastAsia="Times New Roman" w:hAnsi="Times New Roman"/>
          <w:b/>
          <w:bCs/>
          <w:lang w:val="uk-UA" w:eastAsia="ru-RU" w:bidi="ar-SA"/>
        </w:rPr>
        <w:lastRenderedPageBreak/>
        <w:t>ГСЕ 1.13 Традиції єврейського народу</w:t>
      </w:r>
    </w:p>
    <w:p w:rsidR="005038EB" w:rsidRPr="005038EB" w:rsidRDefault="005038EB" w:rsidP="005038EB">
      <w:pPr>
        <w:ind w:right="-185"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>Мета:</w:t>
      </w:r>
      <w:r w:rsidRPr="005038EB">
        <w:rPr>
          <w:rFonts w:ascii="Times New Roman" w:eastAsia="Calibri" w:hAnsi="Times New Roman"/>
          <w:lang w:val="uk-UA" w:eastAsia="ru-RU" w:bidi="ar-SA"/>
        </w:rPr>
        <w:t xml:space="preserve"> ознайомлення студентів з багатовіковими єврейськими традиціями і звичаями, які охоплюють всі сфери життя людини, забезпечення умов для відтворення культурного середовища традиційного способу єврейського життя.</w:t>
      </w:r>
    </w:p>
    <w:p w:rsidR="005038EB" w:rsidRPr="005038EB" w:rsidRDefault="005038EB" w:rsidP="005038EB">
      <w:pPr>
        <w:ind w:right="-185"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 xml:space="preserve">Завдання: </w:t>
      </w:r>
      <w:r w:rsidRPr="005038EB">
        <w:rPr>
          <w:rFonts w:ascii="Times New Roman" w:eastAsia="Calibri" w:hAnsi="Times New Roman"/>
          <w:lang w:val="uk-UA" w:eastAsia="ru-RU" w:bidi="ar-SA"/>
        </w:rPr>
        <w:t>формувати позитивну національну самосвідомість та самоідентифікацію, сприяти відродженню національної культури і поверненню до традиційних єврейських цінностей, здійснювати інтеграцію у викладанні суміжних дисциплін етнокультурного компоненту.</w:t>
      </w:r>
    </w:p>
    <w:p w:rsidR="005038EB" w:rsidRPr="005038EB" w:rsidRDefault="005038EB" w:rsidP="005038EB">
      <w:pPr>
        <w:ind w:right="-185"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>Предмет:</w:t>
      </w:r>
      <w:r w:rsidRPr="005038EB">
        <w:rPr>
          <w:rFonts w:ascii="Times New Roman" w:eastAsia="Calibri" w:hAnsi="Times New Roman"/>
          <w:lang w:val="uk-UA" w:eastAsia="ru-RU" w:bidi="ar-SA"/>
        </w:rPr>
        <w:t xml:space="preserve"> традиції та звичаї єврейського народу у конкретно-історичному та духовному аспектах.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>Зміст дисципліни: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>Модуль 1. Суть головних понять іудаїзму</w:t>
      </w:r>
      <w:r w:rsidRPr="005038EB">
        <w:rPr>
          <w:rFonts w:ascii="Times New Roman" w:eastAsia="Calibri" w:hAnsi="Times New Roman"/>
          <w:lang w:val="uk-UA" w:eastAsia="ru-RU" w:bidi="ar-SA"/>
        </w:rPr>
        <w:t>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Тора і Закон. Кодифікація законів Тори в середні віки.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Рамбам, «Мішне Тора»; р. Яаков Бен Ашер, «Арбаа Турім»; р. Йосеф Каро, «Шулхан Арух».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Закони кашруту.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Характерні риси єврейського дому. Мезуза.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Єврейський дім і шабат.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Календар євреїв, історичний зміст і біблійна основа єврейських свят.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Філософське осмислення змісту свят і їх значення в сучасному житті єврейського народу.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b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>Модуль 2. Єврейська традиція – закон, що регламентує всі сфери життя індивідуума і суспільства.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Поняття заповіді; витоки заповідей. класифікація заповідей.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Зміст традиційних єврейських обрядів, пов’язаних з виконанням основних заповідей.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Заповіді: любов і повага до людей, ставлення до ворогів, благодійність і милосердя, допомога бідним, правосуддя.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Цінність миру в родині і роль жінки в єврейському домі.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Життєвий цикл людини в єврейській традиції: народження, повноліття, шлюб і шлюбний договір; смерть, траур.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Поняття єврейської моралі і особливості єврейського права.</w:t>
      </w:r>
    </w:p>
    <w:p w:rsidR="005038EB" w:rsidRPr="005038EB" w:rsidRDefault="005038EB" w:rsidP="005038EB">
      <w:pPr>
        <w:jc w:val="both"/>
        <w:rPr>
          <w:rFonts w:ascii="Times New Roman" w:eastAsia="Calibri" w:hAnsi="Times New Roman"/>
          <w:lang w:val="uk-UA" w:eastAsia="ru-RU" w:bidi="ar-SA"/>
        </w:rPr>
      </w:pPr>
    </w:p>
    <w:p w:rsidR="005038EB" w:rsidRPr="005038EB" w:rsidRDefault="005038EB" w:rsidP="005038EB">
      <w:pPr>
        <w:jc w:val="center"/>
        <w:rPr>
          <w:rFonts w:ascii="Times New Roman" w:eastAsia="Calibri" w:hAnsi="Times New Roman"/>
          <w:b/>
          <w:lang w:val="uk-UA" w:eastAsia="ru-RU" w:bidi="ar-SA"/>
        </w:rPr>
      </w:pPr>
      <w:r w:rsidRPr="005038EB">
        <w:rPr>
          <w:rFonts w:ascii="Times New Roman" w:eastAsia="Calibri" w:hAnsi="Times New Roman"/>
          <w:b/>
          <w:bCs/>
          <w:lang w:val="uk-UA" w:eastAsia="ru-RU" w:bidi="ar-SA"/>
        </w:rPr>
        <w:t xml:space="preserve">ГСЕ 1.14 </w:t>
      </w:r>
      <w:r w:rsidRPr="005038EB">
        <w:rPr>
          <w:rFonts w:ascii="Times New Roman" w:eastAsia="Calibri" w:hAnsi="Times New Roman"/>
          <w:b/>
          <w:lang w:val="uk-UA" w:eastAsia="ru-RU" w:bidi="ar-SA"/>
        </w:rPr>
        <w:t>Етнопсихологія</w:t>
      </w:r>
    </w:p>
    <w:p w:rsidR="005038EB" w:rsidRPr="005038EB" w:rsidRDefault="005038EB" w:rsidP="005038EB">
      <w:pPr>
        <w:ind w:firstLine="720"/>
        <w:jc w:val="both"/>
        <w:rPr>
          <w:rFonts w:ascii="Times New Roman" w:eastAsia="Calibri" w:hAnsi="Times New Roman"/>
          <w:b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 xml:space="preserve">Мета: </w:t>
      </w:r>
      <w:r w:rsidRPr="005038EB">
        <w:rPr>
          <w:rFonts w:ascii="Times New Roman" w:eastAsia="Calibri" w:hAnsi="Times New Roman"/>
          <w:lang w:val="uk-UA" w:eastAsia="uk-UA" w:bidi="ar-SA"/>
        </w:rPr>
        <w:t>навчання студентів теоретичним основам етнопсихології та методам психологічного вивчення етнокультурних явищ і процесів, ознайомити майбутнього педагога-психолога з національними особливостями психіки людини і груп людей.</w:t>
      </w:r>
    </w:p>
    <w:p w:rsidR="005038EB" w:rsidRPr="005038EB" w:rsidRDefault="005038EB" w:rsidP="005038EB">
      <w:pPr>
        <w:ind w:firstLine="720"/>
        <w:jc w:val="both"/>
        <w:rPr>
          <w:rFonts w:ascii="Times New Roman" w:eastAsia="Calibri" w:hAnsi="Times New Roman"/>
          <w:bCs/>
          <w:lang w:val="uk-UA" w:eastAsia="uk-UA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 xml:space="preserve">Завдання: </w:t>
      </w:r>
      <w:r w:rsidRPr="005038EB">
        <w:rPr>
          <w:rFonts w:ascii="Times New Roman" w:eastAsia="Calibri" w:hAnsi="Times New Roman"/>
          <w:bCs/>
          <w:lang w:val="uk-UA" w:eastAsia="uk-UA" w:bidi="ar-SA"/>
        </w:rPr>
        <w:t>розширити та узагальнити уявлення студентів про теоретичні і практичні проблеми етнопсихології; психологічні механізми формування етнокультурної ідентичності та етнічної толерантності; забезпечити розуміння психологічних проблем міжетнічної взаємодії; озброїти майбутніх фахівців методами і методиками психологічної роботи з представниками різних етносів, етнічних груп і національностей.</w:t>
      </w:r>
    </w:p>
    <w:p w:rsidR="005038EB" w:rsidRPr="005038EB" w:rsidRDefault="005038EB" w:rsidP="005038E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 xml:space="preserve">Предмет: </w:t>
      </w:r>
      <w:r w:rsidRPr="005038EB">
        <w:rPr>
          <w:rFonts w:ascii="Times New Roman" w:eastAsia="Calibri" w:hAnsi="Times New Roman"/>
          <w:lang w:val="uk-UA" w:bidi="ar-SA"/>
        </w:rPr>
        <w:t>питання психології народів, національного складу і національного характеру, етнічні стереотипи та установки, особливості міжетнічного спілкування, методи та методики міжетнічної взаємодії</w:t>
      </w:r>
    </w:p>
    <w:p w:rsidR="005038EB" w:rsidRPr="005038EB" w:rsidRDefault="005038EB" w:rsidP="005038EB">
      <w:pPr>
        <w:ind w:firstLine="720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>Зміст дисципліни:</w:t>
      </w:r>
      <w:r w:rsidRPr="005038EB">
        <w:rPr>
          <w:rFonts w:ascii="Times New Roman" w:eastAsia="Calibri" w:hAnsi="Times New Roman"/>
          <w:lang w:val="uk-UA" w:bidi="ar-SA"/>
        </w:rPr>
        <w:t xml:space="preserve"> </w:t>
      </w:r>
    </w:p>
    <w:p w:rsidR="005038EB" w:rsidRPr="005038EB" w:rsidRDefault="005038EB" w:rsidP="005038EB">
      <w:pPr>
        <w:ind w:firstLine="720"/>
        <w:jc w:val="both"/>
        <w:rPr>
          <w:rFonts w:ascii="Times New Roman" w:eastAsia="Calibri" w:hAnsi="Times New Roman"/>
          <w:b/>
          <w:bCs/>
          <w:lang w:val="uk-UA" w:bidi="ar-SA"/>
        </w:rPr>
      </w:pPr>
      <w:r w:rsidRPr="005038EB">
        <w:rPr>
          <w:rFonts w:ascii="Times New Roman" w:eastAsia="Calibri" w:hAnsi="Times New Roman"/>
          <w:b/>
          <w:bCs/>
          <w:lang w:val="uk-UA" w:bidi="ar-SA"/>
        </w:rPr>
        <w:t>Модуль 1. Етнічний світ людини як предмет пізнання етнічної психології.</w:t>
      </w:r>
    </w:p>
    <w:p w:rsidR="005038EB" w:rsidRPr="005038EB" w:rsidRDefault="005038EB" w:rsidP="005038EB">
      <w:pPr>
        <w:ind w:firstLine="720"/>
        <w:jc w:val="both"/>
        <w:rPr>
          <w:rFonts w:ascii="Times New Roman" w:eastAsia="Calibri" w:hAnsi="Times New Roman"/>
          <w:lang w:val="uk-UA" w:eastAsia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Предмет, методи дослідження і проблеми сучасної етнопсихології</w:t>
      </w:r>
      <w:r w:rsidRPr="005038EB">
        <w:rPr>
          <w:rFonts w:ascii="Times New Roman" w:eastAsia="Calibri" w:hAnsi="Times New Roman"/>
          <w:lang w:val="uk-UA" w:eastAsia="uk-UA" w:bidi="ar-SA"/>
        </w:rPr>
        <w:t>.</w:t>
      </w:r>
    </w:p>
    <w:p w:rsidR="005038EB" w:rsidRPr="005038EB" w:rsidRDefault="005038EB" w:rsidP="005038EB">
      <w:pPr>
        <w:ind w:firstLine="720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Розвиток різних етнопсихологічних напрямів за рубежем в XIX – XX століттях.</w:t>
      </w:r>
    </w:p>
    <w:p w:rsidR="005038EB" w:rsidRPr="005038EB" w:rsidRDefault="005038EB" w:rsidP="005038EB">
      <w:pPr>
        <w:ind w:firstLine="720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Еволюціонізм і неоеволюціонизм в етнопсихології.</w:t>
      </w:r>
    </w:p>
    <w:p w:rsidR="005038EB" w:rsidRPr="005038EB" w:rsidRDefault="005038EB" w:rsidP="005038EB">
      <w:pPr>
        <w:ind w:firstLine="720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Диффузіонізм як етнологічна школа.</w:t>
      </w:r>
    </w:p>
    <w:p w:rsidR="005038EB" w:rsidRPr="005038EB" w:rsidRDefault="005038EB" w:rsidP="005038EB">
      <w:pPr>
        <w:ind w:firstLine="720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Соціологічна школа в етнопсихології.</w:t>
      </w:r>
    </w:p>
    <w:p w:rsidR="005038EB" w:rsidRPr="005038EB" w:rsidRDefault="005038EB" w:rsidP="005038EB">
      <w:pPr>
        <w:ind w:firstLine="720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lastRenderedPageBreak/>
        <w:t>Функционалізм і структуралізм, культурний релятивізм і його значення в етнопсихології.</w:t>
      </w:r>
    </w:p>
    <w:p w:rsidR="005038EB" w:rsidRPr="005038EB" w:rsidRDefault="005038EB" w:rsidP="005038EB">
      <w:pPr>
        <w:ind w:firstLine="720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Форми і типи інкультурації.</w:t>
      </w:r>
    </w:p>
    <w:p w:rsidR="005038EB" w:rsidRPr="005038EB" w:rsidRDefault="005038EB" w:rsidP="005038EB">
      <w:pPr>
        <w:ind w:firstLine="720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Етнопсихологічна школа і американська школа історичної етнології.</w:t>
      </w:r>
    </w:p>
    <w:p w:rsidR="005038EB" w:rsidRPr="005038EB" w:rsidRDefault="005038EB" w:rsidP="005038EB">
      <w:pPr>
        <w:ind w:firstLine="720"/>
        <w:jc w:val="both"/>
        <w:rPr>
          <w:rFonts w:ascii="Times New Roman" w:eastAsia="Calibri" w:hAnsi="Times New Roman"/>
          <w:b/>
          <w:lang w:val="uk-UA" w:bidi="ar-SA"/>
        </w:rPr>
      </w:pPr>
      <w:r w:rsidRPr="005038EB">
        <w:rPr>
          <w:rFonts w:ascii="Times New Roman" w:eastAsia="Calibri" w:hAnsi="Times New Roman"/>
          <w:b/>
          <w:bCs/>
          <w:lang w:val="uk-UA" w:bidi="ar-SA"/>
        </w:rPr>
        <w:t xml:space="preserve">Модуль 2. </w:t>
      </w:r>
      <w:r w:rsidRPr="005038EB">
        <w:rPr>
          <w:rFonts w:ascii="Times New Roman" w:eastAsia="Calibri" w:hAnsi="Times New Roman"/>
          <w:b/>
          <w:lang w:val="uk-UA" w:bidi="ar-SA"/>
        </w:rPr>
        <w:t>Сутність, структура і своєрідність етнопсихологічних феноменів.</w:t>
      </w:r>
    </w:p>
    <w:p w:rsidR="005038EB" w:rsidRPr="005038EB" w:rsidRDefault="005038EB" w:rsidP="005038EB">
      <w:pPr>
        <w:ind w:firstLine="720"/>
        <w:jc w:val="both"/>
        <w:rPr>
          <w:rFonts w:ascii="Times New Roman" w:eastAsia="Calibri" w:hAnsi="Times New Roman"/>
          <w:lang w:val="uk-UA" w:eastAsia="uk-UA" w:bidi="ar-SA"/>
        </w:rPr>
      </w:pPr>
      <w:r w:rsidRPr="005038EB">
        <w:rPr>
          <w:rFonts w:ascii="Times New Roman" w:eastAsia="Calibri" w:hAnsi="Times New Roman"/>
          <w:lang w:val="uk-UA" w:eastAsia="uk-UA" w:bidi="ar-SA"/>
        </w:rPr>
        <w:t>Людина і група в культурах і етносах.</w:t>
      </w:r>
    </w:p>
    <w:p w:rsidR="005038EB" w:rsidRPr="005038EB" w:rsidRDefault="005038EB" w:rsidP="005038EB">
      <w:pPr>
        <w:ind w:firstLine="720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Психологічна характеристика етнічних спільнот.</w:t>
      </w:r>
    </w:p>
    <w:p w:rsidR="005038EB" w:rsidRPr="005038EB" w:rsidRDefault="005038EB" w:rsidP="005038EB">
      <w:pPr>
        <w:ind w:firstLine="720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Людство, раса, спільність, група, етнос, нація, народність, плем'я.</w:t>
      </w:r>
    </w:p>
    <w:p w:rsidR="005038EB" w:rsidRPr="005038EB" w:rsidRDefault="005038EB" w:rsidP="005038EB">
      <w:pPr>
        <w:ind w:firstLine="720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Національна свідомість, національна самосвідомість, національні інтереси і цінності, національна культура, національна мова.</w:t>
      </w:r>
    </w:p>
    <w:p w:rsidR="005038EB" w:rsidRPr="005038EB" w:rsidRDefault="005038EB" w:rsidP="005038EB">
      <w:pPr>
        <w:ind w:firstLine="720"/>
        <w:jc w:val="both"/>
        <w:rPr>
          <w:rFonts w:ascii="Times New Roman" w:eastAsia="Calibri" w:hAnsi="Times New Roman"/>
          <w:b/>
          <w:bCs/>
          <w:lang w:val="uk-UA" w:eastAsia="uk-UA" w:bidi="ar-SA"/>
        </w:rPr>
      </w:pPr>
      <w:r w:rsidRPr="005038EB">
        <w:rPr>
          <w:rFonts w:ascii="Times New Roman" w:eastAsia="Calibri" w:hAnsi="Times New Roman"/>
          <w:bCs/>
          <w:lang w:val="uk-UA" w:bidi="ar-SA"/>
        </w:rPr>
        <w:t>Мова, культура та</w:t>
      </w:r>
      <w:r w:rsidRPr="005038EB">
        <w:rPr>
          <w:rFonts w:ascii="Times New Roman" w:eastAsia="Calibri" w:hAnsi="Times New Roman"/>
          <w:lang w:val="uk-UA" w:bidi="ar-SA"/>
        </w:rPr>
        <w:t xml:space="preserve"> релігія в етнонаціональному житті.</w:t>
      </w:r>
    </w:p>
    <w:p w:rsidR="005038EB" w:rsidRPr="005038EB" w:rsidRDefault="005038EB" w:rsidP="005038EB">
      <w:pPr>
        <w:ind w:firstLine="720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Психологія народів ближнього зарубіжжя.</w:t>
      </w:r>
    </w:p>
    <w:p w:rsidR="005038EB" w:rsidRPr="005038EB" w:rsidRDefault="005038EB" w:rsidP="005038EB">
      <w:pPr>
        <w:ind w:firstLine="720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Порівняльна характеристика народів Європи.</w:t>
      </w:r>
    </w:p>
    <w:p w:rsidR="005038EB" w:rsidRPr="005038EB" w:rsidRDefault="005038EB" w:rsidP="005038EB">
      <w:pPr>
        <w:ind w:firstLine="720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Своєрідність народів Північної і Південної Америки.</w:t>
      </w:r>
    </w:p>
    <w:p w:rsidR="005038EB" w:rsidRPr="005038EB" w:rsidRDefault="005038EB" w:rsidP="005038EB">
      <w:pPr>
        <w:ind w:firstLine="720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Порівняльна характеристика народів Азії.</w:t>
      </w:r>
    </w:p>
    <w:p w:rsidR="005038EB" w:rsidRPr="005038EB" w:rsidRDefault="005038EB" w:rsidP="005038EB">
      <w:pPr>
        <w:ind w:firstLine="720"/>
        <w:jc w:val="both"/>
        <w:rPr>
          <w:rFonts w:ascii="Times New Roman" w:eastAsia="Calibri" w:hAnsi="Times New Roman"/>
          <w:lang w:val="uk-UA" w:eastAsia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 xml:space="preserve">Специфіка та </w:t>
      </w:r>
      <w:r w:rsidRPr="005038EB">
        <w:rPr>
          <w:rFonts w:ascii="Times New Roman" w:eastAsia="Calibri" w:hAnsi="Times New Roman"/>
          <w:lang w:val="uk-UA" w:eastAsia="uk-UA" w:bidi="ar-SA"/>
        </w:rPr>
        <w:t>психологія міжетнічних відносин.</w:t>
      </w:r>
    </w:p>
    <w:p w:rsidR="005038EB" w:rsidRPr="005038EB" w:rsidRDefault="005038EB" w:rsidP="005038EB">
      <w:pPr>
        <w:ind w:firstLine="720"/>
        <w:jc w:val="both"/>
        <w:rPr>
          <w:rFonts w:ascii="Times New Roman" w:eastAsia="Calibri" w:hAnsi="Times New Roman"/>
          <w:b/>
          <w:bCs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Етнічні конфлікти: причини виникнення і способи врегулювання.</w:t>
      </w:r>
    </w:p>
    <w:p w:rsidR="005038EB" w:rsidRPr="005038EB" w:rsidRDefault="005038EB" w:rsidP="005038EB">
      <w:pPr>
        <w:ind w:firstLine="720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bidi="ar-SA"/>
        </w:rPr>
        <w:t>Врахування національно-психологічних особливостей у виховній роботі в багатонаціональному колективі.</w:t>
      </w:r>
    </w:p>
    <w:p w:rsidR="005038EB" w:rsidRPr="005038EB" w:rsidRDefault="005038EB" w:rsidP="005038EB">
      <w:pPr>
        <w:rPr>
          <w:rFonts w:ascii="Times New Roman" w:eastAsia="Calibri" w:hAnsi="Times New Roman"/>
          <w:lang w:val="uk-UA" w:bidi="ar-SA"/>
        </w:rPr>
      </w:pPr>
    </w:p>
    <w:p w:rsidR="005038EB" w:rsidRPr="005038EB" w:rsidRDefault="005038EB" w:rsidP="005038EB">
      <w:pPr>
        <w:jc w:val="center"/>
        <w:rPr>
          <w:rFonts w:ascii="Times New Roman" w:eastAsia="Calibri" w:hAnsi="Times New Roman"/>
          <w:b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>ПН 2.09 Основи медичних знань та охорони здоров'я дітей</w:t>
      </w:r>
    </w:p>
    <w:p w:rsidR="005038EB" w:rsidRPr="005038EB" w:rsidRDefault="005038EB" w:rsidP="005038EB">
      <w:pPr>
        <w:ind w:firstLine="851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b/>
          <w:lang w:val="uk-UA" w:bidi="ar-SA"/>
        </w:rPr>
        <w:t>Мета:</w:t>
      </w:r>
      <w:r w:rsidRPr="005038EB">
        <w:rPr>
          <w:rFonts w:ascii="Times New Roman" w:eastAsia="Calibri" w:hAnsi="Times New Roman"/>
          <w:lang w:val="uk-UA" w:bidi="ar-SA"/>
        </w:rPr>
        <w:t xml:space="preserve"> формування системи знань і умінь про основи долікарського контролю за здоровими і хворими дітьми різного в звичайних умовах і загрозливих для життя станах.</w:t>
      </w:r>
    </w:p>
    <w:p w:rsidR="005038EB" w:rsidRPr="005038EB" w:rsidRDefault="005038EB" w:rsidP="005038EB">
      <w:pPr>
        <w:ind w:firstLine="851"/>
        <w:jc w:val="both"/>
        <w:rPr>
          <w:rFonts w:ascii="Times New Roman" w:eastAsia="Calibri" w:hAnsi="Times New Roman"/>
          <w:b/>
          <w:lang w:val="uk-UA" w:bidi="ar-SA"/>
        </w:rPr>
      </w:pPr>
      <w:r w:rsidRPr="005038EB">
        <w:rPr>
          <w:rFonts w:ascii="Times New Roman" w:eastAsia="Calibri" w:hAnsi="Times New Roman"/>
          <w:b/>
          <w:lang w:val="uk-UA" w:bidi="ar-SA"/>
        </w:rPr>
        <w:t xml:space="preserve">Завдання: </w:t>
      </w:r>
      <w:r w:rsidRPr="005038EB">
        <w:rPr>
          <w:rFonts w:ascii="Times New Roman" w:eastAsia="Calibri" w:hAnsi="Times New Roman"/>
          <w:lang w:val="uk-UA" w:bidi="ar-SA"/>
        </w:rPr>
        <w:t>ознайомити студентів з причинами виникнення хвороб, їх факторами ризику, можливими ускладненнями; забезпечити засвоєння основних ознак патологічних станів у дітей дошкільного та шкільного віку; ознайомити з технікою надання долікарської допомоги в різних умовах, спрямовану на попередження ускладнень та порятунок потерпілого; розширити культуру загальної та особистої гігієни.</w:t>
      </w:r>
    </w:p>
    <w:p w:rsidR="005038EB" w:rsidRPr="005038EB" w:rsidRDefault="005038EB" w:rsidP="005038EB">
      <w:pPr>
        <w:ind w:firstLine="851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b/>
          <w:lang w:val="uk-UA" w:bidi="ar-SA"/>
        </w:rPr>
        <w:t>Предмет</w:t>
      </w:r>
      <w:r w:rsidRPr="005038EB">
        <w:rPr>
          <w:rFonts w:ascii="Times New Roman" w:eastAsia="Calibri" w:hAnsi="Times New Roman"/>
          <w:lang w:val="uk-UA" w:bidi="ar-SA"/>
        </w:rPr>
        <w:t>: формування знань і умінь з долікарського контролю хворої дитини; забезпечення профілактичних захворювань і дитячого травматизму; надання першої медицинської допомоги і долікарської допомоги в загрозливих для життя станах.</w:t>
      </w:r>
    </w:p>
    <w:p w:rsidR="005038EB" w:rsidRPr="005038EB" w:rsidRDefault="005038EB" w:rsidP="005038EB">
      <w:pPr>
        <w:ind w:firstLine="851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b/>
          <w:lang w:val="uk-UA" w:bidi="ar-SA"/>
        </w:rPr>
        <w:t>Зміст дисипліни:</w:t>
      </w:r>
    </w:p>
    <w:p w:rsidR="005038EB" w:rsidRPr="005038EB" w:rsidRDefault="005038EB" w:rsidP="005038EB">
      <w:pPr>
        <w:jc w:val="both"/>
        <w:rPr>
          <w:rFonts w:ascii="Times New Roman" w:eastAsia="Times New Roman" w:hAnsi="Times New Roman"/>
          <w:b/>
          <w:bCs/>
          <w:lang w:val="uk-UA" w:eastAsia="ru-RU" w:bidi="ar-SA"/>
        </w:rPr>
      </w:pPr>
      <w:r w:rsidRPr="005038EB">
        <w:rPr>
          <w:rFonts w:ascii="Times New Roman" w:eastAsia="Times New Roman" w:hAnsi="Times New Roman"/>
          <w:b/>
          <w:bCs/>
          <w:lang w:val="uk-UA" w:eastAsia="ru-RU" w:bidi="ar-SA"/>
        </w:rPr>
        <w:t>Модуль 1. Основи догляду за здоровими і хворими дітьми різного віку.</w:t>
      </w:r>
    </w:p>
    <w:p w:rsidR="005038EB" w:rsidRPr="005038EB" w:rsidRDefault="005038EB" w:rsidP="005038EB">
      <w:pPr>
        <w:ind w:firstLine="851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Поняття про етіопатогенез хвороби, її перебіг, основні ознаки, ускладнення, ризик для життя.</w:t>
      </w:r>
    </w:p>
    <w:p w:rsidR="005038EB" w:rsidRPr="005038EB" w:rsidRDefault="005038EB" w:rsidP="005038EB">
      <w:pPr>
        <w:ind w:firstLine="851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Методи долікарського контролю хворої дитини.</w:t>
      </w:r>
    </w:p>
    <w:p w:rsidR="005038EB" w:rsidRPr="005038EB" w:rsidRDefault="005038EB" w:rsidP="005038EB">
      <w:pPr>
        <w:ind w:firstLine="851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Групи інфекційних захворювань, епідемічний процес, дезінфекція, дезинсекція, дератизація.</w:t>
      </w:r>
    </w:p>
    <w:p w:rsidR="005038EB" w:rsidRPr="005038EB" w:rsidRDefault="005038EB" w:rsidP="005038EB">
      <w:pPr>
        <w:ind w:firstLine="851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Попередження шкірних захворювань, гельмінтозів та педикульозу у дітей.</w:t>
      </w:r>
    </w:p>
    <w:p w:rsidR="005038EB" w:rsidRPr="005038EB" w:rsidRDefault="005038EB" w:rsidP="005038EB">
      <w:pPr>
        <w:ind w:firstLine="851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Попередження порушень нервової системи, органів слуху, зору та опорно-рухового апарату.</w:t>
      </w:r>
    </w:p>
    <w:p w:rsidR="005038EB" w:rsidRPr="005038EB" w:rsidRDefault="005038EB" w:rsidP="005038EB">
      <w:pPr>
        <w:ind w:firstLine="851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eastAsia="ru-RU" w:bidi="bo-CN"/>
        </w:rPr>
        <w:t xml:space="preserve">Основні принципи застосування доступних лікарських препаратів, шляхи їх введення, можливі ускладнення та попередження </w:t>
      </w:r>
    </w:p>
    <w:p w:rsidR="005038EB" w:rsidRPr="005038EB" w:rsidRDefault="005038EB" w:rsidP="005038EB">
      <w:pPr>
        <w:ind w:firstLine="851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Санітарно-гігієнічні вимоги до обладнання, приміщень освітніх установ та прилеглих ділянок.</w:t>
      </w:r>
    </w:p>
    <w:p w:rsidR="005038EB" w:rsidRPr="005038EB" w:rsidRDefault="005038EB" w:rsidP="005038EB">
      <w:pPr>
        <w:ind w:firstLine="851"/>
        <w:jc w:val="both"/>
        <w:rPr>
          <w:rFonts w:ascii="Times New Roman" w:eastAsia="Calibri" w:hAnsi="Times New Roman"/>
          <w:b/>
          <w:bCs/>
          <w:lang w:val="uk-UA" w:bidi="ar-SA"/>
        </w:rPr>
      </w:pPr>
      <w:r w:rsidRPr="005038EB">
        <w:rPr>
          <w:rFonts w:ascii="Times New Roman" w:eastAsia="Calibri" w:hAnsi="Times New Roman"/>
          <w:b/>
          <w:bCs/>
          <w:lang w:val="uk-UA" w:bidi="ar-SA"/>
        </w:rPr>
        <w:t>Модуль 2. Перша медична і долікарська допомога, самодопомога і взаємодопомога.</w:t>
      </w:r>
    </w:p>
    <w:p w:rsidR="005038EB" w:rsidRPr="005038EB" w:rsidRDefault="005038EB" w:rsidP="005038EB">
      <w:pPr>
        <w:ind w:firstLine="851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Види невідкладних станів.</w:t>
      </w:r>
    </w:p>
    <w:p w:rsidR="005038EB" w:rsidRPr="005038EB" w:rsidRDefault="005038EB" w:rsidP="005038EB">
      <w:pPr>
        <w:ind w:firstLine="851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Попередня візуальна діагностика стану хворого і потерпілого. Неінструментальні методи уточнення діагнозу.</w:t>
      </w:r>
    </w:p>
    <w:p w:rsidR="005038EB" w:rsidRPr="005038EB" w:rsidRDefault="005038EB" w:rsidP="005038EB">
      <w:pPr>
        <w:ind w:firstLine="851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Підручні засоби надання першої медичної допомоги на місці пригоди.</w:t>
      </w:r>
    </w:p>
    <w:p w:rsidR="005038EB" w:rsidRPr="005038EB" w:rsidRDefault="005038EB" w:rsidP="005038EB">
      <w:pPr>
        <w:ind w:firstLine="851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Табельні засоби надання долікарської медичної допомоги.</w:t>
      </w:r>
    </w:p>
    <w:p w:rsidR="005038EB" w:rsidRPr="005038EB" w:rsidRDefault="005038EB" w:rsidP="005038EB">
      <w:pPr>
        <w:ind w:firstLine="851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lastRenderedPageBreak/>
        <w:t>Основні принципи застосування доступних лікарських препаратів, шляхи їх введення, можливі ускладнення та попередження.</w:t>
      </w:r>
    </w:p>
    <w:p w:rsidR="005038EB" w:rsidRPr="005038EB" w:rsidRDefault="005038EB" w:rsidP="005038EB">
      <w:pPr>
        <w:ind w:firstLine="851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Елементарні медичні процедури, що можуть використовуватись в неклінічних умовах.</w:t>
      </w:r>
    </w:p>
    <w:p w:rsidR="005038EB" w:rsidRPr="005038EB" w:rsidRDefault="005038EB" w:rsidP="005038EB">
      <w:pPr>
        <w:ind w:firstLine="851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Перша медична і долікарська допомога в загрозливих для життя станах, що виникають при захворюваннях і отруєннях.</w:t>
      </w:r>
    </w:p>
    <w:p w:rsidR="005038EB" w:rsidRPr="005038EB" w:rsidRDefault="005038EB" w:rsidP="005038EB">
      <w:pPr>
        <w:ind w:firstLine="851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Перша медична і долікарська допомога в загрозливих для життя станах, що виникають при інфекційних захворюваннях.</w:t>
      </w:r>
    </w:p>
    <w:p w:rsidR="005038EB" w:rsidRPr="005038EB" w:rsidRDefault="005038EB" w:rsidP="005038EB">
      <w:pPr>
        <w:ind w:firstLine="851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Перша і долікарська допомога в загрозливих для життя станах, що виникають при травмах і нещасних випадках.</w:t>
      </w:r>
    </w:p>
    <w:p w:rsidR="005038EB" w:rsidRPr="005038EB" w:rsidRDefault="005038EB" w:rsidP="005038EB">
      <w:pPr>
        <w:ind w:firstLine="851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Основи неклінічної реанімації. Методи зупинки кровотеч.</w:t>
      </w:r>
    </w:p>
    <w:p w:rsidR="005038EB" w:rsidRPr="005038EB" w:rsidRDefault="005038EB" w:rsidP="005038EB">
      <w:pPr>
        <w:jc w:val="both"/>
        <w:rPr>
          <w:rFonts w:ascii="Times New Roman" w:eastAsia="Calibri" w:hAnsi="Times New Roman"/>
          <w:lang w:val="uk-UA" w:eastAsia="ru-RU" w:bidi="ar-SA"/>
        </w:rPr>
      </w:pPr>
    </w:p>
    <w:p w:rsidR="005038EB" w:rsidRPr="005038EB" w:rsidRDefault="005038EB" w:rsidP="005038EB">
      <w:pPr>
        <w:jc w:val="center"/>
        <w:rPr>
          <w:rFonts w:ascii="Times New Roman" w:eastAsia="Calibri" w:hAnsi="Times New Roman"/>
          <w:b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>ПН 2.10 Психологія особистості</w:t>
      </w:r>
    </w:p>
    <w:p w:rsidR="005038EB" w:rsidRPr="005038EB" w:rsidRDefault="005038EB" w:rsidP="005038EB">
      <w:pPr>
        <w:ind w:firstLine="720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 xml:space="preserve">Мета: </w:t>
      </w:r>
      <w:r w:rsidRPr="005038EB">
        <w:rPr>
          <w:rFonts w:ascii="Times New Roman" w:eastAsia="Calibri" w:hAnsi="Times New Roman"/>
          <w:lang w:val="uk-UA" w:eastAsia="uk-UA" w:bidi="ar-SA"/>
        </w:rPr>
        <w:t xml:space="preserve">показати особливості формування психології особистості як самостійної галузі психологічного знання, що вивчає </w:t>
      </w:r>
      <w:r w:rsidRPr="005038EB">
        <w:rPr>
          <w:rFonts w:ascii="Times New Roman" w:eastAsia="Calibri" w:hAnsi="Times New Roman"/>
          <w:lang w:val="uk-UA" w:bidi="ar-SA"/>
        </w:rPr>
        <w:t>особистість</w:t>
      </w:r>
      <w:r w:rsidRPr="005038EB">
        <w:rPr>
          <w:rFonts w:ascii="Times New Roman" w:eastAsia="Calibri" w:hAnsi="Times New Roman"/>
          <w:lang w:val="uk-UA" w:eastAsia="uk-UA" w:bidi="ar-SA"/>
        </w:rPr>
        <w:t xml:space="preserve"> на рівні окремих її властивостей, станів, процесів та індивідуальних особливостей; показати закономірності розвитку особистості; дати базові знання про теоретичні концепції особистості та їх вживання в психологічній практиці.</w:t>
      </w:r>
    </w:p>
    <w:p w:rsidR="005038EB" w:rsidRPr="005038EB" w:rsidRDefault="005038EB" w:rsidP="005038EB">
      <w:pPr>
        <w:ind w:firstLine="720"/>
        <w:jc w:val="both"/>
        <w:rPr>
          <w:rFonts w:ascii="Times New Roman" w:eastAsia="Calibri" w:hAnsi="Times New Roman"/>
          <w:lang w:val="uk-UA" w:eastAsia="uk-UA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>Завдання</w:t>
      </w:r>
      <w:r w:rsidRPr="005038EB">
        <w:rPr>
          <w:rFonts w:ascii="Times New Roman" w:eastAsia="Calibri" w:hAnsi="Times New Roman"/>
          <w:lang w:val="uk-UA" w:eastAsia="ru-RU" w:bidi="ar-SA"/>
        </w:rPr>
        <w:t xml:space="preserve">: </w:t>
      </w:r>
      <w:r w:rsidRPr="005038EB">
        <w:rPr>
          <w:rFonts w:ascii="Times New Roman" w:eastAsia="Calibri" w:hAnsi="Times New Roman"/>
          <w:lang w:val="uk-UA" w:eastAsia="uk-UA" w:bidi="ar-SA"/>
        </w:rPr>
        <w:t>ввести у коло теоретичних і методологічних проблем психології особистості; ознайомити з базовими психологічними теоріями ос особистості і способами її психологічного вивчення; показати специфіку психологічних досліджень особистості; розкрити особливості використовування теоретичних концепцій особистості в психологічній практиці; сформувати у студентів-випускників потребу в постійному розширенні і поглибленні знань про психологію особистості та їх вживання в цілях психологічної допомоги особистості.</w:t>
      </w:r>
    </w:p>
    <w:p w:rsidR="005038EB" w:rsidRPr="005038EB" w:rsidRDefault="005038EB" w:rsidP="005038EB">
      <w:pPr>
        <w:ind w:firstLine="720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 xml:space="preserve">Предмет: </w:t>
      </w:r>
      <w:r w:rsidRPr="005038EB">
        <w:rPr>
          <w:rFonts w:ascii="Times New Roman" w:eastAsia="Calibri" w:hAnsi="Times New Roman"/>
          <w:lang w:val="uk-UA" w:eastAsia="uk-UA" w:bidi="ar-SA"/>
        </w:rPr>
        <w:t>особливості нормального і аномального формування індивіда в біогенезі, соціогенезі та персоногенезі.</w:t>
      </w:r>
    </w:p>
    <w:p w:rsidR="005038EB" w:rsidRPr="005038EB" w:rsidRDefault="005038EB" w:rsidP="005038EB">
      <w:pPr>
        <w:ind w:firstLine="720"/>
        <w:jc w:val="both"/>
        <w:outlineLvl w:val="1"/>
        <w:rPr>
          <w:rFonts w:ascii="Times New Roman" w:eastAsia="Calibri" w:hAnsi="Times New Roman"/>
          <w:lang w:val="uk-UA" w:eastAsia="ru-RU" w:bidi="bo-CN"/>
        </w:rPr>
      </w:pPr>
      <w:bookmarkStart w:id="48" w:name="_Toc348442271"/>
      <w:bookmarkStart w:id="49" w:name="_Toc348442401"/>
      <w:r w:rsidRPr="005038EB">
        <w:rPr>
          <w:rFonts w:ascii="Times New Roman" w:eastAsia="Calibri" w:hAnsi="Times New Roman"/>
          <w:b/>
          <w:bCs/>
          <w:lang w:val="uk-UA" w:eastAsia="ru-RU" w:bidi="bo-CN"/>
        </w:rPr>
        <w:t>Зміст дисципліни</w:t>
      </w:r>
      <w:r w:rsidRPr="005038EB">
        <w:rPr>
          <w:rFonts w:ascii="Times New Roman" w:eastAsia="Calibri" w:hAnsi="Times New Roman"/>
          <w:lang w:val="uk-UA" w:eastAsia="ru-RU" w:bidi="bo-CN"/>
        </w:rPr>
        <w:t>:</w:t>
      </w:r>
      <w:bookmarkEnd w:id="48"/>
      <w:bookmarkEnd w:id="49"/>
    </w:p>
    <w:p w:rsidR="005038EB" w:rsidRPr="005038EB" w:rsidRDefault="005038EB" w:rsidP="005038EB">
      <w:pPr>
        <w:ind w:firstLine="720"/>
        <w:jc w:val="both"/>
        <w:outlineLvl w:val="1"/>
        <w:rPr>
          <w:rFonts w:ascii="Times New Roman" w:eastAsia="Calibri" w:hAnsi="Times New Roman"/>
          <w:lang w:val="uk-UA" w:eastAsia="ru-RU" w:bidi="bo-CN"/>
        </w:rPr>
      </w:pPr>
      <w:bookmarkStart w:id="50" w:name="_Toc348442272"/>
      <w:bookmarkStart w:id="51" w:name="_Toc348442402"/>
      <w:r w:rsidRPr="005038EB">
        <w:rPr>
          <w:rFonts w:ascii="Times New Roman" w:eastAsia="Calibri" w:hAnsi="Times New Roman"/>
          <w:b/>
          <w:lang w:val="uk-UA" w:eastAsia="uk-UA" w:bidi="bo-CN"/>
        </w:rPr>
        <w:t>Модуль 1. Психологія особистості як наукова дисципліна</w:t>
      </w:r>
      <w:r w:rsidRPr="005038EB">
        <w:rPr>
          <w:rFonts w:ascii="Times New Roman" w:eastAsia="Calibri" w:hAnsi="Times New Roman"/>
          <w:lang w:val="uk-UA" w:eastAsia="uk-UA" w:bidi="bo-CN"/>
        </w:rPr>
        <w:t>.</w:t>
      </w:r>
      <w:bookmarkEnd w:id="50"/>
      <w:bookmarkEnd w:id="51"/>
    </w:p>
    <w:p w:rsidR="005038EB" w:rsidRPr="005038EB" w:rsidRDefault="005038EB" w:rsidP="005038EB">
      <w:pPr>
        <w:ind w:firstLine="720"/>
        <w:jc w:val="both"/>
        <w:outlineLvl w:val="1"/>
        <w:rPr>
          <w:rFonts w:ascii="Times New Roman" w:eastAsia="Calibri" w:hAnsi="Times New Roman"/>
          <w:lang w:val="uk-UA" w:eastAsia="ru-RU" w:bidi="bo-CN"/>
        </w:rPr>
      </w:pPr>
      <w:bookmarkStart w:id="52" w:name="_Toc348442273"/>
      <w:bookmarkStart w:id="53" w:name="_Toc348442403"/>
      <w:r w:rsidRPr="005038EB">
        <w:rPr>
          <w:rFonts w:ascii="Times New Roman" w:eastAsia="Calibri" w:hAnsi="Times New Roman"/>
          <w:lang w:val="uk-UA" w:eastAsia="ru-RU" w:bidi="bo-CN"/>
        </w:rPr>
        <w:t xml:space="preserve">Проблеми </w:t>
      </w:r>
      <w:r w:rsidRPr="005038EB">
        <w:rPr>
          <w:rFonts w:ascii="Times New Roman" w:eastAsia="Calibri" w:hAnsi="Times New Roman"/>
          <w:lang w:val="uk-UA" w:eastAsia="uk-UA" w:bidi="bo-CN"/>
        </w:rPr>
        <w:t>особистості</w:t>
      </w:r>
      <w:r w:rsidRPr="005038EB">
        <w:rPr>
          <w:rFonts w:ascii="Times New Roman" w:eastAsia="Calibri" w:hAnsi="Times New Roman"/>
          <w:lang w:val="uk-UA" w:eastAsia="ru-RU" w:bidi="bo-CN"/>
        </w:rPr>
        <w:t xml:space="preserve"> в сучасній персонології.</w:t>
      </w:r>
      <w:bookmarkEnd w:id="52"/>
      <w:bookmarkEnd w:id="53"/>
    </w:p>
    <w:p w:rsidR="005038EB" w:rsidRPr="005038EB" w:rsidRDefault="005038EB" w:rsidP="005038EB">
      <w:pPr>
        <w:ind w:firstLine="720"/>
        <w:jc w:val="both"/>
        <w:outlineLvl w:val="1"/>
        <w:rPr>
          <w:rFonts w:ascii="Times New Roman" w:eastAsia="Calibri" w:hAnsi="Times New Roman"/>
          <w:lang w:val="uk-UA" w:eastAsia="ru-RU" w:bidi="bo-CN"/>
        </w:rPr>
      </w:pPr>
      <w:bookmarkStart w:id="54" w:name="_Toc348442274"/>
      <w:bookmarkStart w:id="55" w:name="_Toc348442404"/>
      <w:r w:rsidRPr="005038EB">
        <w:rPr>
          <w:rFonts w:ascii="Times New Roman" w:eastAsia="Calibri" w:hAnsi="Times New Roman"/>
          <w:lang w:val="uk-UA" w:eastAsia="ru-RU" w:bidi="bo-CN"/>
        </w:rPr>
        <w:t xml:space="preserve">Визначення </w:t>
      </w:r>
      <w:r w:rsidRPr="005038EB">
        <w:rPr>
          <w:rFonts w:ascii="Times New Roman" w:eastAsia="Calibri" w:hAnsi="Times New Roman"/>
          <w:lang w:val="uk-UA" w:eastAsia="uk-UA" w:bidi="bo-CN"/>
        </w:rPr>
        <w:t>особистості</w:t>
      </w:r>
      <w:r w:rsidRPr="005038EB">
        <w:rPr>
          <w:rFonts w:ascii="Times New Roman" w:eastAsia="Calibri" w:hAnsi="Times New Roman"/>
          <w:lang w:val="uk-UA" w:eastAsia="ru-RU" w:bidi="bo-CN"/>
        </w:rPr>
        <w:t>.</w:t>
      </w:r>
      <w:bookmarkEnd w:id="54"/>
      <w:bookmarkEnd w:id="55"/>
    </w:p>
    <w:p w:rsidR="005038EB" w:rsidRPr="005038EB" w:rsidRDefault="005038EB" w:rsidP="005038EB">
      <w:pPr>
        <w:ind w:firstLine="720"/>
        <w:jc w:val="both"/>
        <w:outlineLvl w:val="1"/>
        <w:rPr>
          <w:rFonts w:ascii="Times New Roman" w:eastAsia="Calibri" w:hAnsi="Times New Roman"/>
          <w:lang w:val="uk-UA" w:eastAsia="ru-RU" w:bidi="bo-CN"/>
        </w:rPr>
      </w:pPr>
      <w:bookmarkStart w:id="56" w:name="_Toc348442275"/>
      <w:bookmarkStart w:id="57" w:name="_Toc348442405"/>
      <w:r w:rsidRPr="005038EB">
        <w:rPr>
          <w:rFonts w:ascii="Times New Roman" w:eastAsia="Calibri" w:hAnsi="Times New Roman"/>
          <w:lang w:val="uk-UA" w:eastAsia="ru-RU" w:bidi="bo-CN"/>
        </w:rPr>
        <w:t xml:space="preserve">Індивідні властивості людини та їх роль у розвитку </w:t>
      </w:r>
      <w:r w:rsidRPr="005038EB">
        <w:rPr>
          <w:rFonts w:ascii="Times New Roman" w:eastAsia="Calibri" w:hAnsi="Times New Roman"/>
          <w:lang w:val="uk-UA" w:eastAsia="uk-UA" w:bidi="bo-CN"/>
        </w:rPr>
        <w:t>особистості</w:t>
      </w:r>
      <w:r w:rsidRPr="005038EB">
        <w:rPr>
          <w:rFonts w:ascii="Times New Roman" w:eastAsia="Calibri" w:hAnsi="Times New Roman"/>
          <w:lang w:val="uk-UA" w:eastAsia="ru-RU" w:bidi="bo-CN"/>
        </w:rPr>
        <w:t>.</w:t>
      </w:r>
      <w:bookmarkEnd w:id="56"/>
      <w:bookmarkEnd w:id="57"/>
    </w:p>
    <w:p w:rsidR="005038EB" w:rsidRPr="005038EB" w:rsidRDefault="005038EB" w:rsidP="005038EB">
      <w:pPr>
        <w:ind w:firstLine="720"/>
        <w:jc w:val="both"/>
        <w:outlineLvl w:val="1"/>
        <w:rPr>
          <w:rFonts w:ascii="Times New Roman" w:eastAsia="Calibri" w:hAnsi="Times New Roman"/>
          <w:lang w:val="uk-UA" w:eastAsia="ru-RU" w:bidi="bo-CN"/>
        </w:rPr>
      </w:pPr>
      <w:bookmarkStart w:id="58" w:name="_Toc348442276"/>
      <w:bookmarkStart w:id="59" w:name="_Toc348442406"/>
      <w:r w:rsidRPr="005038EB">
        <w:rPr>
          <w:rFonts w:ascii="Times New Roman" w:eastAsia="Calibri" w:hAnsi="Times New Roman"/>
          <w:lang w:val="uk-UA" w:eastAsia="ru-RU" w:bidi="bo-CN"/>
        </w:rPr>
        <w:t>Темперамент.</w:t>
      </w:r>
      <w:bookmarkEnd w:id="58"/>
      <w:bookmarkEnd w:id="59"/>
    </w:p>
    <w:p w:rsidR="005038EB" w:rsidRPr="005038EB" w:rsidRDefault="005038EB" w:rsidP="005038EB">
      <w:pPr>
        <w:ind w:firstLine="720"/>
        <w:jc w:val="both"/>
        <w:outlineLvl w:val="1"/>
        <w:rPr>
          <w:rFonts w:ascii="Times New Roman" w:eastAsia="Calibri" w:hAnsi="Times New Roman"/>
          <w:lang w:val="uk-UA" w:eastAsia="ru-RU" w:bidi="bo-CN"/>
        </w:rPr>
      </w:pPr>
      <w:bookmarkStart w:id="60" w:name="_Toc348442277"/>
      <w:bookmarkStart w:id="61" w:name="_Toc348442407"/>
      <w:r w:rsidRPr="005038EB">
        <w:rPr>
          <w:rFonts w:ascii="Times New Roman" w:eastAsia="Calibri" w:hAnsi="Times New Roman"/>
          <w:b/>
          <w:lang w:val="uk-UA" w:eastAsia="uk-UA" w:bidi="bo-CN"/>
        </w:rPr>
        <w:t xml:space="preserve">Модуль 2. </w:t>
      </w:r>
      <w:r w:rsidRPr="005038EB">
        <w:rPr>
          <w:rFonts w:ascii="Times New Roman" w:eastAsia="Calibri" w:hAnsi="Times New Roman"/>
          <w:b/>
          <w:lang w:val="uk-UA" w:eastAsia="ru-RU" w:bidi="bo-CN"/>
        </w:rPr>
        <w:t>Особистість в соціогенезі</w:t>
      </w:r>
      <w:r w:rsidRPr="005038EB">
        <w:rPr>
          <w:rFonts w:ascii="Times New Roman" w:eastAsia="Calibri" w:hAnsi="Times New Roman"/>
          <w:lang w:val="uk-UA" w:eastAsia="ru-RU" w:bidi="bo-CN"/>
        </w:rPr>
        <w:t>.</w:t>
      </w:r>
      <w:bookmarkEnd w:id="60"/>
      <w:bookmarkEnd w:id="61"/>
    </w:p>
    <w:p w:rsidR="005038EB" w:rsidRPr="005038EB" w:rsidRDefault="005038EB" w:rsidP="005038EB">
      <w:pPr>
        <w:ind w:firstLine="720"/>
        <w:jc w:val="both"/>
        <w:outlineLvl w:val="1"/>
        <w:rPr>
          <w:rFonts w:ascii="Times New Roman" w:eastAsia="Calibri" w:hAnsi="Times New Roman"/>
          <w:lang w:val="uk-UA" w:eastAsia="ru-RU" w:bidi="bo-CN"/>
        </w:rPr>
      </w:pPr>
      <w:bookmarkStart w:id="62" w:name="_Toc348442278"/>
      <w:bookmarkStart w:id="63" w:name="_Toc348442408"/>
      <w:r w:rsidRPr="005038EB">
        <w:rPr>
          <w:rFonts w:ascii="Times New Roman" w:eastAsia="Calibri" w:hAnsi="Times New Roman"/>
          <w:lang w:val="uk-UA" w:eastAsia="ru-RU" w:bidi="bo-CN"/>
        </w:rPr>
        <w:t xml:space="preserve">Персоногенез </w:t>
      </w:r>
      <w:r w:rsidRPr="005038EB">
        <w:rPr>
          <w:rFonts w:ascii="Times New Roman" w:eastAsia="Calibri" w:hAnsi="Times New Roman"/>
          <w:lang w:val="uk-UA" w:eastAsia="uk-UA" w:bidi="bo-CN"/>
        </w:rPr>
        <w:t>особистості</w:t>
      </w:r>
      <w:r w:rsidRPr="005038EB">
        <w:rPr>
          <w:rFonts w:ascii="Times New Roman" w:eastAsia="Calibri" w:hAnsi="Times New Roman"/>
          <w:lang w:val="uk-UA" w:eastAsia="ru-RU" w:bidi="bo-CN"/>
        </w:rPr>
        <w:t>.</w:t>
      </w:r>
      <w:bookmarkEnd w:id="62"/>
      <w:bookmarkEnd w:id="63"/>
    </w:p>
    <w:p w:rsidR="005038EB" w:rsidRPr="005038EB" w:rsidRDefault="005038EB" w:rsidP="005038EB">
      <w:pPr>
        <w:ind w:firstLine="720"/>
        <w:jc w:val="both"/>
        <w:outlineLvl w:val="1"/>
        <w:rPr>
          <w:rFonts w:ascii="Times New Roman" w:eastAsia="Calibri" w:hAnsi="Times New Roman"/>
          <w:lang w:val="uk-UA" w:eastAsia="ru-RU" w:bidi="bo-CN"/>
        </w:rPr>
      </w:pPr>
      <w:bookmarkStart w:id="64" w:name="_Toc348442279"/>
      <w:bookmarkStart w:id="65" w:name="_Toc348442409"/>
      <w:r w:rsidRPr="005038EB">
        <w:rPr>
          <w:rFonts w:ascii="Times New Roman" w:eastAsia="Calibri" w:hAnsi="Times New Roman"/>
          <w:lang w:val="uk-UA" w:eastAsia="ru-RU" w:bidi="bo-CN"/>
        </w:rPr>
        <w:t xml:space="preserve">Індивідуальність </w:t>
      </w:r>
      <w:r w:rsidRPr="005038EB">
        <w:rPr>
          <w:rFonts w:ascii="Times New Roman" w:eastAsia="Calibri" w:hAnsi="Times New Roman"/>
          <w:lang w:val="uk-UA" w:eastAsia="uk-UA" w:bidi="bo-CN"/>
        </w:rPr>
        <w:t>особистості</w:t>
      </w:r>
      <w:r w:rsidRPr="005038EB">
        <w:rPr>
          <w:rFonts w:ascii="Times New Roman" w:eastAsia="Calibri" w:hAnsi="Times New Roman"/>
          <w:lang w:val="uk-UA" w:eastAsia="ru-RU" w:bidi="bo-CN"/>
        </w:rPr>
        <w:t xml:space="preserve"> та її життєвий шлях.</w:t>
      </w:r>
      <w:bookmarkEnd w:id="64"/>
      <w:bookmarkEnd w:id="65"/>
    </w:p>
    <w:p w:rsidR="005038EB" w:rsidRPr="005038EB" w:rsidRDefault="005038EB" w:rsidP="005038EB">
      <w:pPr>
        <w:ind w:firstLine="720"/>
        <w:jc w:val="both"/>
        <w:outlineLvl w:val="1"/>
        <w:rPr>
          <w:rFonts w:ascii="Times New Roman" w:eastAsia="Calibri" w:hAnsi="Times New Roman"/>
          <w:lang w:val="uk-UA" w:eastAsia="ru-RU" w:bidi="bo-CN"/>
        </w:rPr>
      </w:pPr>
      <w:bookmarkStart w:id="66" w:name="_Toc348442280"/>
      <w:bookmarkStart w:id="67" w:name="_Toc348442410"/>
      <w:r w:rsidRPr="005038EB">
        <w:rPr>
          <w:rFonts w:ascii="Times New Roman" w:eastAsia="Calibri" w:hAnsi="Times New Roman"/>
          <w:lang w:val="uk-UA" w:eastAsia="ru-RU" w:bidi="bo-CN"/>
        </w:rPr>
        <w:t>Особистість і характер.</w:t>
      </w:r>
      <w:bookmarkEnd w:id="66"/>
      <w:bookmarkEnd w:id="67"/>
    </w:p>
    <w:p w:rsidR="005038EB" w:rsidRPr="005038EB" w:rsidRDefault="005038EB" w:rsidP="005038EB">
      <w:pPr>
        <w:ind w:firstLine="720"/>
        <w:jc w:val="both"/>
        <w:outlineLvl w:val="1"/>
        <w:rPr>
          <w:rFonts w:ascii="Times New Roman" w:eastAsia="Calibri" w:hAnsi="Times New Roman"/>
          <w:lang w:val="uk-UA" w:eastAsia="ru-RU" w:bidi="bo-CN"/>
        </w:rPr>
      </w:pPr>
      <w:bookmarkStart w:id="68" w:name="_Toc348442281"/>
      <w:bookmarkStart w:id="69" w:name="_Toc348442411"/>
      <w:r w:rsidRPr="005038EB">
        <w:rPr>
          <w:rFonts w:ascii="Times New Roman" w:eastAsia="Calibri" w:hAnsi="Times New Roman"/>
          <w:lang w:val="uk-UA" w:eastAsia="ru-RU" w:bidi="bo-CN"/>
        </w:rPr>
        <w:t>Особистість як суб'єкт регуляції діяльності.</w:t>
      </w:r>
      <w:bookmarkEnd w:id="68"/>
      <w:bookmarkEnd w:id="69"/>
    </w:p>
    <w:p w:rsidR="005038EB" w:rsidRPr="005038EB" w:rsidRDefault="005038EB" w:rsidP="005038EB">
      <w:pPr>
        <w:ind w:firstLine="720"/>
        <w:jc w:val="both"/>
        <w:outlineLvl w:val="1"/>
        <w:rPr>
          <w:rFonts w:ascii="Times New Roman" w:eastAsia="Calibri" w:hAnsi="Times New Roman"/>
          <w:lang w:val="uk-UA" w:eastAsia="ru-RU" w:bidi="bo-CN"/>
        </w:rPr>
      </w:pPr>
      <w:bookmarkStart w:id="70" w:name="_Toc348442282"/>
      <w:bookmarkStart w:id="71" w:name="_Toc348442412"/>
      <w:r w:rsidRPr="005038EB">
        <w:rPr>
          <w:rFonts w:ascii="Times New Roman" w:eastAsia="Calibri" w:hAnsi="Times New Roman"/>
          <w:lang w:val="uk-UA" w:eastAsia="ru-RU" w:bidi="bo-CN"/>
        </w:rPr>
        <w:t>Структура «Я» та її дослідження у різних напрямах психології.</w:t>
      </w:r>
      <w:bookmarkEnd w:id="70"/>
      <w:bookmarkEnd w:id="71"/>
    </w:p>
    <w:p w:rsidR="005038EB" w:rsidRPr="005038EB" w:rsidRDefault="005038EB" w:rsidP="005038EB">
      <w:pPr>
        <w:ind w:firstLine="720"/>
        <w:jc w:val="both"/>
        <w:outlineLvl w:val="1"/>
        <w:rPr>
          <w:rFonts w:ascii="Times New Roman" w:eastAsia="Calibri" w:hAnsi="Times New Roman"/>
          <w:lang w:val="uk-UA" w:eastAsia="ru-RU" w:bidi="bo-CN"/>
        </w:rPr>
      </w:pPr>
      <w:bookmarkStart w:id="72" w:name="_Toc348442283"/>
      <w:bookmarkStart w:id="73" w:name="_Toc348442413"/>
      <w:r w:rsidRPr="005038EB">
        <w:rPr>
          <w:rFonts w:ascii="Times New Roman" w:eastAsia="Calibri" w:hAnsi="Times New Roman"/>
          <w:lang w:val="uk-UA" w:eastAsia="ru-RU" w:bidi="bo-CN"/>
        </w:rPr>
        <w:t xml:space="preserve">Самосвідомість </w:t>
      </w:r>
      <w:r w:rsidRPr="005038EB">
        <w:rPr>
          <w:rFonts w:ascii="Times New Roman" w:eastAsia="Calibri" w:hAnsi="Times New Roman"/>
          <w:lang w:val="uk-UA" w:eastAsia="uk-UA" w:bidi="bo-CN"/>
        </w:rPr>
        <w:t>особистості</w:t>
      </w:r>
      <w:r w:rsidRPr="005038EB">
        <w:rPr>
          <w:rFonts w:ascii="Times New Roman" w:eastAsia="Calibri" w:hAnsi="Times New Roman"/>
          <w:lang w:val="uk-UA" w:eastAsia="ru-RU" w:bidi="bo-CN"/>
        </w:rPr>
        <w:t>.</w:t>
      </w:r>
      <w:bookmarkEnd w:id="72"/>
      <w:bookmarkEnd w:id="73"/>
    </w:p>
    <w:p w:rsidR="005038EB" w:rsidRPr="005038EB" w:rsidRDefault="005038EB" w:rsidP="005038EB">
      <w:pPr>
        <w:ind w:firstLine="720"/>
        <w:jc w:val="both"/>
        <w:outlineLvl w:val="1"/>
        <w:rPr>
          <w:rFonts w:ascii="Times New Roman" w:eastAsia="Calibri" w:hAnsi="Times New Roman"/>
          <w:lang w:val="uk-UA" w:eastAsia="ru-RU" w:bidi="bo-CN"/>
        </w:rPr>
      </w:pPr>
      <w:bookmarkStart w:id="74" w:name="_Toc348442284"/>
      <w:bookmarkStart w:id="75" w:name="_Toc348442414"/>
      <w:r w:rsidRPr="005038EB">
        <w:rPr>
          <w:rFonts w:ascii="Times New Roman" w:eastAsia="Calibri" w:hAnsi="Times New Roman"/>
          <w:lang w:val="uk-UA" w:eastAsia="ru-RU" w:bidi="bo-CN"/>
        </w:rPr>
        <w:t>Особистість як стійка організація когнітивних і афективних систем.</w:t>
      </w:r>
      <w:bookmarkEnd w:id="74"/>
      <w:bookmarkEnd w:id="75"/>
    </w:p>
    <w:p w:rsidR="005038EB" w:rsidRPr="005038EB" w:rsidRDefault="005038EB" w:rsidP="005038EB">
      <w:pPr>
        <w:ind w:firstLine="720"/>
        <w:jc w:val="both"/>
        <w:outlineLvl w:val="1"/>
        <w:rPr>
          <w:rFonts w:ascii="Times New Roman" w:eastAsia="Calibri" w:hAnsi="Times New Roman"/>
          <w:lang w:val="uk-UA" w:eastAsia="ru-RU" w:bidi="bo-CN"/>
        </w:rPr>
      </w:pPr>
      <w:bookmarkStart w:id="76" w:name="_Toc348442285"/>
      <w:bookmarkStart w:id="77" w:name="_Toc348442415"/>
      <w:r w:rsidRPr="005038EB">
        <w:rPr>
          <w:rFonts w:ascii="Times New Roman" w:eastAsia="Calibri" w:hAnsi="Times New Roman"/>
          <w:lang w:val="uk-UA" w:eastAsia="ru-RU" w:bidi="bo-CN"/>
        </w:rPr>
        <w:t xml:space="preserve">Рушійні сили і умови розвитку </w:t>
      </w:r>
      <w:r w:rsidRPr="005038EB">
        <w:rPr>
          <w:rFonts w:ascii="Times New Roman" w:eastAsia="Calibri" w:hAnsi="Times New Roman"/>
          <w:lang w:val="uk-UA" w:eastAsia="uk-UA" w:bidi="bo-CN"/>
        </w:rPr>
        <w:t>особистості</w:t>
      </w:r>
      <w:r w:rsidRPr="005038EB">
        <w:rPr>
          <w:rFonts w:ascii="Times New Roman" w:eastAsia="Calibri" w:hAnsi="Times New Roman"/>
          <w:lang w:val="uk-UA" w:eastAsia="ru-RU" w:bidi="bo-CN"/>
        </w:rPr>
        <w:t>.</w:t>
      </w:r>
      <w:bookmarkEnd w:id="76"/>
      <w:bookmarkEnd w:id="77"/>
    </w:p>
    <w:p w:rsidR="005038EB" w:rsidRPr="005038EB" w:rsidRDefault="005038EB" w:rsidP="005038EB">
      <w:pPr>
        <w:ind w:firstLine="720"/>
        <w:jc w:val="both"/>
        <w:outlineLvl w:val="1"/>
        <w:rPr>
          <w:rFonts w:ascii="Times New Roman" w:eastAsia="Calibri" w:hAnsi="Times New Roman"/>
          <w:lang w:val="uk-UA" w:eastAsia="ru-RU" w:bidi="bo-CN"/>
        </w:rPr>
      </w:pPr>
      <w:bookmarkStart w:id="78" w:name="_Toc348442286"/>
      <w:bookmarkStart w:id="79" w:name="_Toc348442416"/>
      <w:r w:rsidRPr="005038EB">
        <w:rPr>
          <w:rFonts w:ascii="Times New Roman" w:eastAsia="Calibri" w:hAnsi="Times New Roman"/>
          <w:lang w:val="uk-UA" w:eastAsia="ru-RU" w:bidi="bo-CN"/>
        </w:rPr>
        <w:t xml:space="preserve">Періодизації розвитку індивіда, </w:t>
      </w:r>
      <w:r w:rsidRPr="005038EB">
        <w:rPr>
          <w:rFonts w:ascii="Times New Roman" w:eastAsia="Calibri" w:hAnsi="Times New Roman"/>
          <w:lang w:val="uk-UA" w:eastAsia="uk-UA" w:bidi="bo-CN"/>
        </w:rPr>
        <w:t>особистості</w:t>
      </w:r>
      <w:r w:rsidRPr="005038EB">
        <w:rPr>
          <w:rFonts w:ascii="Times New Roman" w:eastAsia="Calibri" w:hAnsi="Times New Roman"/>
          <w:lang w:val="uk-UA" w:eastAsia="ru-RU" w:bidi="bo-CN"/>
        </w:rPr>
        <w:t xml:space="preserve"> та індивідуальності.</w:t>
      </w:r>
      <w:bookmarkEnd w:id="78"/>
      <w:bookmarkEnd w:id="79"/>
    </w:p>
    <w:p w:rsidR="005038EB" w:rsidRPr="005038EB" w:rsidRDefault="005038EB" w:rsidP="005038EB">
      <w:pPr>
        <w:ind w:firstLine="720"/>
        <w:jc w:val="both"/>
        <w:outlineLvl w:val="1"/>
        <w:rPr>
          <w:rFonts w:ascii="Times New Roman" w:eastAsia="Calibri" w:hAnsi="Times New Roman"/>
          <w:lang w:val="uk-UA" w:eastAsia="ru-RU" w:bidi="bo-CN"/>
        </w:rPr>
      </w:pPr>
      <w:bookmarkStart w:id="80" w:name="_Toc348442287"/>
      <w:bookmarkStart w:id="81" w:name="_Toc348442417"/>
      <w:r w:rsidRPr="005038EB">
        <w:rPr>
          <w:rFonts w:ascii="Times New Roman" w:eastAsia="Calibri" w:hAnsi="Times New Roman"/>
          <w:b/>
          <w:lang w:val="uk-UA" w:eastAsia="uk-UA" w:bidi="bo-CN"/>
        </w:rPr>
        <w:t xml:space="preserve">Модуль 3. </w:t>
      </w:r>
      <w:r w:rsidRPr="005038EB">
        <w:rPr>
          <w:rFonts w:ascii="Times New Roman" w:eastAsia="Calibri" w:hAnsi="Times New Roman"/>
          <w:b/>
          <w:lang w:val="uk-UA" w:eastAsia="ru-RU" w:bidi="bo-CN"/>
        </w:rPr>
        <w:t xml:space="preserve">Теорії </w:t>
      </w:r>
      <w:r w:rsidRPr="005038EB">
        <w:rPr>
          <w:rFonts w:ascii="Times New Roman" w:eastAsia="Calibri" w:hAnsi="Times New Roman"/>
          <w:b/>
          <w:lang w:val="uk-UA" w:eastAsia="uk-UA" w:bidi="bo-CN"/>
        </w:rPr>
        <w:t>особистості</w:t>
      </w:r>
      <w:r w:rsidRPr="005038EB">
        <w:rPr>
          <w:rFonts w:ascii="Times New Roman" w:eastAsia="Calibri" w:hAnsi="Times New Roman"/>
          <w:lang w:val="uk-UA" w:eastAsia="ru-RU" w:bidi="bo-CN"/>
        </w:rPr>
        <w:t>.</w:t>
      </w:r>
      <w:bookmarkEnd w:id="80"/>
      <w:bookmarkEnd w:id="81"/>
    </w:p>
    <w:p w:rsidR="005038EB" w:rsidRPr="005038EB" w:rsidRDefault="005038EB" w:rsidP="005038EB">
      <w:pPr>
        <w:ind w:firstLine="720"/>
        <w:jc w:val="both"/>
        <w:outlineLvl w:val="1"/>
        <w:rPr>
          <w:rFonts w:ascii="Times New Roman" w:eastAsia="Calibri" w:hAnsi="Times New Roman"/>
          <w:lang w:val="uk-UA" w:eastAsia="ru-RU" w:bidi="bo-CN"/>
        </w:rPr>
      </w:pPr>
      <w:bookmarkStart w:id="82" w:name="_Toc348442288"/>
      <w:bookmarkStart w:id="83" w:name="_Toc348442418"/>
      <w:r w:rsidRPr="005038EB">
        <w:rPr>
          <w:rFonts w:ascii="Times New Roman" w:eastAsia="Calibri" w:hAnsi="Times New Roman"/>
          <w:lang w:val="uk-UA" w:eastAsia="ru-RU" w:bidi="bo-CN"/>
        </w:rPr>
        <w:t>Філософські концепції людини.</w:t>
      </w:r>
      <w:bookmarkEnd w:id="82"/>
      <w:bookmarkEnd w:id="83"/>
    </w:p>
    <w:p w:rsidR="005038EB" w:rsidRPr="005038EB" w:rsidRDefault="005038EB" w:rsidP="005038EB">
      <w:pPr>
        <w:ind w:firstLine="720"/>
        <w:jc w:val="both"/>
        <w:outlineLvl w:val="1"/>
        <w:rPr>
          <w:rFonts w:ascii="Times New Roman" w:eastAsia="Calibri" w:hAnsi="Times New Roman"/>
          <w:lang w:val="uk-UA" w:eastAsia="ru-RU" w:bidi="bo-CN"/>
        </w:rPr>
      </w:pPr>
      <w:bookmarkStart w:id="84" w:name="_Toc348442289"/>
      <w:bookmarkStart w:id="85" w:name="_Toc348442419"/>
      <w:r w:rsidRPr="005038EB">
        <w:rPr>
          <w:rFonts w:ascii="Times New Roman" w:eastAsia="Calibri" w:hAnsi="Times New Roman"/>
          <w:lang w:val="uk-UA" w:eastAsia="ru-RU" w:bidi="bo-CN"/>
        </w:rPr>
        <w:t>Еволюційна теорія Дарвіна.</w:t>
      </w:r>
      <w:bookmarkEnd w:id="84"/>
      <w:bookmarkEnd w:id="85"/>
    </w:p>
    <w:p w:rsidR="005038EB" w:rsidRPr="005038EB" w:rsidRDefault="005038EB" w:rsidP="005038EB">
      <w:pPr>
        <w:ind w:firstLine="720"/>
        <w:jc w:val="both"/>
        <w:outlineLvl w:val="1"/>
        <w:rPr>
          <w:rFonts w:ascii="Times New Roman" w:eastAsia="Calibri" w:hAnsi="Times New Roman"/>
          <w:lang w:val="uk-UA" w:eastAsia="ru-RU" w:bidi="bo-CN"/>
        </w:rPr>
      </w:pPr>
      <w:bookmarkStart w:id="86" w:name="_Toc348442290"/>
      <w:bookmarkStart w:id="87" w:name="_Toc348442420"/>
      <w:r w:rsidRPr="005038EB">
        <w:rPr>
          <w:rFonts w:ascii="Times New Roman" w:eastAsia="Calibri" w:hAnsi="Times New Roman"/>
          <w:lang w:val="uk-UA" w:eastAsia="ru-RU" w:bidi="bo-CN"/>
        </w:rPr>
        <w:t>Фізіологія. Традиція клінічного спостереження.</w:t>
      </w:r>
      <w:bookmarkEnd w:id="86"/>
      <w:bookmarkEnd w:id="87"/>
    </w:p>
    <w:p w:rsidR="005038EB" w:rsidRPr="005038EB" w:rsidRDefault="005038EB" w:rsidP="005038EB">
      <w:pPr>
        <w:ind w:firstLine="720"/>
        <w:jc w:val="both"/>
        <w:outlineLvl w:val="1"/>
        <w:rPr>
          <w:rFonts w:ascii="Times New Roman" w:eastAsia="Calibri" w:hAnsi="Times New Roman"/>
          <w:lang w:val="uk-UA" w:eastAsia="ru-RU" w:bidi="bo-CN"/>
        </w:rPr>
      </w:pPr>
      <w:bookmarkStart w:id="88" w:name="_Toc348442291"/>
      <w:bookmarkStart w:id="89" w:name="_Toc348442421"/>
      <w:r w:rsidRPr="005038EB">
        <w:rPr>
          <w:rFonts w:ascii="Times New Roman" w:eastAsia="Calibri" w:hAnsi="Times New Roman"/>
          <w:lang w:val="uk-UA" w:eastAsia="ru-RU" w:bidi="bo-CN"/>
        </w:rPr>
        <w:t>Експериментальна психологія. Психометрія.</w:t>
      </w:r>
      <w:bookmarkEnd w:id="88"/>
      <w:bookmarkEnd w:id="89"/>
    </w:p>
    <w:p w:rsidR="005038EB" w:rsidRPr="005038EB" w:rsidRDefault="005038EB" w:rsidP="005038EB">
      <w:pPr>
        <w:ind w:firstLine="720"/>
        <w:jc w:val="both"/>
        <w:outlineLvl w:val="1"/>
        <w:rPr>
          <w:rFonts w:ascii="Times New Roman" w:eastAsia="Calibri" w:hAnsi="Times New Roman"/>
          <w:lang w:val="uk-UA" w:eastAsia="ru-RU" w:bidi="bo-CN"/>
        </w:rPr>
      </w:pPr>
      <w:bookmarkStart w:id="90" w:name="_Toc348442292"/>
      <w:bookmarkStart w:id="91" w:name="_Toc348442422"/>
      <w:r w:rsidRPr="005038EB">
        <w:rPr>
          <w:rFonts w:ascii="Times New Roman" w:eastAsia="Calibri" w:hAnsi="Times New Roman"/>
          <w:lang w:val="uk-UA" w:eastAsia="ru-RU" w:bidi="bo-CN"/>
        </w:rPr>
        <w:t xml:space="preserve">Вітчизняні теорії </w:t>
      </w:r>
      <w:r w:rsidRPr="005038EB">
        <w:rPr>
          <w:rFonts w:ascii="Times New Roman" w:eastAsia="Calibri" w:hAnsi="Times New Roman"/>
          <w:lang w:val="uk-UA" w:eastAsia="uk-UA" w:bidi="bo-CN"/>
        </w:rPr>
        <w:t>особистості</w:t>
      </w:r>
      <w:r w:rsidRPr="005038EB">
        <w:rPr>
          <w:rFonts w:ascii="Times New Roman" w:eastAsia="Calibri" w:hAnsi="Times New Roman"/>
          <w:lang w:val="uk-UA" w:eastAsia="ru-RU" w:bidi="bo-CN"/>
        </w:rPr>
        <w:t>.</w:t>
      </w:r>
      <w:bookmarkEnd w:id="90"/>
      <w:bookmarkEnd w:id="91"/>
    </w:p>
    <w:p w:rsidR="005038EB" w:rsidRPr="005038EB" w:rsidRDefault="005038EB" w:rsidP="005038EB">
      <w:pPr>
        <w:ind w:firstLine="720"/>
        <w:jc w:val="both"/>
        <w:outlineLvl w:val="1"/>
        <w:rPr>
          <w:rFonts w:ascii="Times New Roman" w:eastAsia="Calibri" w:hAnsi="Times New Roman"/>
          <w:snapToGrid w:val="0"/>
          <w:lang w:val="uk-UA" w:eastAsia="ru-RU" w:bidi="bo-CN"/>
        </w:rPr>
      </w:pPr>
      <w:bookmarkStart w:id="92" w:name="_Toc348442293"/>
      <w:bookmarkStart w:id="93" w:name="_Toc348442423"/>
      <w:r w:rsidRPr="005038EB">
        <w:rPr>
          <w:rFonts w:ascii="Times New Roman" w:eastAsia="Calibri" w:hAnsi="Times New Roman"/>
          <w:lang w:val="uk-UA" w:eastAsia="ru-RU" w:bidi="bo-CN"/>
        </w:rPr>
        <w:t xml:space="preserve">Зарубіжні психологічні теорії </w:t>
      </w:r>
      <w:r w:rsidRPr="005038EB">
        <w:rPr>
          <w:rFonts w:ascii="Times New Roman" w:eastAsia="Calibri" w:hAnsi="Times New Roman"/>
          <w:lang w:val="uk-UA" w:eastAsia="uk-UA" w:bidi="bo-CN"/>
        </w:rPr>
        <w:t>особистості</w:t>
      </w:r>
      <w:r w:rsidRPr="005038EB">
        <w:rPr>
          <w:rFonts w:ascii="Times New Roman" w:eastAsia="Calibri" w:hAnsi="Times New Roman"/>
          <w:lang w:val="uk-UA" w:eastAsia="ru-RU" w:bidi="bo-CN"/>
        </w:rPr>
        <w:t xml:space="preserve"> (теорії З.</w:t>
      </w:r>
      <w:r w:rsidRPr="005038EB">
        <w:rPr>
          <w:rFonts w:ascii="Times New Roman" w:eastAsia="Calibri" w:hAnsi="Times New Roman"/>
          <w:lang w:val="uk-UA" w:eastAsia="uk-UA" w:bidi="bo-CN"/>
        </w:rPr>
        <w:t> </w:t>
      </w:r>
      <w:r w:rsidRPr="005038EB">
        <w:rPr>
          <w:rFonts w:ascii="Times New Roman" w:eastAsia="Calibri" w:hAnsi="Times New Roman"/>
          <w:lang w:val="uk-UA" w:eastAsia="ru-RU" w:bidi="bo-CN"/>
        </w:rPr>
        <w:t xml:space="preserve">Фрейда, </w:t>
      </w:r>
      <w:r w:rsidRPr="005038EB">
        <w:rPr>
          <w:rFonts w:ascii="Times New Roman" w:eastAsia="Calibri" w:hAnsi="Times New Roman"/>
          <w:snapToGrid w:val="0"/>
          <w:lang w:val="uk-UA" w:eastAsia="ru-RU" w:bidi="bo-CN"/>
        </w:rPr>
        <w:t>К.</w:t>
      </w:r>
      <w:r w:rsidRPr="005038EB">
        <w:rPr>
          <w:rFonts w:ascii="Times New Roman" w:eastAsia="Calibri" w:hAnsi="Times New Roman"/>
          <w:snapToGrid w:val="0"/>
          <w:lang w:val="uk-UA" w:eastAsia="uk-UA" w:bidi="bo-CN"/>
        </w:rPr>
        <w:t> </w:t>
      </w:r>
      <w:r w:rsidRPr="005038EB">
        <w:rPr>
          <w:rFonts w:ascii="Times New Roman" w:eastAsia="Calibri" w:hAnsi="Times New Roman"/>
          <w:snapToGrid w:val="0"/>
          <w:lang w:val="uk-UA" w:eastAsia="ru-RU" w:bidi="bo-CN"/>
        </w:rPr>
        <w:t>Юнга, А.</w:t>
      </w:r>
      <w:r w:rsidRPr="005038EB">
        <w:rPr>
          <w:rFonts w:ascii="Times New Roman" w:eastAsia="Calibri" w:hAnsi="Times New Roman"/>
          <w:snapToGrid w:val="0"/>
          <w:lang w:val="uk-UA" w:eastAsia="uk-UA" w:bidi="bo-CN"/>
        </w:rPr>
        <w:t> </w:t>
      </w:r>
      <w:r w:rsidRPr="005038EB">
        <w:rPr>
          <w:rFonts w:ascii="Times New Roman" w:eastAsia="Calibri" w:hAnsi="Times New Roman"/>
          <w:snapToGrid w:val="0"/>
          <w:lang w:val="uk-UA" w:eastAsia="ru-RU" w:bidi="bo-CN"/>
        </w:rPr>
        <w:t>Адлера, К.</w:t>
      </w:r>
      <w:r w:rsidRPr="005038EB">
        <w:rPr>
          <w:rFonts w:ascii="Times New Roman" w:eastAsia="Calibri" w:hAnsi="Times New Roman"/>
          <w:snapToGrid w:val="0"/>
          <w:lang w:val="uk-UA" w:eastAsia="uk-UA" w:bidi="bo-CN"/>
        </w:rPr>
        <w:t> </w:t>
      </w:r>
      <w:r w:rsidRPr="005038EB">
        <w:rPr>
          <w:rFonts w:ascii="Times New Roman" w:eastAsia="Calibri" w:hAnsi="Times New Roman"/>
          <w:snapToGrid w:val="0"/>
          <w:lang w:val="uk-UA" w:eastAsia="ru-RU" w:bidi="bo-CN"/>
        </w:rPr>
        <w:t>Хорні, Р.</w:t>
      </w:r>
      <w:r w:rsidRPr="005038EB">
        <w:rPr>
          <w:rFonts w:ascii="Times New Roman" w:eastAsia="Calibri" w:hAnsi="Times New Roman"/>
          <w:snapToGrid w:val="0"/>
          <w:lang w:val="uk-UA" w:eastAsia="uk-UA" w:bidi="bo-CN"/>
        </w:rPr>
        <w:t> </w:t>
      </w:r>
      <w:r w:rsidRPr="005038EB">
        <w:rPr>
          <w:rFonts w:ascii="Times New Roman" w:eastAsia="Calibri" w:hAnsi="Times New Roman"/>
          <w:snapToGrid w:val="0"/>
          <w:lang w:val="uk-UA" w:eastAsia="ru-RU" w:bidi="bo-CN"/>
        </w:rPr>
        <w:t>Саллівена, Е.</w:t>
      </w:r>
      <w:r w:rsidRPr="005038EB">
        <w:rPr>
          <w:rFonts w:ascii="Times New Roman" w:eastAsia="Calibri" w:hAnsi="Times New Roman"/>
          <w:snapToGrid w:val="0"/>
          <w:lang w:val="uk-UA" w:eastAsia="uk-UA" w:bidi="bo-CN"/>
        </w:rPr>
        <w:t> </w:t>
      </w:r>
      <w:r w:rsidRPr="005038EB">
        <w:rPr>
          <w:rFonts w:ascii="Times New Roman" w:eastAsia="Calibri" w:hAnsi="Times New Roman"/>
          <w:snapToGrid w:val="0"/>
          <w:lang w:val="uk-UA" w:eastAsia="ru-RU" w:bidi="bo-CN"/>
        </w:rPr>
        <w:t>Фромма, Е.</w:t>
      </w:r>
      <w:r w:rsidRPr="005038EB">
        <w:rPr>
          <w:rFonts w:ascii="Times New Roman" w:eastAsia="Calibri" w:hAnsi="Times New Roman"/>
          <w:snapToGrid w:val="0"/>
          <w:lang w:val="uk-UA" w:eastAsia="uk-UA" w:bidi="bo-CN"/>
        </w:rPr>
        <w:t> </w:t>
      </w:r>
      <w:r w:rsidRPr="005038EB">
        <w:rPr>
          <w:rFonts w:ascii="Times New Roman" w:eastAsia="Calibri" w:hAnsi="Times New Roman"/>
          <w:snapToGrid w:val="0"/>
          <w:lang w:val="uk-UA" w:eastAsia="ru-RU" w:bidi="bo-CN"/>
        </w:rPr>
        <w:t>Еріксона).</w:t>
      </w:r>
      <w:bookmarkEnd w:id="92"/>
      <w:bookmarkEnd w:id="93"/>
    </w:p>
    <w:p w:rsidR="005038EB" w:rsidRPr="005038EB" w:rsidRDefault="005038EB" w:rsidP="005038EB">
      <w:pPr>
        <w:ind w:firstLine="720"/>
        <w:jc w:val="both"/>
        <w:outlineLvl w:val="1"/>
        <w:rPr>
          <w:rFonts w:ascii="Times New Roman" w:eastAsia="Calibri" w:hAnsi="Times New Roman"/>
          <w:snapToGrid w:val="0"/>
          <w:lang w:val="uk-UA" w:eastAsia="ru-RU" w:bidi="bo-CN"/>
        </w:rPr>
      </w:pPr>
      <w:bookmarkStart w:id="94" w:name="_Toc348442294"/>
      <w:bookmarkStart w:id="95" w:name="_Toc348442424"/>
      <w:r w:rsidRPr="005038EB">
        <w:rPr>
          <w:rFonts w:ascii="Times New Roman" w:eastAsia="Calibri" w:hAnsi="Times New Roman"/>
          <w:snapToGrid w:val="0"/>
          <w:lang w:val="uk-UA" w:eastAsia="ru-RU" w:bidi="bo-CN"/>
        </w:rPr>
        <w:t xml:space="preserve">Біхевіорістські теорії </w:t>
      </w:r>
      <w:r w:rsidRPr="005038EB">
        <w:rPr>
          <w:rFonts w:ascii="Times New Roman" w:eastAsia="Calibri" w:hAnsi="Times New Roman"/>
          <w:lang w:val="uk-UA" w:eastAsia="uk-UA" w:bidi="bo-CN"/>
        </w:rPr>
        <w:t>особистості</w:t>
      </w:r>
      <w:r w:rsidRPr="005038EB">
        <w:rPr>
          <w:rFonts w:ascii="Times New Roman" w:eastAsia="Calibri" w:hAnsi="Times New Roman"/>
          <w:snapToGrid w:val="0"/>
          <w:lang w:val="uk-UA" w:eastAsia="ru-RU" w:bidi="bo-CN"/>
        </w:rPr>
        <w:t>.</w:t>
      </w:r>
      <w:bookmarkEnd w:id="94"/>
      <w:bookmarkEnd w:id="95"/>
    </w:p>
    <w:p w:rsidR="005038EB" w:rsidRPr="005038EB" w:rsidRDefault="005038EB" w:rsidP="005038EB">
      <w:pPr>
        <w:ind w:firstLine="720"/>
        <w:jc w:val="both"/>
        <w:outlineLvl w:val="1"/>
        <w:rPr>
          <w:rFonts w:ascii="Times New Roman" w:eastAsia="Calibri" w:hAnsi="Times New Roman"/>
          <w:snapToGrid w:val="0"/>
          <w:lang w:val="uk-UA" w:eastAsia="ru-RU" w:bidi="bo-CN"/>
        </w:rPr>
      </w:pPr>
      <w:bookmarkStart w:id="96" w:name="_Toc348442295"/>
      <w:bookmarkStart w:id="97" w:name="_Toc348442425"/>
      <w:r w:rsidRPr="005038EB">
        <w:rPr>
          <w:rFonts w:ascii="Times New Roman" w:eastAsia="Calibri" w:hAnsi="Times New Roman"/>
          <w:snapToGrid w:val="0"/>
          <w:lang w:val="uk-UA" w:eastAsia="ru-RU" w:bidi="bo-CN"/>
        </w:rPr>
        <w:lastRenderedPageBreak/>
        <w:t xml:space="preserve">Гештальт-психологія та </w:t>
      </w:r>
      <w:r w:rsidRPr="005038EB">
        <w:rPr>
          <w:rFonts w:ascii="Times New Roman" w:eastAsia="Calibri" w:hAnsi="Times New Roman"/>
          <w:lang w:val="uk-UA" w:eastAsia="ru-RU" w:bidi="bo-CN"/>
        </w:rPr>
        <w:t>особистість</w:t>
      </w:r>
      <w:r w:rsidRPr="005038EB">
        <w:rPr>
          <w:rFonts w:ascii="Times New Roman" w:eastAsia="Calibri" w:hAnsi="Times New Roman"/>
          <w:snapToGrid w:val="0"/>
          <w:lang w:val="uk-UA" w:eastAsia="ru-RU" w:bidi="bo-CN"/>
        </w:rPr>
        <w:t>.</w:t>
      </w:r>
      <w:bookmarkEnd w:id="96"/>
      <w:bookmarkEnd w:id="97"/>
    </w:p>
    <w:p w:rsidR="005038EB" w:rsidRPr="005038EB" w:rsidRDefault="005038EB" w:rsidP="005038EB">
      <w:pPr>
        <w:ind w:firstLine="720"/>
        <w:jc w:val="both"/>
        <w:outlineLvl w:val="1"/>
        <w:rPr>
          <w:rFonts w:ascii="Times New Roman" w:eastAsia="Calibri" w:hAnsi="Times New Roman"/>
          <w:snapToGrid w:val="0"/>
          <w:lang w:val="uk-UA" w:eastAsia="ru-RU" w:bidi="bo-CN"/>
        </w:rPr>
      </w:pPr>
      <w:bookmarkStart w:id="98" w:name="_Toc348442296"/>
      <w:bookmarkStart w:id="99" w:name="_Toc348442426"/>
      <w:r w:rsidRPr="005038EB">
        <w:rPr>
          <w:rFonts w:ascii="Times New Roman" w:eastAsia="Calibri" w:hAnsi="Times New Roman"/>
          <w:snapToGrid w:val="0"/>
          <w:lang w:val="uk-UA" w:eastAsia="ru-RU" w:bidi="bo-CN"/>
        </w:rPr>
        <w:t xml:space="preserve">Гуманістичні теорії </w:t>
      </w:r>
      <w:r w:rsidRPr="005038EB">
        <w:rPr>
          <w:rFonts w:ascii="Times New Roman" w:eastAsia="Calibri" w:hAnsi="Times New Roman"/>
          <w:lang w:val="uk-UA" w:eastAsia="uk-UA" w:bidi="bo-CN"/>
        </w:rPr>
        <w:t>особистості</w:t>
      </w:r>
      <w:r w:rsidRPr="005038EB">
        <w:rPr>
          <w:rFonts w:ascii="Times New Roman" w:eastAsia="Calibri" w:hAnsi="Times New Roman"/>
          <w:snapToGrid w:val="0"/>
          <w:lang w:val="uk-UA" w:eastAsia="ru-RU" w:bidi="bo-CN"/>
        </w:rPr>
        <w:t>. Теорії К</w:t>
      </w:r>
      <w:r w:rsidRPr="005038EB">
        <w:rPr>
          <w:rFonts w:ascii="Times New Roman" w:eastAsia="Calibri" w:hAnsi="Times New Roman"/>
          <w:snapToGrid w:val="0"/>
          <w:lang w:val="uk-UA" w:eastAsia="uk-UA" w:bidi="bo-CN"/>
        </w:rPr>
        <w:t xml:space="preserve">  </w:t>
      </w:r>
      <w:r w:rsidRPr="005038EB">
        <w:rPr>
          <w:rFonts w:ascii="Times New Roman" w:eastAsia="Calibri" w:hAnsi="Times New Roman"/>
          <w:snapToGrid w:val="0"/>
          <w:lang w:val="uk-UA" w:eastAsia="ru-RU" w:bidi="bo-CN"/>
        </w:rPr>
        <w:t>Роджерса, Р.</w:t>
      </w:r>
      <w:r w:rsidRPr="005038EB">
        <w:rPr>
          <w:rFonts w:ascii="Times New Roman" w:eastAsia="Calibri" w:hAnsi="Times New Roman"/>
          <w:snapToGrid w:val="0"/>
          <w:lang w:val="uk-UA" w:eastAsia="uk-UA" w:bidi="bo-CN"/>
        </w:rPr>
        <w:t> </w:t>
      </w:r>
      <w:r w:rsidRPr="005038EB">
        <w:rPr>
          <w:rFonts w:ascii="Times New Roman" w:eastAsia="Calibri" w:hAnsi="Times New Roman"/>
          <w:snapToGrid w:val="0"/>
          <w:lang w:val="uk-UA" w:eastAsia="ru-RU" w:bidi="bo-CN"/>
        </w:rPr>
        <w:t>Олпорта, А.</w:t>
      </w:r>
      <w:r w:rsidRPr="005038EB">
        <w:rPr>
          <w:rFonts w:ascii="Times New Roman" w:eastAsia="Calibri" w:hAnsi="Times New Roman"/>
          <w:snapToGrid w:val="0"/>
          <w:lang w:val="uk-UA" w:eastAsia="uk-UA" w:bidi="bo-CN"/>
        </w:rPr>
        <w:t> </w:t>
      </w:r>
      <w:r w:rsidRPr="005038EB">
        <w:rPr>
          <w:rFonts w:ascii="Times New Roman" w:eastAsia="Calibri" w:hAnsi="Times New Roman"/>
          <w:snapToGrid w:val="0"/>
          <w:lang w:val="uk-UA" w:eastAsia="ru-RU" w:bidi="bo-CN"/>
        </w:rPr>
        <w:t>Маслоу, В.</w:t>
      </w:r>
      <w:r w:rsidRPr="005038EB">
        <w:rPr>
          <w:rFonts w:ascii="Times New Roman" w:eastAsia="Calibri" w:hAnsi="Times New Roman"/>
          <w:snapToGrid w:val="0"/>
          <w:lang w:val="uk-UA" w:eastAsia="uk-UA" w:bidi="bo-CN"/>
        </w:rPr>
        <w:t> </w:t>
      </w:r>
      <w:r w:rsidRPr="005038EB">
        <w:rPr>
          <w:rFonts w:ascii="Times New Roman" w:eastAsia="Calibri" w:hAnsi="Times New Roman"/>
          <w:snapToGrid w:val="0"/>
          <w:lang w:val="uk-UA" w:eastAsia="ru-RU" w:bidi="bo-CN"/>
        </w:rPr>
        <w:t>Франкла.</w:t>
      </w:r>
      <w:bookmarkEnd w:id="98"/>
      <w:bookmarkEnd w:id="99"/>
    </w:p>
    <w:p w:rsidR="005038EB" w:rsidRPr="005038EB" w:rsidRDefault="005038EB" w:rsidP="005038EB">
      <w:pPr>
        <w:ind w:firstLine="720"/>
        <w:jc w:val="both"/>
        <w:outlineLvl w:val="1"/>
        <w:rPr>
          <w:rFonts w:ascii="Times New Roman" w:eastAsia="Calibri" w:hAnsi="Times New Roman"/>
          <w:snapToGrid w:val="0"/>
          <w:lang w:val="uk-UA" w:eastAsia="ru-RU" w:bidi="bo-CN"/>
        </w:rPr>
      </w:pPr>
      <w:bookmarkStart w:id="100" w:name="_Toc348442297"/>
      <w:bookmarkStart w:id="101" w:name="_Toc348442427"/>
      <w:r w:rsidRPr="005038EB">
        <w:rPr>
          <w:rFonts w:ascii="Times New Roman" w:eastAsia="Calibri" w:hAnsi="Times New Roman"/>
          <w:snapToGrid w:val="0"/>
          <w:lang w:val="uk-UA" w:eastAsia="ru-RU" w:bidi="bo-CN"/>
        </w:rPr>
        <w:t>Теорія ролей.</w:t>
      </w:r>
      <w:bookmarkEnd w:id="100"/>
      <w:bookmarkEnd w:id="101"/>
    </w:p>
    <w:p w:rsidR="005038EB" w:rsidRPr="005038EB" w:rsidRDefault="005038EB" w:rsidP="005038EB">
      <w:pPr>
        <w:ind w:firstLine="720"/>
        <w:jc w:val="both"/>
        <w:outlineLvl w:val="1"/>
        <w:rPr>
          <w:rFonts w:ascii="Times New Roman" w:eastAsia="Calibri" w:hAnsi="Times New Roman"/>
          <w:snapToGrid w:val="0"/>
          <w:lang w:val="uk-UA" w:eastAsia="ru-RU" w:bidi="bo-CN"/>
        </w:rPr>
      </w:pPr>
      <w:bookmarkStart w:id="102" w:name="_Toc348442298"/>
      <w:bookmarkStart w:id="103" w:name="_Toc348442428"/>
      <w:r w:rsidRPr="005038EB">
        <w:rPr>
          <w:rFonts w:ascii="Times New Roman" w:eastAsia="Calibri" w:hAnsi="Times New Roman"/>
          <w:snapToGrid w:val="0"/>
          <w:lang w:val="uk-UA" w:eastAsia="ru-RU" w:bidi="bo-CN"/>
        </w:rPr>
        <w:t xml:space="preserve">Теорія </w:t>
      </w:r>
      <w:r w:rsidRPr="005038EB">
        <w:rPr>
          <w:rFonts w:ascii="Times New Roman" w:eastAsia="Calibri" w:hAnsi="Times New Roman"/>
          <w:lang w:val="uk-UA" w:eastAsia="uk-UA" w:bidi="bo-CN"/>
        </w:rPr>
        <w:t>особистості</w:t>
      </w:r>
      <w:r w:rsidRPr="005038EB">
        <w:rPr>
          <w:rFonts w:ascii="Times New Roman" w:eastAsia="Calibri" w:hAnsi="Times New Roman"/>
          <w:snapToGrid w:val="0"/>
          <w:lang w:val="uk-UA" w:eastAsia="ru-RU" w:bidi="bo-CN"/>
        </w:rPr>
        <w:t xml:space="preserve"> в екзистенціальній психології (Е.</w:t>
      </w:r>
      <w:r w:rsidRPr="005038EB">
        <w:rPr>
          <w:rFonts w:ascii="Times New Roman" w:eastAsia="Calibri" w:hAnsi="Times New Roman"/>
          <w:snapToGrid w:val="0"/>
          <w:lang w:val="uk-UA" w:eastAsia="uk-UA" w:bidi="bo-CN"/>
        </w:rPr>
        <w:t> </w:t>
      </w:r>
      <w:r w:rsidRPr="005038EB">
        <w:rPr>
          <w:rFonts w:ascii="Times New Roman" w:eastAsia="Calibri" w:hAnsi="Times New Roman"/>
          <w:snapToGrid w:val="0"/>
          <w:lang w:val="uk-UA" w:eastAsia="ru-RU" w:bidi="bo-CN"/>
        </w:rPr>
        <w:t>Штраус, К.</w:t>
      </w:r>
      <w:r w:rsidRPr="005038EB">
        <w:rPr>
          <w:rFonts w:ascii="Times New Roman" w:eastAsia="Calibri" w:hAnsi="Times New Roman"/>
          <w:snapToGrid w:val="0"/>
          <w:lang w:val="uk-UA" w:eastAsia="uk-UA" w:bidi="bo-CN"/>
        </w:rPr>
        <w:t> </w:t>
      </w:r>
      <w:r w:rsidRPr="005038EB">
        <w:rPr>
          <w:rFonts w:ascii="Times New Roman" w:eastAsia="Calibri" w:hAnsi="Times New Roman"/>
          <w:snapToGrid w:val="0"/>
          <w:lang w:val="uk-UA" w:eastAsia="ru-RU" w:bidi="bo-CN"/>
        </w:rPr>
        <w:t>Ясперс, Ж.</w:t>
      </w:r>
      <w:r w:rsidRPr="005038EB">
        <w:rPr>
          <w:rFonts w:ascii="Times New Roman" w:eastAsia="Calibri" w:hAnsi="Times New Roman"/>
          <w:snapToGrid w:val="0"/>
          <w:lang w:val="uk-UA" w:eastAsia="uk-UA" w:bidi="bo-CN"/>
        </w:rPr>
        <w:t> </w:t>
      </w:r>
      <w:r w:rsidRPr="005038EB">
        <w:rPr>
          <w:rFonts w:ascii="Times New Roman" w:eastAsia="Calibri" w:hAnsi="Times New Roman"/>
          <w:snapToGrid w:val="0"/>
          <w:lang w:val="uk-UA" w:eastAsia="ru-RU" w:bidi="bo-CN"/>
        </w:rPr>
        <w:t>Сартр). "Розуміюча психологія" Е.</w:t>
      </w:r>
      <w:r w:rsidRPr="005038EB">
        <w:rPr>
          <w:rFonts w:ascii="Times New Roman" w:eastAsia="Calibri" w:hAnsi="Times New Roman"/>
          <w:snapToGrid w:val="0"/>
          <w:lang w:val="uk-UA" w:eastAsia="uk-UA" w:bidi="bo-CN"/>
        </w:rPr>
        <w:t> </w:t>
      </w:r>
      <w:r w:rsidRPr="005038EB">
        <w:rPr>
          <w:rFonts w:ascii="Times New Roman" w:eastAsia="Calibri" w:hAnsi="Times New Roman"/>
          <w:snapToGrid w:val="0"/>
          <w:lang w:val="uk-UA" w:eastAsia="ru-RU" w:bidi="bo-CN"/>
        </w:rPr>
        <w:t>Шпрангера, В.</w:t>
      </w:r>
      <w:r w:rsidRPr="005038EB">
        <w:rPr>
          <w:rFonts w:ascii="Times New Roman" w:eastAsia="Calibri" w:hAnsi="Times New Roman"/>
          <w:snapToGrid w:val="0"/>
          <w:lang w:val="uk-UA" w:eastAsia="uk-UA" w:bidi="bo-CN"/>
        </w:rPr>
        <w:t> </w:t>
      </w:r>
      <w:r w:rsidRPr="005038EB">
        <w:rPr>
          <w:rFonts w:ascii="Times New Roman" w:eastAsia="Calibri" w:hAnsi="Times New Roman"/>
          <w:snapToGrid w:val="0"/>
          <w:lang w:val="uk-UA" w:eastAsia="ru-RU" w:bidi="bo-CN"/>
        </w:rPr>
        <w:t>Дільтея.</w:t>
      </w:r>
      <w:bookmarkEnd w:id="102"/>
      <w:bookmarkEnd w:id="103"/>
    </w:p>
    <w:p w:rsidR="005038EB" w:rsidRPr="005038EB" w:rsidRDefault="005038EB" w:rsidP="005038EB">
      <w:pPr>
        <w:ind w:firstLine="720"/>
        <w:jc w:val="both"/>
        <w:outlineLvl w:val="1"/>
        <w:rPr>
          <w:rFonts w:ascii="Times New Roman" w:eastAsia="Calibri" w:hAnsi="Times New Roman"/>
          <w:lang w:val="uk-UA" w:eastAsia="ru-RU" w:bidi="bo-CN"/>
        </w:rPr>
      </w:pPr>
      <w:bookmarkStart w:id="104" w:name="_Toc348442299"/>
      <w:bookmarkStart w:id="105" w:name="_Toc348442429"/>
      <w:r w:rsidRPr="005038EB">
        <w:rPr>
          <w:rFonts w:ascii="Times New Roman" w:eastAsia="Calibri" w:hAnsi="Times New Roman"/>
          <w:lang w:val="uk-UA" w:eastAsia="ru-RU" w:bidi="bo-CN"/>
        </w:rPr>
        <w:t xml:space="preserve">Соціологічні теорії </w:t>
      </w:r>
      <w:r w:rsidRPr="005038EB">
        <w:rPr>
          <w:rFonts w:ascii="Times New Roman" w:eastAsia="Calibri" w:hAnsi="Times New Roman"/>
          <w:lang w:val="uk-UA" w:eastAsia="uk-UA" w:bidi="bo-CN"/>
        </w:rPr>
        <w:t>особистості</w:t>
      </w:r>
      <w:r w:rsidRPr="005038EB">
        <w:rPr>
          <w:rFonts w:ascii="Times New Roman" w:eastAsia="Calibri" w:hAnsi="Times New Roman"/>
          <w:lang w:val="uk-UA" w:eastAsia="ru-RU" w:bidi="bo-CN"/>
        </w:rPr>
        <w:t xml:space="preserve"> (П.</w:t>
      </w:r>
      <w:r w:rsidRPr="005038EB">
        <w:rPr>
          <w:rFonts w:ascii="Times New Roman" w:eastAsia="Calibri" w:hAnsi="Times New Roman"/>
          <w:lang w:val="uk-UA" w:eastAsia="uk-UA" w:bidi="bo-CN"/>
        </w:rPr>
        <w:t> </w:t>
      </w:r>
      <w:r w:rsidRPr="005038EB">
        <w:rPr>
          <w:rFonts w:ascii="Times New Roman" w:eastAsia="Calibri" w:hAnsi="Times New Roman"/>
          <w:lang w:val="uk-UA" w:eastAsia="ru-RU" w:bidi="bo-CN"/>
        </w:rPr>
        <w:t>Жане, Ж.</w:t>
      </w:r>
      <w:r w:rsidRPr="005038EB">
        <w:rPr>
          <w:rFonts w:ascii="Times New Roman" w:eastAsia="Calibri" w:hAnsi="Times New Roman"/>
          <w:lang w:val="uk-UA" w:eastAsia="uk-UA" w:bidi="bo-CN"/>
        </w:rPr>
        <w:t> </w:t>
      </w:r>
      <w:r w:rsidRPr="005038EB">
        <w:rPr>
          <w:rFonts w:ascii="Times New Roman" w:eastAsia="Calibri" w:hAnsi="Times New Roman"/>
          <w:lang w:val="uk-UA" w:eastAsia="ru-RU" w:bidi="bo-CN"/>
        </w:rPr>
        <w:t>Ньюттен, Ж.</w:t>
      </w:r>
      <w:r w:rsidRPr="005038EB">
        <w:rPr>
          <w:rFonts w:ascii="Times New Roman" w:eastAsia="Calibri" w:hAnsi="Times New Roman"/>
          <w:lang w:val="uk-UA" w:eastAsia="uk-UA" w:bidi="bo-CN"/>
        </w:rPr>
        <w:t> </w:t>
      </w:r>
      <w:r w:rsidRPr="005038EB">
        <w:rPr>
          <w:rFonts w:ascii="Times New Roman" w:eastAsia="Calibri" w:hAnsi="Times New Roman"/>
          <w:lang w:val="uk-UA" w:eastAsia="ru-RU" w:bidi="bo-CN"/>
        </w:rPr>
        <w:t>Політцер).</w:t>
      </w:r>
      <w:bookmarkEnd w:id="104"/>
      <w:bookmarkEnd w:id="105"/>
    </w:p>
    <w:p w:rsidR="005038EB" w:rsidRPr="005038EB" w:rsidRDefault="005038EB" w:rsidP="005038EB">
      <w:pPr>
        <w:jc w:val="both"/>
        <w:rPr>
          <w:rFonts w:ascii="Times New Roman" w:eastAsia="Calibri" w:hAnsi="Times New Roman"/>
          <w:lang w:val="uk-UA" w:eastAsia="ru-RU" w:bidi="ar-SA"/>
        </w:rPr>
      </w:pPr>
    </w:p>
    <w:p w:rsidR="005038EB" w:rsidRPr="005038EB" w:rsidRDefault="005038EB" w:rsidP="005038EB">
      <w:pPr>
        <w:jc w:val="center"/>
        <w:rPr>
          <w:rFonts w:ascii="Times New Roman" w:eastAsia="Calibri" w:hAnsi="Times New Roman"/>
          <w:b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>ПП 3.27 Психологія сім'ї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 xml:space="preserve">Мета: </w:t>
      </w:r>
      <w:r w:rsidRPr="005038EB">
        <w:rPr>
          <w:rFonts w:ascii="Times New Roman" w:eastAsia="Calibri" w:hAnsi="Times New Roman"/>
          <w:lang w:val="uk-UA" w:bidi="ar-SA"/>
        </w:rPr>
        <w:t>розширення галузі знань, пов'язаних із сімейним вихованням і подружніми стосунками; ознайомлення з проблемами сімейних відносин, навколо яких акумулюється психологічне знання, і методи їх корекції.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 xml:space="preserve">Завдання: </w:t>
      </w:r>
      <w:r w:rsidRPr="005038EB">
        <w:rPr>
          <w:rFonts w:ascii="Times New Roman" w:eastAsia="Calibri" w:hAnsi="Times New Roman"/>
          <w:lang w:val="uk-UA" w:eastAsia="ru-RU" w:bidi="bo-CN"/>
        </w:rPr>
        <w:t xml:space="preserve">дати </w:t>
      </w:r>
      <w:r w:rsidRPr="005038EB">
        <w:rPr>
          <w:rFonts w:ascii="Times New Roman" w:eastAsia="Calibri" w:hAnsi="Times New Roman"/>
          <w:lang w:val="uk-UA" w:bidi="ar-SA"/>
        </w:rPr>
        <w:t>систематизовані уявлення про еволюцію сімейних відносин, познайомити студентів з особливостями розвитку і функціонування інституту сім'ї; показати характерні риси та особливості життєвого циклу сім'ї, сформувати уявлення про принципи роботи з сімейними проблемами (деструкцією, конфліктами, кризами і т.д.); розібрати можливості сімейного консультування.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>Предмет:</w:t>
      </w:r>
      <w:r w:rsidRPr="005038EB">
        <w:rPr>
          <w:rFonts w:ascii="Times New Roman" w:eastAsia="Calibri" w:hAnsi="Times New Roman"/>
          <w:lang w:val="uk-UA" w:bidi="ar-SA"/>
        </w:rPr>
        <w:t xml:space="preserve"> принципи і методи роботи психолога в галузі подружніх і дитячо-батьківських відносин.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b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>Зміст дисципліни: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b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uk-UA" w:bidi="ar-SA"/>
        </w:rPr>
        <w:t xml:space="preserve">Модуль 1. </w:t>
      </w:r>
      <w:r w:rsidRPr="005038EB">
        <w:rPr>
          <w:rFonts w:ascii="Times New Roman" w:eastAsia="Calibri" w:hAnsi="Times New Roman"/>
          <w:b/>
          <w:lang w:val="uk-UA" w:bidi="ar-SA"/>
        </w:rPr>
        <w:t>Ку</w:t>
      </w:r>
      <w:r w:rsidRPr="005038EB">
        <w:rPr>
          <w:rFonts w:ascii="Times New Roman" w:eastAsia="Calibri" w:hAnsi="Times New Roman"/>
          <w:b/>
          <w:bCs/>
          <w:lang w:val="uk-UA" w:bidi="ar-SA"/>
        </w:rPr>
        <w:t xml:space="preserve">льтурно-історична природа </w:t>
      </w:r>
      <w:r w:rsidRPr="005038EB">
        <w:rPr>
          <w:rFonts w:ascii="Times New Roman" w:eastAsia="Calibri" w:hAnsi="Times New Roman"/>
          <w:b/>
          <w:lang w:val="uk-UA" w:eastAsia="ru-RU" w:bidi="ar-SA"/>
        </w:rPr>
        <w:t>сім’ї.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Сімейна психологія як наука. Міждисциплінарні зв'язки сімейної психології.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Сім'я як соціальний інститут і мала група.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Основні функції сім'ї. Характеристики типів сімей. Типи сімейно-шлюбних відносин.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Особливості сучасної сім'ї. Сучасні тенденції в розвитку сім'ї.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b/>
          <w:lang w:val="uk-UA" w:eastAsia="uk-UA" w:bidi="ar-SA"/>
        </w:rPr>
        <w:t xml:space="preserve">Модуль 2. </w:t>
      </w:r>
      <w:r w:rsidRPr="005038EB">
        <w:rPr>
          <w:rFonts w:ascii="Times New Roman" w:eastAsia="Calibri" w:hAnsi="Times New Roman"/>
          <w:b/>
          <w:bCs/>
          <w:lang w:val="uk-UA" w:bidi="ar-SA"/>
        </w:rPr>
        <w:t>Психологія подружніх відносин</w:t>
      </w:r>
      <w:r w:rsidRPr="005038EB">
        <w:rPr>
          <w:rFonts w:ascii="Times New Roman" w:eastAsia="Calibri" w:hAnsi="Times New Roman"/>
          <w:lang w:val="uk-UA" w:bidi="ar-SA"/>
        </w:rPr>
        <w:t>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Життєвий цикл сім'ї.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Психологічні аспекти закоханості і любові. Характеристика мотивів вибору шлюбного партнера.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Подружжя і родина. Структура влади в сім'ї.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Особливості внутрішньородинної комунікації.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Психологія молодої сім'ї.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Психологія зрілої сім'ї. Зріла стадія шлюбу.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Порушення життєдіяльності сім'ї.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Проблемні типи сімей. Характеристика проблемних сімейних відносин.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Реконструкція подружніх відносин.</w:t>
      </w:r>
    </w:p>
    <w:p w:rsidR="005038EB" w:rsidRPr="005038EB" w:rsidRDefault="005038EB" w:rsidP="00B56D4B">
      <w:pPr>
        <w:keepNext/>
        <w:ind w:firstLine="720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b/>
          <w:lang w:val="uk-UA" w:eastAsia="uk-UA" w:bidi="ar-SA"/>
        </w:rPr>
        <w:t xml:space="preserve">Модуль 2. </w:t>
      </w:r>
      <w:r w:rsidRPr="005038EB">
        <w:rPr>
          <w:rFonts w:ascii="Times New Roman" w:eastAsia="Calibri" w:hAnsi="Times New Roman"/>
          <w:b/>
          <w:bCs/>
          <w:lang w:val="uk-UA" w:bidi="ar-SA"/>
        </w:rPr>
        <w:t>Психологія дитячо-батьківських відносин</w:t>
      </w:r>
      <w:r w:rsidRPr="005038EB">
        <w:rPr>
          <w:rFonts w:ascii="Times New Roman" w:eastAsia="Calibri" w:hAnsi="Times New Roman"/>
          <w:lang w:val="uk-UA" w:bidi="ar-SA"/>
        </w:rPr>
        <w:t>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Сім'я і формування особистості дитини. Психологічні основи виховання дітей у сім'ї.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Характеристика дитячо-батьківських відносин у родині.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Типи сімейного виховання. Вплив порушених сімейних відносин на психічний розвиток дитини.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Методи вивчення сім'ї. Методи сімейної діагностики.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Методичні основи і стадії сімейного консультування.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Психолого-педагогічна робота з сім'єю. Психологічний супровід батьківства. Виховання батьків.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Проблеми сімейного виховання і сучасні форми співпраці освітніх установ з родиною. Соціально-педагогічна допомога сім'ї.</w:t>
      </w:r>
    </w:p>
    <w:p w:rsidR="005038EB" w:rsidRPr="005038EB" w:rsidRDefault="005038EB" w:rsidP="005038EB">
      <w:pPr>
        <w:jc w:val="both"/>
        <w:rPr>
          <w:rFonts w:ascii="Times New Roman" w:eastAsia="Calibri" w:hAnsi="Times New Roman"/>
          <w:lang w:val="uk-UA" w:eastAsia="ru-RU" w:bidi="ar-SA"/>
        </w:rPr>
      </w:pPr>
    </w:p>
    <w:p w:rsidR="005038EB" w:rsidRPr="005038EB" w:rsidRDefault="005038EB" w:rsidP="00C10FED">
      <w:pPr>
        <w:keepNext/>
        <w:ind w:firstLine="720"/>
        <w:jc w:val="center"/>
        <w:rPr>
          <w:rFonts w:ascii="Times New Roman" w:eastAsia="Calibri" w:hAnsi="Times New Roman"/>
          <w:b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lastRenderedPageBreak/>
        <w:t>ПП 3.28 Психологія кадрового менеджменту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b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 xml:space="preserve">Мета: </w:t>
      </w:r>
      <w:r w:rsidRPr="005038EB">
        <w:rPr>
          <w:rFonts w:ascii="Times New Roman" w:eastAsia="Calibri" w:hAnsi="Times New Roman"/>
          <w:lang w:val="uk-UA" w:bidi="ar-SA"/>
        </w:rPr>
        <w:t>формування у студентів системи знань і способів діяльності, необхідних для успішного вирішення соціально-управлінських та психолого-педагогічних завдань у трудових колективах; оволодіння основними принципами системного формування і проведення ефективної кадрової політики і методами кадрової роботи з людьми та прийняття ефективних кадрових рішень в організації.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 xml:space="preserve">Завдання: </w:t>
      </w:r>
      <w:r w:rsidRPr="005038EB">
        <w:rPr>
          <w:rFonts w:ascii="Times New Roman" w:eastAsia="Calibri" w:hAnsi="Times New Roman"/>
          <w:lang w:val="uk-UA" w:bidi="ar-SA"/>
        </w:rPr>
        <w:t>дослідження соціально-психологічних проблем вдосконалення управління кадрами в умовах ринкових відносин; вивчення індивідуально-психологічних особливостей працівників з метою оптимізації процесів підбору, оцінки, розстановки та раціонального використання кадрів у різних видах трудової діяльності; вивчення соціально-психологічних характеристик працівників, груп і колективів для розробки рекомендацій щодо зменшення плинності кадрів на виробництві, оволодіння навичками психологічного впливу на поведінку людей в процесі діяльності трудових колективів.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>Предмет:</w:t>
      </w:r>
      <w:r w:rsidRPr="005038EB">
        <w:rPr>
          <w:rFonts w:ascii="Times New Roman" w:eastAsia="Calibri" w:hAnsi="Times New Roman"/>
          <w:b/>
          <w:bCs/>
          <w:lang w:val="uk-UA" w:bidi="ar-SA"/>
        </w:rPr>
        <w:t xml:space="preserve"> </w:t>
      </w:r>
      <w:r w:rsidRPr="005038EB">
        <w:rPr>
          <w:rFonts w:ascii="Times New Roman" w:eastAsia="Calibri" w:hAnsi="Times New Roman"/>
          <w:lang w:val="uk-UA" w:eastAsia="ru-RU" w:bidi="ar-SA"/>
        </w:rPr>
        <w:t>психологічні, соціально-психологічні та соціологічні аспекти кадрової роботи; система принципів, методів і механізмів оптимального найму і відбору персоналу, його підготовки і розстановки, мотивації та раціонального використання.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>Зміст дисципліни</w:t>
      </w:r>
      <w:r w:rsidRPr="005038EB">
        <w:rPr>
          <w:rFonts w:ascii="Times New Roman" w:eastAsia="Calibri" w:hAnsi="Times New Roman"/>
          <w:lang w:val="uk-UA" w:eastAsia="ru-RU" w:bidi="ar-SA"/>
        </w:rPr>
        <w:t>: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uk-UA" w:bidi="ar-SA"/>
        </w:rPr>
        <w:t xml:space="preserve">Модуль 1. </w:t>
      </w:r>
      <w:r w:rsidRPr="005038EB">
        <w:rPr>
          <w:rFonts w:ascii="Times New Roman" w:eastAsia="Calibri" w:hAnsi="Times New Roman"/>
          <w:b/>
          <w:bCs/>
          <w:lang w:val="uk-UA" w:eastAsia="ru-RU" w:bidi="ar-SA"/>
        </w:rPr>
        <w:t>Психологія управління персоналом як один із напрямків у галузі управління людськими ресурсами</w:t>
      </w:r>
      <w:r w:rsidRPr="005038EB">
        <w:rPr>
          <w:rFonts w:ascii="Times New Roman" w:eastAsia="Calibri" w:hAnsi="Times New Roman"/>
          <w:lang w:val="uk-UA" w:eastAsia="ru-RU" w:bidi="ar-SA"/>
        </w:rPr>
        <w:t>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Сучасні концепції управління персоналом організації.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Цілі та функції управління персоналом.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Кадрова політика організації: принципи, напрями і методи реалізації.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Планування роботи з персоналом в організації. Кадровий моніторинг і навчання персоналу організації.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 xml:space="preserve">Психологічний супровід вивільнення, звільнення персоналу. 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Об'єктивні та суб'єктивні причини плинності кадрів.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uk-UA" w:bidi="ar-SA"/>
        </w:rPr>
        <w:t xml:space="preserve">Модуль 2. </w:t>
      </w:r>
      <w:r w:rsidRPr="005038EB">
        <w:rPr>
          <w:rFonts w:ascii="Times New Roman" w:eastAsia="Calibri" w:hAnsi="Times New Roman"/>
          <w:b/>
          <w:bCs/>
          <w:lang w:val="uk-UA" w:eastAsia="ru-RU" w:bidi="ar-SA"/>
        </w:rPr>
        <w:t>Мотивація та стимулювання персоналу.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Теорії мотивації та їх значення в управлінні персоналом.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Стимулювання праці персоналу.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Оцінка ефективності процесів управління персоналом. Кадровий аудит та принципи оцінки результативності праці.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Керівник в системі управління персоналом.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Особливості управління персоналом на різних стадіях розвитку організації. Методи реформування організації.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b/>
          <w:bCs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uk-UA" w:bidi="ar-SA"/>
        </w:rPr>
        <w:t xml:space="preserve">Модуль 3. </w:t>
      </w:r>
      <w:r w:rsidRPr="005038EB">
        <w:rPr>
          <w:rFonts w:ascii="Times New Roman" w:eastAsia="Calibri" w:hAnsi="Times New Roman"/>
          <w:b/>
          <w:bCs/>
          <w:lang w:val="uk-UA" w:eastAsia="ru-RU" w:bidi="ar-SA"/>
        </w:rPr>
        <w:t>Диференційно-психологічна і соціально-психологічна діагностика.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Психологічний супровід системи управління персоналом: типи, форми і технології.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Забезпечення процесів професійної орієнтації, добору, оцінки, підготовки та розстановки кадрів.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Забезпечення ефективного контролю адаптації працівників, стану соціально-психологічного клімату в колективах, рівня плинності кадрів і трудової дисципліни і т.д..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Соціально-психологічне консультування керівників і фахівців з питань правильної організації роботи з людьми, побудови ділової кар'єри, раціонального використання кадрів на виробництві, навчання і виховання працівників.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Навчання організаторів кадрової роботи з метою оволодіння ними необхідними соціально-психологічними знаннями, сучасними управлінсько-виховними методами, навичками ефективного спілкування і вмілого використання в кадровій діяльності різних соціологічних і психологічних методик</w:t>
      </w:r>
    </w:p>
    <w:p w:rsidR="005038EB" w:rsidRPr="005038EB" w:rsidRDefault="005038EB" w:rsidP="005038EB">
      <w:pPr>
        <w:jc w:val="both"/>
        <w:rPr>
          <w:rFonts w:ascii="Times New Roman" w:eastAsia="Calibri" w:hAnsi="Times New Roman"/>
          <w:lang w:val="uk-UA" w:eastAsia="ru-RU" w:bidi="ar-SA"/>
        </w:rPr>
      </w:pPr>
    </w:p>
    <w:p w:rsidR="005038EB" w:rsidRPr="005038EB" w:rsidRDefault="005038EB" w:rsidP="005038EB">
      <w:pPr>
        <w:jc w:val="center"/>
        <w:rPr>
          <w:rFonts w:ascii="Times New Roman" w:eastAsia="Calibri" w:hAnsi="Times New Roman"/>
          <w:b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>ПП 3.29 Психологічні аспекти PR-технологій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 xml:space="preserve">Мета: </w:t>
      </w:r>
      <w:r w:rsidRPr="005038EB">
        <w:rPr>
          <w:rFonts w:ascii="Times New Roman" w:eastAsia="Calibri" w:hAnsi="Times New Roman"/>
          <w:lang w:val="uk-UA" w:bidi="ar-SA"/>
        </w:rPr>
        <w:t>дати студентам знання основних категорій теорії паблік рілейшнз і загальної комунікативної теорії; розвинути навички самостійного використання методів комунікативного спілкування на підприємствах, в організаціях, у виборчих кампаніях.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lastRenderedPageBreak/>
        <w:t xml:space="preserve">Завдання: </w:t>
      </w:r>
      <w:r w:rsidRPr="005038EB">
        <w:rPr>
          <w:rFonts w:ascii="Times New Roman" w:eastAsia="Calibri" w:hAnsi="Times New Roman"/>
          <w:lang w:val="uk-UA" w:bidi="ar-SA"/>
        </w:rPr>
        <w:t>дати теоретичні знання про концепції організації громадських зв'язків в Україні та за кордоном, познайомити студентів з найважливішими тенденціями розвитку світового PR; формувати вміння аналізувати політичну, соціально-економічну ситуацію, визначати споживчі або електоральні переваги, формувати імідж організації, руху, лідера, партії.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>Предмет:</w:t>
      </w:r>
      <w:r w:rsidRPr="005038EB">
        <w:rPr>
          <w:rFonts w:ascii="Times New Roman" w:eastAsia="Calibri" w:hAnsi="Times New Roman"/>
          <w:lang w:val="uk-UA" w:eastAsia="ru-RU" w:bidi="ar-SA"/>
        </w:rPr>
        <w:t xml:space="preserve"> </w:t>
      </w:r>
      <w:r w:rsidRPr="005038EB">
        <w:rPr>
          <w:rFonts w:ascii="Times New Roman" w:eastAsia="Calibri" w:hAnsi="Times New Roman"/>
          <w:lang w:val="uk-UA" w:bidi="ar-SA"/>
        </w:rPr>
        <w:t>методи і технології зв'язків з громадськістю в бізнесі, в політиці, в здійсненні гуманітарної діяльності</w:t>
      </w:r>
      <w:r w:rsidRPr="005038EB">
        <w:rPr>
          <w:rFonts w:ascii="Times New Roman" w:eastAsia="Calibri" w:hAnsi="Times New Roman"/>
          <w:lang w:val="uk-UA" w:eastAsia="ru-RU" w:bidi="ar-SA"/>
        </w:rPr>
        <w:t>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>Зміст дисципліни: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b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uk-UA" w:bidi="ar-SA"/>
        </w:rPr>
        <w:t xml:space="preserve">Модуль 1. </w:t>
      </w:r>
      <w:r w:rsidRPr="005038EB">
        <w:rPr>
          <w:rFonts w:ascii="Times New Roman" w:eastAsia="Calibri" w:hAnsi="Times New Roman"/>
          <w:b/>
          <w:lang w:val="uk-UA" w:eastAsia="ru-RU" w:bidi="ar-SA"/>
        </w:rPr>
        <w:t xml:space="preserve">Специфіка сфери </w:t>
      </w:r>
      <w:r w:rsidRPr="005038EB">
        <w:rPr>
          <w:rFonts w:ascii="Times New Roman" w:eastAsia="Calibri" w:hAnsi="Times New Roman"/>
          <w:b/>
          <w:lang w:val="uk-UA" w:bidi="ar-SA"/>
        </w:rPr>
        <w:t>Public Relations</w:t>
      </w:r>
      <w:r w:rsidRPr="005038EB">
        <w:rPr>
          <w:rFonts w:ascii="Times New Roman" w:eastAsia="Calibri" w:hAnsi="Times New Roman"/>
          <w:b/>
          <w:lang w:val="uk-UA" w:eastAsia="ru-RU" w:bidi="ar-SA"/>
        </w:rPr>
        <w:t>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PR-діяльність: визначення, предмет, коротка історія, передумови виникнення, основні напрямки, цілі та засоби, функції PR і особливості їх реалізації, PR-аудиторія, оцінка результатів діяльності.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PR в системі управління організацією.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PR, маркетинг, реклама, паблісіті. Брендінг та PR.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Іміджмейкінг і PR. Формування іміджу організації.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PR і журналістика. Комунікативні компоненти PR-діяльності.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uk-UA" w:bidi="ar-SA"/>
        </w:rPr>
        <w:t xml:space="preserve">Модуль 2. </w:t>
      </w:r>
      <w:r w:rsidRPr="005038EB">
        <w:rPr>
          <w:rFonts w:ascii="Times New Roman" w:eastAsia="Calibri" w:hAnsi="Times New Roman"/>
          <w:b/>
          <w:lang w:val="uk-UA" w:eastAsia="ru-RU" w:bidi="ar-SA"/>
        </w:rPr>
        <w:t>Психологічні прийоми, особливості та мотиви PR</w:t>
      </w:r>
      <w:r w:rsidRPr="005038EB">
        <w:rPr>
          <w:rFonts w:ascii="Times New Roman" w:eastAsia="Calibri" w:hAnsi="Times New Roman"/>
          <w:lang w:val="uk-UA" w:eastAsia="ru-RU" w:bidi="ar-SA"/>
        </w:rPr>
        <w:t>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Універсальні закони функціонування психіки і типи індивідуального сприйняття повідомлень.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Масова свідомість: психологічні аспекти взаємодії.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Інструментарій PR та механізми психологічного впливу.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Маркетингові стратегії та реклама.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Цільові заходи PR по залученню коштів.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Благодійність як можливий вид PR-діяльності.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Особливості ведення переговорів при залученні грантів та інвестицій.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Правила спілкування з пресою.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b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uk-UA" w:bidi="ar-SA"/>
        </w:rPr>
        <w:t xml:space="preserve">Модуль 3. </w:t>
      </w:r>
      <w:r w:rsidRPr="005038EB">
        <w:rPr>
          <w:rFonts w:ascii="Times New Roman" w:eastAsia="Calibri" w:hAnsi="Times New Roman"/>
          <w:b/>
          <w:lang w:val="uk-UA" w:eastAsia="ru-RU" w:bidi="ar-SA"/>
        </w:rPr>
        <w:t>Спеціальні інструменти PR-технологій.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Громадська думка як структурний елемент PR.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ЗМІ та зв'язки з громадськістю.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Роль і можливості преси в програмах PR.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Аналітична робота з пресою. Огляд друкованих ЗМІ.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Організаційна робота з пресою. Представницькі, спеціальні заходи: прес-конференції, презентації, виставки, конференції.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Управління новинами. Прес-атташе, прес-тур, прес-кіт, прес-релізи.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Матеріали для публікації в ЗМІ. Створення та випуск друкованого повідомлення.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Мультимедійні інструменти PR. Радіо, телебачення, Інтернет.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Можливості електронних засобів масової комунікації. Електронні презентації і телеконференції.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b/>
          <w:bCs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Фотографія, фільм, медіакарта, медіапаспорт та інші аудіовізуальні засоби PR.</w:t>
      </w:r>
    </w:p>
    <w:p w:rsidR="005038EB" w:rsidRPr="005038EB" w:rsidRDefault="005038EB" w:rsidP="005038EB">
      <w:pPr>
        <w:jc w:val="both"/>
        <w:rPr>
          <w:rFonts w:ascii="Times New Roman" w:eastAsia="Calibri" w:hAnsi="Times New Roman"/>
          <w:b/>
          <w:bCs/>
          <w:lang w:val="uk-UA" w:eastAsia="ru-RU" w:bidi="ar-SA"/>
        </w:rPr>
      </w:pPr>
    </w:p>
    <w:p w:rsidR="005038EB" w:rsidRPr="005038EB" w:rsidRDefault="005038EB" w:rsidP="005038EB">
      <w:pPr>
        <w:ind w:firstLine="709"/>
        <w:jc w:val="center"/>
        <w:rPr>
          <w:rFonts w:ascii="Times New Roman" w:eastAsia="Calibri" w:hAnsi="Times New Roman"/>
          <w:b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>ПП 3.30 Психологія девіантної поведінки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 xml:space="preserve">Мета: </w:t>
      </w:r>
      <w:r w:rsidRPr="005038EB">
        <w:rPr>
          <w:rFonts w:ascii="Times New Roman" w:eastAsia="Calibri" w:hAnsi="Times New Roman"/>
          <w:lang w:val="uk-UA" w:bidi="ar-SA"/>
        </w:rPr>
        <w:t>теоретична підготовка студентів до заходів профілактики і корекції девіантної поведінки в умовах освітніх установ, а також розробка відповідних програм і концепцій.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 xml:space="preserve">Завдання: </w:t>
      </w:r>
      <w:r w:rsidRPr="005038EB">
        <w:rPr>
          <w:rFonts w:ascii="Times New Roman" w:eastAsia="Calibri" w:hAnsi="Times New Roman"/>
          <w:lang w:val="uk-UA" w:bidi="ar-SA"/>
        </w:rPr>
        <w:t>дати загальне уявлення про феномен девіантної поведінки особистості, механізми і чинники його формування і розвитку; розкрити специфіку девіантної особистості та особливостей поведінки, що відхиляється; познайомити з основними формами професійної діяльності фахівця-психолога у попередженні та подоланні відхилень поведінки в умовах освітньо-виховних закладів.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b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 xml:space="preserve">Предмет: </w:t>
      </w:r>
      <w:r w:rsidRPr="005038EB">
        <w:rPr>
          <w:rFonts w:ascii="Times New Roman" w:eastAsia="Calibri" w:hAnsi="Times New Roman"/>
          <w:lang w:val="uk-UA" w:bidi="ar-SA"/>
        </w:rPr>
        <w:t>психологічні аспекти вивчення та корекції поведінки, що відхиляється від норми.</w:t>
      </w:r>
    </w:p>
    <w:p w:rsidR="005038EB" w:rsidRPr="005038EB" w:rsidRDefault="005038EB" w:rsidP="00C10FED">
      <w:pPr>
        <w:keepNext/>
        <w:ind w:firstLine="720"/>
        <w:jc w:val="both"/>
        <w:rPr>
          <w:rFonts w:ascii="Times New Roman" w:eastAsia="Calibri" w:hAnsi="Times New Roman"/>
          <w:b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lastRenderedPageBreak/>
        <w:t>Зміст дисципліни: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uk-UA" w:bidi="ar-SA"/>
        </w:rPr>
        <w:t xml:space="preserve">Модуль 1. </w:t>
      </w:r>
      <w:r w:rsidRPr="005038EB">
        <w:rPr>
          <w:rFonts w:ascii="Times New Roman" w:eastAsia="Calibri" w:hAnsi="Times New Roman"/>
          <w:b/>
          <w:lang w:val="uk-UA" w:eastAsia="ru-RU" w:bidi="ar-SA"/>
        </w:rPr>
        <w:t>Девіантна поведінка як психолого-педагогічна проблема</w:t>
      </w:r>
      <w:r w:rsidRPr="005038EB">
        <w:rPr>
          <w:rFonts w:ascii="Times New Roman" w:eastAsia="Calibri" w:hAnsi="Times New Roman"/>
          <w:lang w:val="uk-UA" w:eastAsia="ru-RU" w:bidi="ar-SA"/>
        </w:rPr>
        <w:t>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bidi="ar-SA"/>
        </w:rPr>
        <w:t>О</w:t>
      </w:r>
      <w:r w:rsidRPr="005038EB">
        <w:rPr>
          <w:rFonts w:ascii="Times New Roman" w:eastAsia="Calibri" w:hAnsi="Times New Roman"/>
          <w:lang w:val="uk-UA" w:eastAsia="ru-RU" w:bidi="ar-SA"/>
        </w:rPr>
        <w:t>сновні теорії поведінки, що відхиляється від норми.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Біологічні, соціологічні та психологічні чинники девіантності.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Поняття норми і види норм в психології девіантної поведінки.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Типологія відхилень. Адиктивна поведінка.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Причини девіантної поведінки.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uk-UA" w:bidi="ar-SA"/>
        </w:rPr>
        <w:t xml:space="preserve">Модуль 2. </w:t>
      </w:r>
      <w:r w:rsidRPr="005038EB">
        <w:rPr>
          <w:rFonts w:ascii="Times New Roman" w:eastAsia="Calibri" w:hAnsi="Times New Roman"/>
          <w:b/>
          <w:lang w:val="uk-UA" w:eastAsia="ru-RU" w:bidi="ar-SA"/>
        </w:rPr>
        <w:t>Психологічна технологія корекції девіантної поведінки молоді</w:t>
      </w:r>
      <w:r w:rsidRPr="005038EB">
        <w:rPr>
          <w:rFonts w:ascii="Times New Roman" w:eastAsia="Calibri" w:hAnsi="Times New Roman"/>
          <w:lang w:val="uk-UA" w:eastAsia="ru-RU" w:bidi="ar-SA"/>
        </w:rPr>
        <w:t>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Специфічні причини девіантної поведінки підлітків.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Психологічні механізми формування девіантної поведінки у підлітково-молодіжному середовищі.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Види девіантної поведінки: наркоманія, суїцид, сексуальні девіації, тоталітарні і деструктивні секти.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Нові (некласичні) види девіантної поведінки: тероризм, девіантна поведінка, пов'язана з використанням комп'ютера та Інтернету.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Контроль і корекція девіантної поведінки.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Система профілактики девіантної поведінки.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</w:p>
    <w:p w:rsidR="005038EB" w:rsidRPr="005038EB" w:rsidRDefault="005038EB" w:rsidP="005038EB">
      <w:pPr>
        <w:jc w:val="center"/>
        <w:rPr>
          <w:rFonts w:ascii="Times New Roman" w:eastAsia="Calibri" w:hAnsi="Times New Roman"/>
          <w:b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>ПП 3.31 Дитяча патопсихологія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 xml:space="preserve">Мета: </w:t>
      </w:r>
      <w:r w:rsidRPr="005038EB">
        <w:rPr>
          <w:rFonts w:ascii="Times New Roman" w:eastAsia="Calibri" w:hAnsi="Times New Roman"/>
          <w:lang w:val="uk-UA" w:eastAsia="ru-RU" w:bidi="ar-SA"/>
        </w:rPr>
        <w:t>ознайомити студентів з основними положеннями патології пізнавальних процесів, проблемами та завданнями патології пізнавальних процесів у дітей та підлітків, теоретичними та практичними досягненнями в цій галузі знання, принципами та методами патопсихологічного дослідження, показати можливість використання їх як в клінічній практиці, так і в психолого-педагогічної діяльності.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 xml:space="preserve">Завдання: </w:t>
      </w:r>
      <w:r w:rsidRPr="005038EB">
        <w:rPr>
          <w:rFonts w:ascii="Times New Roman" w:eastAsia="Calibri" w:hAnsi="Times New Roman"/>
          <w:lang w:val="uk-UA" w:eastAsia="ru-RU" w:bidi="ar-SA"/>
        </w:rPr>
        <w:t xml:space="preserve">поєднати професійну психологічну освіту з медичними знаннями, навчити студентів орієнтуватися в питаннях норми і патології розвитку; </w:t>
      </w:r>
      <w:r w:rsidRPr="005038EB">
        <w:rPr>
          <w:rFonts w:ascii="Times New Roman" w:eastAsia="Calibri" w:hAnsi="Times New Roman"/>
          <w:lang w:val="uk-UA" w:bidi="ar-SA"/>
        </w:rPr>
        <w:t xml:space="preserve">проводити експериментально-психологічне обстеження здорових і психічно хворих дітей у різні вікові періоди їх розвитку та порівнювати його висновки з результатами клініко-психопатологічного обстеження, а також здійснювати психологічну корекцію дітей; </w:t>
      </w:r>
      <w:r w:rsidRPr="005038EB">
        <w:rPr>
          <w:rFonts w:ascii="Times New Roman" w:eastAsia="Calibri" w:hAnsi="Times New Roman"/>
          <w:lang w:val="uk-UA" w:eastAsia="ru-RU" w:bidi="ar-SA"/>
        </w:rPr>
        <w:t>правильно вибудовувати і забезпечувати процедуру патопсихологічного експерименту</w:t>
      </w:r>
      <w:r w:rsidRPr="005038EB">
        <w:rPr>
          <w:rFonts w:ascii="Times New Roman" w:eastAsia="Calibri" w:hAnsi="Times New Roman"/>
          <w:lang w:val="uk-UA" w:bidi="ar-SA"/>
        </w:rPr>
        <w:t>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b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>Предмет:</w:t>
      </w:r>
      <w:r w:rsidRPr="005038EB">
        <w:rPr>
          <w:rFonts w:ascii="Times New Roman" w:eastAsia="Calibri" w:hAnsi="Times New Roman"/>
          <w:lang w:val="uk-UA" w:bidi="ar-SA"/>
        </w:rPr>
        <w:t xml:space="preserve"> вивчення нормального та порушеного психічного розвитку дитини, що потребує знань окремих розділів психології та медичних наук (психіатрії, педіатрії).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b/>
          <w:bCs/>
          <w:lang w:val="uk-UA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>Зміст дисципліни: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b/>
          <w:lang w:val="uk-UA" w:eastAsia="uk-UA" w:bidi="ar-SA"/>
        </w:rPr>
        <w:t xml:space="preserve">Модуль 1. </w:t>
      </w:r>
      <w:r w:rsidRPr="005038EB">
        <w:rPr>
          <w:rFonts w:ascii="Times New Roman" w:eastAsia="Calibri" w:hAnsi="Times New Roman"/>
          <w:b/>
          <w:lang w:val="uk-UA" w:bidi="ar-SA"/>
        </w:rPr>
        <w:t>Дитяча патопсихологія як наука.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bCs/>
          <w:lang w:val="uk-UA" w:bidi="ar-SA"/>
        </w:rPr>
      </w:pPr>
      <w:r w:rsidRPr="005038EB">
        <w:rPr>
          <w:rFonts w:ascii="Times New Roman" w:eastAsia="Calibri" w:hAnsi="Times New Roman"/>
          <w:bCs/>
          <w:lang w:val="uk-UA" w:bidi="ar-SA"/>
        </w:rPr>
        <w:t>Методи досліджень та діагностики: спостереження, обстеження, клінічне інтерв’ю, тестування.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bCs/>
          <w:lang w:val="uk-UA" w:bidi="ar-SA"/>
        </w:rPr>
      </w:pPr>
      <w:r w:rsidRPr="005038EB">
        <w:rPr>
          <w:rFonts w:ascii="Times New Roman" w:eastAsia="Calibri" w:hAnsi="Times New Roman"/>
          <w:bCs/>
          <w:lang w:val="uk-UA" w:bidi="ar-SA"/>
        </w:rPr>
        <w:t>Поняття норми та патології у психічному розвитку дитини.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bCs/>
          <w:lang w:val="uk-UA" w:bidi="ar-SA"/>
        </w:rPr>
      </w:pPr>
      <w:r w:rsidRPr="005038EB">
        <w:rPr>
          <w:rFonts w:ascii="Times New Roman" w:eastAsia="Calibri" w:hAnsi="Times New Roman"/>
          <w:bCs/>
          <w:lang w:val="uk-UA" w:bidi="ar-SA"/>
        </w:rPr>
        <w:t>Особистісний розвиток дитини та його порушення у різні вікові періоди.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bCs/>
          <w:lang w:val="uk-UA" w:bidi="ar-SA"/>
        </w:rPr>
      </w:pPr>
      <w:r w:rsidRPr="005038EB">
        <w:rPr>
          <w:rFonts w:ascii="Times New Roman" w:eastAsia="Calibri" w:hAnsi="Times New Roman"/>
          <w:bCs/>
          <w:lang w:val="uk-UA" w:bidi="ar-SA"/>
        </w:rPr>
        <w:t>Психічні процеси та їх порушення.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Етіологічні, біологічні, соціальні та психологічні фактори дизонтогенеза.</w:t>
      </w:r>
    </w:p>
    <w:p w:rsidR="005038EB" w:rsidRPr="005038EB" w:rsidRDefault="005038EB" w:rsidP="00B56D4B">
      <w:pPr>
        <w:keepNext/>
        <w:ind w:firstLine="720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b/>
          <w:lang w:val="uk-UA" w:eastAsia="uk-UA" w:bidi="ar-SA"/>
        </w:rPr>
        <w:t xml:space="preserve">Модуль 2. </w:t>
      </w:r>
      <w:r w:rsidRPr="005038EB">
        <w:rPr>
          <w:rFonts w:ascii="Times New Roman" w:eastAsia="Calibri" w:hAnsi="Times New Roman"/>
          <w:b/>
          <w:lang w:val="uk-UA" w:bidi="ar-SA"/>
        </w:rPr>
        <w:t>Психопатологія дитячого віку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Класифікація психічного онтогенезу.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Психічне недорозвинення.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Затриманий, дефіцитарний, пошкоджений, дисгармонійний, спотворений психічний розвиток.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Органічні розлади. Шизофренія.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Аутичні розлади.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Психогенні реакції дитячого віку. Психогенні захворювання.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Ендореактивні стани.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Психосоматичні та соматопсихічні розлади та їх корекція у дітей і підлітків.</w:t>
      </w:r>
    </w:p>
    <w:p w:rsidR="005038EB" w:rsidRPr="005038EB" w:rsidRDefault="005038EB" w:rsidP="00C10FED">
      <w:pPr>
        <w:keepNext/>
        <w:ind w:firstLine="720"/>
        <w:jc w:val="both"/>
        <w:rPr>
          <w:rFonts w:ascii="Times New Roman" w:eastAsia="Calibri" w:hAnsi="Times New Roman"/>
          <w:b/>
          <w:bCs/>
          <w:lang w:val="uk-UA" w:bidi="ar-SA"/>
        </w:rPr>
      </w:pPr>
      <w:r w:rsidRPr="005038EB">
        <w:rPr>
          <w:rFonts w:ascii="Times New Roman" w:eastAsia="Calibri" w:hAnsi="Times New Roman"/>
          <w:b/>
          <w:lang w:val="uk-UA" w:eastAsia="uk-UA" w:bidi="ar-SA"/>
        </w:rPr>
        <w:lastRenderedPageBreak/>
        <w:t xml:space="preserve">Модуль 3. </w:t>
      </w:r>
      <w:r w:rsidRPr="005038EB">
        <w:rPr>
          <w:rFonts w:ascii="Times New Roman" w:eastAsia="Calibri" w:hAnsi="Times New Roman"/>
          <w:b/>
          <w:bCs/>
          <w:lang w:val="uk-UA" w:bidi="ar-SA"/>
        </w:rPr>
        <w:t xml:space="preserve">Методи психологічної допомоги дітям з відхиленнями від нормального розвитку </w:t>
      </w:r>
    </w:p>
    <w:p w:rsidR="005038EB" w:rsidRPr="005038EB" w:rsidRDefault="005038EB" w:rsidP="005038EB">
      <w:pPr>
        <w:ind w:firstLine="709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Мета і принципи психологічного консультування дітей.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bidi="ar-SA"/>
        </w:rPr>
        <w:t>Специфіка психологічної корекції при різних варіантах дизонтогенеза.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Диференціально-діагностичне дослідження хворих дітей у психоневрологічних установах.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Відбір в спеціальні школи (допоміжні, із затримкою психічного розвитку і т.д.).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Коригуюча робота дитячого психолога. Психологічна діагностика дітей з відхиленням поведінки.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Психологічна діагностика шкільних труднощів у дітей з емоційними і інтелектуальними вадами.</w:t>
      </w:r>
    </w:p>
    <w:p w:rsidR="005038EB" w:rsidRPr="005038EB" w:rsidRDefault="005038EB" w:rsidP="005038EB">
      <w:pPr>
        <w:ind w:firstLine="709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Психотренінг. Психолого-педагогічна корекція.</w:t>
      </w:r>
    </w:p>
    <w:p w:rsidR="005038EB" w:rsidRPr="005038EB" w:rsidRDefault="005038EB" w:rsidP="005038EB">
      <w:pPr>
        <w:jc w:val="center"/>
        <w:rPr>
          <w:rFonts w:ascii="Times New Roman" w:eastAsia="Calibri" w:hAnsi="Times New Roman"/>
          <w:b/>
          <w:lang w:val="uk-UA" w:eastAsia="ru-RU" w:bidi="ar-SA"/>
        </w:rPr>
      </w:pPr>
    </w:p>
    <w:p w:rsidR="005038EB" w:rsidRPr="005038EB" w:rsidRDefault="005038EB" w:rsidP="005038EB">
      <w:pPr>
        <w:jc w:val="center"/>
        <w:rPr>
          <w:rFonts w:ascii="Times New Roman" w:eastAsia="Calibri" w:hAnsi="Times New Roman"/>
          <w:b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>ПП 3.32 Сімейне консультування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 xml:space="preserve">Мета: </w:t>
      </w:r>
      <w:r w:rsidRPr="005038EB">
        <w:rPr>
          <w:rFonts w:ascii="Times New Roman" w:eastAsia="Calibri" w:hAnsi="Times New Roman"/>
          <w:lang w:val="uk-UA" w:eastAsia="ru-RU" w:bidi="ar-SA"/>
        </w:rPr>
        <w:t xml:space="preserve">ознайомити студентів-психологів з </w:t>
      </w:r>
      <w:r w:rsidRPr="005038EB">
        <w:rPr>
          <w:rFonts w:ascii="Times New Roman" w:eastAsia="Calibri" w:hAnsi="Times New Roman"/>
          <w:spacing w:val="-4"/>
          <w:lang w:val="uk-UA" w:bidi="ar-SA"/>
        </w:rPr>
        <w:t xml:space="preserve">фундаментальными основами теорії та практики </w:t>
      </w:r>
      <w:r w:rsidRPr="005038EB">
        <w:rPr>
          <w:rFonts w:ascii="Times New Roman" w:eastAsia="Calibri" w:hAnsi="Times New Roman"/>
          <w:lang w:val="uk-UA" w:eastAsia="ru-RU" w:bidi="ar-SA"/>
        </w:rPr>
        <w:t>сімейного консультування, передати і закріпити у них практичні вміння і навички діагностичної, корекційно-розвиваючої та консультативної роботи з проблемними сім'ями.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 xml:space="preserve">Завдання: </w:t>
      </w:r>
      <w:r w:rsidRPr="005038EB">
        <w:rPr>
          <w:rFonts w:ascii="Times New Roman" w:eastAsia="Calibri" w:hAnsi="Times New Roman"/>
          <w:lang w:val="uk-UA" w:bidi="ar-SA"/>
        </w:rPr>
        <w:t>вивчення теоретичних засад сімейного консультування, загальних питань організації консультативної практики, методів і технік різних шкіл консультування, специфічних особливостей роботи з різними категоріями клієнтів; ознайомлення студентів з основними феноменами, представленими в практиці психологічного консультування сім'ї, з методами діагностики та роботи з цими феноменами; сформувати у слухачів базові навички проведення консультативної бесіди з сімейних проблем.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>Предмет:</w:t>
      </w:r>
      <w:r w:rsidRPr="005038EB">
        <w:rPr>
          <w:rFonts w:ascii="Times New Roman" w:eastAsia="Calibri" w:hAnsi="Times New Roman"/>
          <w:lang w:val="uk-UA" w:bidi="ar-SA"/>
        </w:rPr>
        <w:t xml:space="preserve"> консультативні техніки та прийоми при роботі з сімейними проблемами.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spacing w:val="-4"/>
          <w:lang w:val="uk-UA" w:bidi="ar-SA"/>
        </w:rPr>
      </w:pPr>
      <w:r w:rsidRPr="005038EB">
        <w:rPr>
          <w:rFonts w:ascii="Times New Roman" w:eastAsia="Calibri" w:hAnsi="Times New Roman"/>
          <w:b/>
          <w:lang w:val="uk-UA" w:bidi="ar-SA"/>
        </w:rPr>
        <w:t>Зміст дисципліни: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b/>
          <w:lang w:val="uk-UA" w:eastAsia="uk-UA" w:bidi="ar-SA"/>
        </w:rPr>
        <w:t xml:space="preserve">Модуль 1. </w:t>
      </w:r>
      <w:r w:rsidRPr="005038EB">
        <w:rPr>
          <w:rFonts w:ascii="Times New Roman" w:eastAsia="Calibri" w:hAnsi="Times New Roman"/>
          <w:b/>
          <w:lang w:val="uk-UA" w:bidi="ar-SA"/>
        </w:rPr>
        <w:t>Сімейне консультування як вид психологічної допомоги сім'ї.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Методи дослідження сімейних відносин.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Нормативні та ненормативні сімейні кризи.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Консультування подружньої пари.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Консультування одної особи.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Робота психолога-консультанта з подружніми конфліктами.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Робота психолога-консультанта з проблемами виховання дітей у сім'ї.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Консультування батьків з приводу взаємин з дорослими дітьми.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b/>
          <w:lang w:val="uk-UA" w:eastAsia="uk-UA" w:bidi="ar-SA"/>
        </w:rPr>
        <w:t xml:space="preserve">Модуль 2. </w:t>
      </w:r>
      <w:r w:rsidRPr="005038EB">
        <w:rPr>
          <w:rFonts w:ascii="Times New Roman" w:eastAsia="Calibri" w:hAnsi="Times New Roman"/>
          <w:b/>
          <w:lang w:val="uk-UA" w:bidi="ar-SA"/>
        </w:rPr>
        <w:t>Технології сімейного консультування</w:t>
      </w:r>
      <w:r w:rsidRPr="005038EB">
        <w:rPr>
          <w:rFonts w:ascii="Times New Roman" w:eastAsia="Calibri" w:hAnsi="Times New Roman"/>
          <w:lang w:val="uk-UA" w:bidi="ar-SA"/>
        </w:rPr>
        <w:t>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Структурна модель психологічного консультування сім'ї.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Цілі, методи і послідовність роботи з сім'єю в межах структурної моделі.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Психодинамічна модель консультування сім'ї.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Соціометричні техніки роботи з сім'єю.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Комунікаційна модель консультування сім'ї.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Стратегічна модель роботи з сім'єю.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Клієнт-центроване спілкування: індивідуальні та групові форми.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Ведення консультативної бесіди на її початкових етапах, слухання і розуміння.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Аналіз проблемних зон клієнтів.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Переклад запиту клієнта на мову психологічної проблеми.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Відпрацювання і перевірка консультативних гіпотез.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bidi="ar-SA"/>
        </w:rPr>
        <w:t xml:space="preserve">Корекція установок клієнта. Корекція поведінки клієнта і завершення консультативної бесіди. </w:t>
      </w:r>
    </w:p>
    <w:p w:rsidR="005038EB" w:rsidRPr="005038EB" w:rsidRDefault="005038EB" w:rsidP="005038EB">
      <w:pPr>
        <w:jc w:val="both"/>
        <w:rPr>
          <w:rFonts w:ascii="Times New Roman" w:eastAsia="Calibri" w:hAnsi="Times New Roman"/>
          <w:lang w:val="uk-UA" w:eastAsia="ru-RU" w:bidi="ar-SA"/>
        </w:rPr>
      </w:pPr>
    </w:p>
    <w:p w:rsidR="005038EB" w:rsidRPr="005038EB" w:rsidRDefault="005038EB" w:rsidP="00C10FED">
      <w:pPr>
        <w:keepNext/>
        <w:jc w:val="center"/>
        <w:rPr>
          <w:rFonts w:ascii="Times New Roman" w:eastAsia="Calibri" w:hAnsi="Times New Roman"/>
          <w:b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lastRenderedPageBreak/>
        <w:t>ПП 3.33 Психологія кризових станів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 xml:space="preserve">Мета: </w:t>
      </w:r>
      <w:r w:rsidRPr="005038EB">
        <w:rPr>
          <w:rFonts w:ascii="Times New Roman" w:eastAsia="Calibri" w:hAnsi="Times New Roman"/>
          <w:lang w:val="uk-UA" w:eastAsia="ru-RU" w:bidi="ar-SA"/>
        </w:rPr>
        <w:t>ознайомлення з методологічними засадами кризової психології, з пояснювальними теоріями поведінки людини в ситуації невизначеності та непередбачуваності; навчання навичкам самостійної побудови програм психологічної допомоги людині в кризовій та посткризовій ситуації життєвого шляху.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 xml:space="preserve">Завдання: </w:t>
      </w:r>
      <w:r w:rsidRPr="005038EB">
        <w:rPr>
          <w:rFonts w:ascii="Times New Roman" w:eastAsia="Calibri" w:hAnsi="Times New Roman"/>
          <w:lang w:val="uk-UA" w:eastAsia="ru-RU" w:bidi="ar-SA"/>
        </w:rPr>
        <w:t>наліз теоретичних підходів кризової психології; формування професійної позиції при роботі з кризовими станами (насильство, горе, суїцид, втрата, посттравматичний стрес і т.д.); оволодіння навичками психодіагностики травматичних станів і вміннями підбору адекватних методів і стратегій психологічної допомоги відповідно до особливостей кризової ситуації; формування навичок надання психологічної допомоги і самодопомоги в критичних життєвих ситуаціях; ознайомлення з організацією, формами і методами психологічної допомоги різних кризових центрів, психологічних служб та практикуючих психологів.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>Предмет:</w:t>
      </w:r>
      <w:r w:rsidRPr="005038EB">
        <w:rPr>
          <w:rFonts w:ascii="Times New Roman" w:eastAsia="Calibri" w:hAnsi="Times New Roman"/>
          <w:lang w:val="uk-UA" w:bidi="ar-SA"/>
        </w:rPr>
        <w:t xml:space="preserve"> </w:t>
      </w:r>
      <w:r w:rsidRPr="005038EB">
        <w:rPr>
          <w:rFonts w:ascii="Times New Roman" w:eastAsia="Calibri" w:hAnsi="Times New Roman"/>
          <w:lang w:val="uk-UA" w:eastAsia="ru-RU" w:bidi="ar-SA"/>
        </w:rPr>
        <w:t>особливості поведінки людини в ситуаціях кризової події та катастрофи, стратегії подолання невизначеностей життєвого шляху, внутрішньоособистісні, пояснювальні механізми та програми психологічної допомоги та підтримки.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b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>Зміст дисципліни: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b/>
          <w:lang w:val="uk-UA" w:eastAsia="uk-UA" w:bidi="ar-SA"/>
        </w:rPr>
        <w:t xml:space="preserve">Модуль 1. </w:t>
      </w:r>
      <w:r w:rsidRPr="005038EB">
        <w:rPr>
          <w:rFonts w:ascii="Times New Roman" w:eastAsia="Calibri" w:hAnsi="Times New Roman"/>
          <w:b/>
          <w:lang w:val="uk-UA" w:bidi="ar-SA"/>
        </w:rPr>
        <w:t>Психологія життєвих ситуацій</w:t>
      </w:r>
      <w:r w:rsidRPr="005038EB">
        <w:rPr>
          <w:rFonts w:ascii="Times New Roman" w:eastAsia="Calibri" w:hAnsi="Times New Roman"/>
          <w:lang w:val="uk-UA" w:bidi="ar-SA"/>
        </w:rPr>
        <w:t>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Уявлення про важкі життєві ситуації та екстремальні ситуації.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Криза як психологічний наслідок важких та екстремальних ситуацій.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Науково-теоретичні основи вчень про стрес, його структуру, стресори.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Діагностика стресових станів.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Теоретичні аспекти посттравматичного стресу.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Емпіричні моделі посттравматичного стресу.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b/>
          <w:lang w:val="uk-UA" w:eastAsia="uk-UA" w:bidi="ar-SA"/>
        </w:rPr>
        <w:t xml:space="preserve">Модуль 2. </w:t>
      </w:r>
      <w:r w:rsidRPr="005038EB">
        <w:rPr>
          <w:rFonts w:ascii="Times New Roman" w:eastAsia="Calibri" w:hAnsi="Times New Roman"/>
          <w:b/>
          <w:lang w:val="uk-UA" w:bidi="ar-SA"/>
        </w:rPr>
        <w:t>Психологічний супровід особистості в кризовому стані</w:t>
      </w:r>
      <w:r w:rsidRPr="005038EB">
        <w:rPr>
          <w:rFonts w:ascii="Times New Roman" w:eastAsia="Calibri" w:hAnsi="Times New Roman"/>
          <w:lang w:val="uk-UA" w:bidi="ar-SA"/>
        </w:rPr>
        <w:t>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Процес психологічного консультування кризових станів особи.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Кризова інтервенція.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Екстрена психологічна допомога.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Дебрифінг.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Психологічний супровід в ситуації суїцидальних намірів.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Технології психологічної допомоги в ситуації насильства.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Психологічний супровід в ситуації втрати і вмирання.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Методи психологічної допомоги при посттравматичному стресі.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bidi="ar-SA"/>
        </w:rPr>
        <w:t>Психопрофілактика вторинної травматизації допомагаючих фахівців.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b/>
          <w:lang w:val="uk-UA" w:bidi="ar-SA"/>
        </w:rPr>
      </w:pPr>
      <w:r w:rsidRPr="005038EB">
        <w:rPr>
          <w:rFonts w:ascii="Times New Roman" w:eastAsia="Calibri" w:hAnsi="Times New Roman"/>
          <w:b/>
          <w:lang w:val="uk-UA" w:eastAsia="uk-UA" w:bidi="ar-SA"/>
        </w:rPr>
        <w:t xml:space="preserve">Модуль 3. </w:t>
      </w:r>
      <w:r w:rsidRPr="005038EB">
        <w:rPr>
          <w:rFonts w:ascii="Times New Roman" w:eastAsia="Calibri" w:hAnsi="Times New Roman"/>
          <w:b/>
          <w:lang w:val="uk-UA" w:bidi="ar-SA"/>
        </w:rPr>
        <w:t>Психологічний супровід сімей, що опинилися у важких життєвих ситуаціях.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 xml:space="preserve">Сім'я у важкій життєвій і екстремальній ситуації. 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Поняття сімейного стресу; його латентність і наслідки.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Психотравмуючі фактори, що впливають на виникнення реакцій дезадаптації у дитячому та підлітковому віці.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Специфіка психотравми у дітей.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Технології надання психологічної допомоги дітям в кризовий та посткризовий періоди.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Практичні методи психологічної допомоги в кризових ситуаціях (арттерапія, тілеснотерапія, лялькотерапія, кінотерапія, малювання, медитація і т.д.).</w:t>
      </w:r>
    </w:p>
    <w:p w:rsidR="005038EB" w:rsidRPr="005038EB" w:rsidRDefault="005038EB" w:rsidP="005038EB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val="uk-UA" w:eastAsia="ru-RU" w:bidi="ar-SA"/>
        </w:rPr>
      </w:pPr>
    </w:p>
    <w:p w:rsidR="005038EB" w:rsidRPr="005038EB" w:rsidRDefault="005038EB" w:rsidP="005038EB">
      <w:pPr>
        <w:jc w:val="center"/>
        <w:rPr>
          <w:rFonts w:ascii="Times New Roman" w:eastAsia="Calibri" w:hAnsi="Times New Roman"/>
          <w:b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>ПП 3.34 Психологічні проблеми геронтології та геріатрії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b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 xml:space="preserve">Мета: </w:t>
      </w:r>
      <w:r w:rsidRPr="005038EB">
        <w:rPr>
          <w:rFonts w:ascii="Times New Roman" w:eastAsia="Calibri" w:hAnsi="Times New Roman"/>
          <w:lang w:val="uk-UA" w:bidi="ar-SA"/>
        </w:rPr>
        <w:t>професійна теоретична і практична підготовка студентів в галузі застосування клінічної психології відповідно до завдань геронтології та геріатрії.</w:t>
      </w:r>
    </w:p>
    <w:p w:rsidR="005038EB" w:rsidRPr="005038EB" w:rsidRDefault="005038EB" w:rsidP="005038EB">
      <w:pPr>
        <w:tabs>
          <w:tab w:val="left" w:pos="720"/>
        </w:tabs>
        <w:ind w:right="176"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 xml:space="preserve">Завдання: </w:t>
      </w:r>
      <w:r w:rsidRPr="005038EB">
        <w:rPr>
          <w:rFonts w:ascii="Times New Roman" w:eastAsia="Calibri" w:hAnsi="Times New Roman"/>
          <w:lang w:val="uk-UA" w:eastAsia="ru-RU" w:bidi="ar-SA"/>
        </w:rPr>
        <w:t xml:space="preserve">засвоєння психологічних особливостей осіб похилого та старечого віку, методів психологічної діагностики і основних практичних прийомів </w:t>
      </w:r>
      <w:r w:rsidRPr="005038EB">
        <w:rPr>
          <w:rFonts w:ascii="Times New Roman" w:eastAsia="Calibri" w:hAnsi="Times New Roman"/>
          <w:lang w:val="uk-UA" w:eastAsia="ru-RU" w:bidi="ar-SA"/>
        </w:rPr>
        <w:lastRenderedPageBreak/>
        <w:t>психологічного консультування, психокорекції та психотерапії осіб похилого та старечого віку.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b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>Предмет:</w:t>
      </w:r>
      <w:r w:rsidRPr="005038EB">
        <w:rPr>
          <w:rFonts w:ascii="Times New Roman" w:eastAsia="Calibri" w:hAnsi="Times New Roman"/>
          <w:lang w:val="uk-UA" w:bidi="ar-SA"/>
        </w:rPr>
        <w:t xml:space="preserve"> роль і місце старості в онтогенезі людини і суспільства; соціально-психологічні аспекти старіння.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>Зміст дисципліни: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b/>
          <w:lang w:val="uk-UA" w:eastAsia="uk-UA" w:bidi="ar-SA"/>
        </w:rPr>
        <w:t xml:space="preserve">Модуль 1. </w:t>
      </w:r>
      <w:r w:rsidRPr="005038EB">
        <w:rPr>
          <w:rFonts w:ascii="Times New Roman" w:eastAsia="Calibri" w:hAnsi="Times New Roman"/>
          <w:b/>
          <w:lang w:val="uk-UA" w:bidi="ar-SA"/>
        </w:rPr>
        <w:t>Геріатрія як галузь медицини, що вивчає хвороби похилого та старечого віку.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Основні поняття і категорії геронтології: старіння, старість, довголіття, коротколіття, безсмертя і смерть.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Роль і місце старості в онтогенезі людини і суспільства.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Календарний, біологічний і соціальний вік, тривалість життя.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Характеристика старіння: природне, патологічне, прискорене та уповільнене. Класифікація похилого та старечого віку.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Види старіння. Соціальний аспект передчасного, хворобливого старіння.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Соціальне та індивідуальне довголіття.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Цілі та завдання психодіагностики в геріатрії.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b/>
          <w:lang w:val="uk-UA" w:eastAsia="uk-UA" w:bidi="ar-SA"/>
        </w:rPr>
        <w:t xml:space="preserve">Модуль 2. </w:t>
      </w:r>
      <w:r w:rsidRPr="005038EB">
        <w:rPr>
          <w:rFonts w:ascii="Times New Roman" w:eastAsia="Calibri" w:hAnsi="Times New Roman"/>
          <w:b/>
          <w:lang w:val="uk-UA" w:bidi="ar-SA"/>
        </w:rPr>
        <w:t>Роль соціальних чинників в характері і розвитку старіння</w:t>
      </w:r>
      <w:r w:rsidRPr="005038EB">
        <w:rPr>
          <w:rFonts w:ascii="Times New Roman" w:eastAsia="Calibri" w:hAnsi="Times New Roman"/>
          <w:lang w:val="uk-UA" w:bidi="ar-SA"/>
        </w:rPr>
        <w:t>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Психологічні особливості осіб похилого та старечого віку.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Місце і положення людини похилого віку та старої людини в сім'ї, суспільстві та соціумі.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Сімейні відносини літніх і старих людей.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Характеристики, що визначають сімейний стан старих людей: макросоціальні (стать, вік, місце проживання); мікросоціальні (подружжя та наявність дітей).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Поняття самотності. Самотність і самотній спосіб життя.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Класифікація моделей самотності: психодинамічні, феноменологічні, екзистенційно-гуманістичні, соціологічні, інтеракціоністські, когнітивні, інтимні, теоретико-системні.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Основні психічні порушення, які спостерігаються на різних етапах старіння і старості.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Різні рівні психічних порушень похилого та старечого віку: граничний, невротичний, психопатичний, психопатологічний.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Соціальна адаптація, реабілітація та активізація в похилому і старечому віці.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b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bidi="ar-SA"/>
        </w:rPr>
        <w:t>Організація психологічної геронтологічній допомоги: цілі і завдання.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b/>
          <w:lang w:val="uk-UA" w:eastAsia="ru-RU" w:bidi="ar-SA"/>
        </w:rPr>
      </w:pPr>
    </w:p>
    <w:p w:rsidR="005038EB" w:rsidRPr="005038EB" w:rsidRDefault="005038EB" w:rsidP="005038EB">
      <w:pPr>
        <w:ind w:firstLine="709"/>
        <w:jc w:val="center"/>
        <w:rPr>
          <w:rFonts w:ascii="Times New Roman" w:eastAsia="Calibri" w:hAnsi="Times New Roman"/>
          <w:b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>ПП 3.35 Психологія соціальної роботи з особами похилого віку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 xml:space="preserve">Мета: </w:t>
      </w:r>
      <w:r w:rsidRPr="005038EB">
        <w:rPr>
          <w:rFonts w:ascii="Times New Roman" w:eastAsia="Calibri" w:hAnsi="Times New Roman"/>
          <w:lang w:val="uk-UA" w:bidi="ar-SA"/>
        </w:rPr>
        <w:t>ознайомлення з особливостями психологічного супроводу літніх і старих людей та їх соціального обслуговування; навчання принципам і методам організації соціально-психологічної допомоги людям похилого віку в геронтологічних (геріатричних) стаціонарах, в амбулаторних і домашніх умовах.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 xml:space="preserve">Завдання: </w:t>
      </w:r>
      <w:r w:rsidRPr="005038EB">
        <w:rPr>
          <w:rFonts w:ascii="Times New Roman" w:eastAsia="Calibri" w:hAnsi="Times New Roman"/>
          <w:lang w:val="uk-UA" w:eastAsia="ru-RU" w:bidi="ar-SA"/>
        </w:rPr>
        <w:t>ознайомлення зі структурою установ, призначених для надання геріатричної допомоги, і формами організації геронтологічній реабілітації; навчання студентів методів і прийомів психологічного супроводу та соціальної роботи з літніми і старими людьми; особливості психотерапевтичного впливу на літніх і старих людей у стаціонарних установах системи соціального захисту.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 xml:space="preserve">Предмет: </w:t>
      </w:r>
      <w:r w:rsidRPr="005038EB">
        <w:rPr>
          <w:rFonts w:ascii="Times New Roman" w:eastAsia="Calibri" w:hAnsi="Times New Roman"/>
          <w:lang w:val="uk-UA" w:bidi="ar-SA"/>
        </w:rPr>
        <w:t>соціальні аспекти організації геріатричної та геронтологічної допомоги.</w:t>
      </w:r>
    </w:p>
    <w:p w:rsidR="005038EB" w:rsidRPr="005038EB" w:rsidRDefault="005038EB" w:rsidP="00D45683">
      <w:pPr>
        <w:keepNext/>
        <w:ind w:firstLine="720"/>
        <w:jc w:val="both"/>
        <w:rPr>
          <w:rFonts w:ascii="Times New Roman" w:eastAsia="Calibri" w:hAnsi="Times New Roman"/>
          <w:b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ru-RU" w:bidi="ar-SA"/>
        </w:rPr>
        <w:t>Зміст дисципліни: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uk-UA" w:bidi="ar-SA"/>
        </w:rPr>
        <w:t xml:space="preserve">Модуль 1. </w:t>
      </w:r>
      <w:r w:rsidRPr="005038EB">
        <w:rPr>
          <w:rFonts w:ascii="Times New Roman" w:eastAsia="Calibri" w:hAnsi="Times New Roman"/>
          <w:b/>
          <w:lang w:val="uk-UA" w:eastAsia="ru-RU" w:bidi="ar-SA"/>
        </w:rPr>
        <w:t>Основні форми геріатричної служби в Україні</w:t>
      </w:r>
      <w:r w:rsidRPr="005038EB">
        <w:rPr>
          <w:rFonts w:ascii="Times New Roman" w:eastAsia="Calibri" w:hAnsi="Times New Roman"/>
          <w:lang w:val="uk-UA" w:eastAsia="ru-RU" w:bidi="ar-SA"/>
        </w:rPr>
        <w:t>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Установи, призначені для надання геронтологічній допомоги: медичні (система охорони здоров'я, геріатричні кабінети, центри, стаціонари, хоспіси); соціальні (будинки-інтернати, житлові будинки, відділення соціальної допомоги, територіальні центри пенсіонерів); громадські (суспільство здоров'я і милосердя, ради ветеранів та ін..); соціально-медичні.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lastRenderedPageBreak/>
        <w:t>Будинки для людей похилого віку.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Деонтологія в соціальній роботі з людьми похилого віку.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Форми організації геронтологічної реабілітації: реактивація, ресоціалізація, реінтеграція, ревіталізація.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b/>
          <w:lang w:val="uk-UA" w:eastAsia="uk-UA" w:bidi="ar-SA"/>
        </w:rPr>
        <w:t xml:space="preserve">Модуль 2. </w:t>
      </w:r>
      <w:r w:rsidRPr="005038EB">
        <w:rPr>
          <w:rFonts w:ascii="Times New Roman" w:eastAsia="Calibri" w:hAnsi="Times New Roman"/>
          <w:b/>
          <w:lang w:val="uk-UA" w:eastAsia="ru-RU" w:bidi="ar-SA"/>
        </w:rPr>
        <w:t>Організація соціально-психологічної допомоги в геронтологічних (геріатричних) стаціонарах, в амбулаторних і домашніх умовах</w:t>
      </w:r>
      <w:r w:rsidRPr="005038EB">
        <w:rPr>
          <w:rFonts w:ascii="Times New Roman" w:eastAsia="Calibri" w:hAnsi="Times New Roman"/>
          <w:lang w:val="uk-UA" w:eastAsia="ru-RU" w:bidi="ar-SA"/>
        </w:rPr>
        <w:t>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Особливості психотерапевтичного впливу на літніх і старих людей у стаціонарних установах системи соціального захисту.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Старечі нездужання та немічність. Способи їх полегшення.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Організація геронтологічної допомоги при старечій немочі.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Психотерапія стресів серед літніх людей і людей старечого віку.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Особливості міжособистісної взаємодії осіб похилого та старечого віку.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Поведінкова корекція в геронтології.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Сімейна психотерапія в геріатрії.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Можливості арттерапії та групової терапії в геронтології.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Трудотерапія як один з психотерапевтичних впливів на літніх і старих людей в їх геріатричної реабілітації.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Комплексна реабілітація пацієнтів похилого та старечого віку.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eastAsia="ru-RU" w:bidi="ar-SA"/>
        </w:rPr>
      </w:pPr>
      <w:r w:rsidRPr="005038EB">
        <w:rPr>
          <w:rFonts w:ascii="Times New Roman" w:eastAsia="Calibri" w:hAnsi="Times New Roman"/>
          <w:lang w:val="uk-UA" w:eastAsia="ru-RU" w:bidi="ar-SA"/>
        </w:rPr>
        <w:t>Форми корекційних занять, застосовуваних в геріатрії.</w:t>
      </w:r>
    </w:p>
    <w:p w:rsidR="005038EB" w:rsidRPr="005038EB" w:rsidRDefault="005038EB" w:rsidP="005038EB">
      <w:pPr>
        <w:ind w:firstLine="709"/>
        <w:jc w:val="both"/>
        <w:rPr>
          <w:rFonts w:ascii="Times New Roman" w:eastAsia="Calibri" w:hAnsi="Times New Roman"/>
          <w:lang w:val="uk-UA" w:bidi="ar-SA"/>
        </w:rPr>
      </w:pPr>
      <w:r w:rsidRPr="005038EB">
        <w:rPr>
          <w:rFonts w:ascii="Times New Roman" w:eastAsia="Calibri" w:hAnsi="Times New Roman"/>
          <w:lang w:val="uk-UA" w:bidi="ar-SA"/>
        </w:rPr>
        <w:t>Соціальна робота з соціально незахищеними групами літніх і старих людей.</w:t>
      </w:r>
    </w:p>
    <w:p w:rsidR="00A466A2" w:rsidRPr="00886772" w:rsidRDefault="00A466A2" w:rsidP="00A466A2">
      <w:pPr>
        <w:rPr>
          <w:rFonts w:ascii="Times New Roman" w:hAnsi="Times New Roman"/>
          <w:sz w:val="28"/>
          <w:szCs w:val="28"/>
          <w:lang w:val="uk-UA"/>
        </w:rPr>
      </w:pPr>
    </w:p>
    <w:sectPr w:rsidR="00A466A2" w:rsidRPr="00886772" w:rsidSect="00552EE7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38D" w:rsidRDefault="0039538D">
      <w:r>
        <w:separator/>
      </w:r>
    </w:p>
  </w:endnote>
  <w:endnote w:type="continuationSeparator" w:id="0">
    <w:p w:rsidR="0039538D" w:rsidRDefault="0039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1251 Times">
    <w:altName w:val="Courier New"/>
    <w:panose1 w:val="020B0604020202020204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25F" w:rsidRPr="003C05E0" w:rsidRDefault="002F325F" w:rsidP="003D727D">
    <w:pPr>
      <w:pStyle w:val="a9"/>
      <w:jc w:val="center"/>
      <w:rPr>
        <w:rFonts w:ascii="Times New Roman" w:hAnsi="Times New Roman"/>
        <w:sz w:val="20"/>
        <w:szCs w:val="20"/>
      </w:rPr>
    </w:pPr>
    <w:r w:rsidRPr="003C05E0">
      <w:rPr>
        <w:rFonts w:ascii="Times New Roman" w:hAnsi="Times New Roman"/>
        <w:sz w:val="20"/>
        <w:szCs w:val="20"/>
      </w:rPr>
      <w:fldChar w:fldCharType="begin"/>
    </w:r>
    <w:r w:rsidRPr="003C05E0">
      <w:rPr>
        <w:rFonts w:ascii="Times New Roman" w:hAnsi="Times New Roman"/>
        <w:sz w:val="20"/>
        <w:szCs w:val="20"/>
      </w:rPr>
      <w:instrText xml:space="preserve"> PAGE   \* MERGEFORMAT </w:instrText>
    </w:r>
    <w:r w:rsidRPr="003C05E0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LI</w:t>
    </w:r>
    <w:r w:rsidRPr="003C05E0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245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F325F" w:rsidRPr="005A2FAC" w:rsidRDefault="002F325F" w:rsidP="005A2FAC">
        <w:pPr>
          <w:pStyle w:val="a9"/>
          <w:jc w:val="center"/>
          <w:rPr>
            <w:rFonts w:ascii="Times New Roman" w:hAnsi="Times New Roman"/>
          </w:rPr>
        </w:pPr>
        <w:r w:rsidRPr="005A2FAC">
          <w:rPr>
            <w:rFonts w:ascii="Times New Roman" w:hAnsi="Times New Roman"/>
          </w:rPr>
          <w:fldChar w:fldCharType="begin"/>
        </w:r>
        <w:r w:rsidRPr="005A2FAC">
          <w:rPr>
            <w:rFonts w:ascii="Times New Roman" w:hAnsi="Times New Roman"/>
          </w:rPr>
          <w:instrText xml:space="preserve"> PAGE   \* MERGEFORMAT </w:instrText>
        </w:r>
        <w:r w:rsidRPr="005A2FAC">
          <w:rPr>
            <w:rFonts w:ascii="Times New Roman" w:hAnsi="Times New Roman"/>
          </w:rPr>
          <w:fldChar w:fldCharType="separate"/>
        </w:r>
        <w:r w:rsidR="007213D2">
          <w:rPr>
            <w:rFonts w:ascii="Times New Roman" w:hAnsi="Times New Roman"/>
            <w:noProof/>
          </w:rPr>
          <w:t>8</w:t>
        </w:r>
        <w:r w:rsidRPr="005A2FAC"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25F" w:rsidRPr="005A2FAC" w:rsidRDefault="002F325F" w:rsidP="005A2FAC">
    <w:pPr>
      <w:pStyle w:val="a9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25F" w:rsidRPr="003C05E0" w:rsidRDefault="002F325F" w:rsidP="003D727D">
    <w:pPr>
      <w:pStyle w:val="a9"/>
      <w:jc w:val="center"/>
      <w:rPr>
        <w:rFonts w:ascii="Times New Roman" w:hAnsi="Times New Roman"/>
        <w:sz w:val="20"/>
        <w:szCs w:val="20"/>
      </w:rPr>
    </w:pPr>
    <w:r w:rsidRPr="003C05E0">
      <w:rPr>
        <w:rFonts w:ascii="Times New Roman" w:hAnsi="Times New Roman"/>
        <w:sz w:val="20"/>
        <w:szCs w:val="20"/>
      </w:rPr>
      <w:fldChar w:fldCharType="begin"/>
    </w:r>
    <w:r w:rsidRPr="003C05E0">
      <w:rPr>
        <w:rFonts w:ascii="Times New Roman" w:hAnsi="Times New Roman"/>
        <w:sz w:val="20"/>
        <w:szCs w:val="20"/>
      </w:rPr>
      <w:instrText xml:space="preserve"> PAGE   \* MERGEFORMAT </w:instrText>
    </w:r>
    <w:r w:rsidRPr="003C05E0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51</w:t>
    </w:r>
    <w:r w:rsidRPr="003C05E0">
      <w:rPr>
        <w:rFonts w:ascii="Times New Roman" w:hAnsi="Times New Roman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25F" w:rsidRPr="003D287A" w:rsidRDefault="002F325F" w:rsidP="003D727D">
    <w:pPr>
      <w:pStyle w:val="a9"/>
      <w:jc w:val="center"/>
      <w:rPr>
        <w:rFonts w:ascii="Times New Roman" w:hAnsi="Times New Roman"/>
        <w:sz w:val="20"/>
        <w:szCs w:val="20"/>
      </w:rPr>
    </w:pPr>
    <w:r w:rsidRPr="003D287A">
      <w:rPr>
        <w:rFonts w:ascii="Times New Roman" w:hAnsi="Times New Roman"/>
        <w:sz w:val="20"/>
        <w:szCs w:val="20"/>
      </w:rPr>
      <w:fldChar w:fldCharType="begin"/>
    </w:r>
    <w:r w:rsidRPr="003D287A">
      <w:rPr>
        <w:rFonts w:ascii="Times New Roman" w:hAnsi="Times New Roman"/>
        <w:sz w:val="20"/>
        <w:szCs w:val="20"/>
      </w:rPr>
      <w:instrText xml:space="preserve"> PAGE   \* MERGEFORMAT </w:instrText>
    </w:r>
    <w:r w:rsidRPr="003D287A">
      <w:rPr>
        <w:rFonts w:ascii="Times New Roman" w:hAnsi="Times New Roman"/>
        <w:sz w:val="20"/>
        <w:szCs w:val="20"/>
      </w:rPr>
      <w:fldChar w:fldCharType="separate"/>
    </w:r>
    <w:r w:rsidR="007213D2">
      <w:rPr>
        <w:rFonts w:ascii="Times New Roman" w:hAnsi="Times New Roman"/>
        <w:noProof/>
        <w:sz w:val="20"/>
        <w:szCs w:val="20"/>
      </w:rPr>
      <w:t>18</w:t>
    </w:r>
    <w:r w:rsidRPr="003D287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38D" w:rsidRDefault="0039538D">
      <w:r>
        <w:separator/>
      </w:r>
    </w:p>
  </w:footnote>
  <w:footnote w:type="continuationSeparator" w:id="0">
    <w:p w:rsidR="0039538D" w:rsidRDefault="00395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25F" w:rsidRDefault="002F325F" w:rsidP="003D727D">
    <w:pPr>
      <w:pStyle w:val="a7"/>
      <w:pBdr>
        <w:bottom w:val="single" w:sz="12" w:space="1" w:color="auto"/>
      </w:pBdr>
      <w:rPr>
        <w:rFonts w:ascii="Times New Roman" w:hAnsi="Times New Roman"/>
      </w:rPr>
    </w:pPr>
    <w:r w:rsidRPr="00574302">
      <w:rPr>
        <w:rFonts w:ascii="Times New Roman" w:hAnsi="Times New Roman"/>
      </w:rPr>
      <w:t>СВО ЛНУ_____-12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25F" w:rsidRDefault="002F325F" w:rsidP="00E15EC2">
    <w:pPr>
      <w:pStyle w:val="a7"/>
      <w:pBdr>
        <w:bottom w:val="single" w:sz="12" w:space="1" w:color="auto"/>
      </w:pBdr>
      <w:jc w:val="right"/>
      <w:rPr>
        <w:rFonts w:ascii="Times New Roman" w:hAnsi="Times New Roman"/>
      </w:rPr>
    </w:pPr>
    <w:r w:rsidRPr="00574302">
      <w:rPr>
        <w:rFonts w:ascii="Times New Roman" w:hAnsi="Times New Roman"/>
      </w:rPr>
      <w:t xml:space="preserve">СВО </w:t>
    </w:r>
    <w:r>
      <w:rPr>
        <w:rFonts w:ascii="Times New Roman" w:hAnsi="Times New Roman"/>
      </w:rPr>
      <w:t xml:space="preserve">МГПІ «Бейт-Хана»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25F" w:rsidRDefault="002F325F" w:rsidP="003D727D">
    <w:pPr>
      <w:pStyle w:val="a7"/>
      <w:pBdr>
        <w:bottom w:val="single" w:sz="12" w:space="1" w:color="auto"/>
      </w:pBdr>
      <w:rPr>
        <w:rFonts w:ascii="Times New Roman" w:hAnsi="Times New Roman"/>
      </w:rPr>
    </w:pPr>
    <w:r w:rsidRPr="00574302">
      <w:rPr>
        <w:rFonts w:ascii="Times New Roman" w:hAnsi="Times New Roman"/>
      </w:rPr>
      <w:t>СВО ЛНУ_____-12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25F" w:rsidRDefault="002F325F" w:rsidP="00E15EC2">
    <w:pPr>
      <w:pStyle w:val="a7"/>
      <w:pBdr>
        <w:bottom w:val="single" w:sz="12" w:space="1" w:color="auto"/>
      </w:pBdr>
      <w:jc w:val="right"/>
      <w:rPr>
        <w:rFonts w:ascii="Times New Roman" w:hAnsi="Times New Roman"/>
      </w:rPr>
    </w:pPr>
    <w:r w:rsidRPr="00574302">
      <w:rPr>
        <w:rFonts w:ascii="Times New Roman" w:hAnsi="Times New Roman"/>
      </w:rPr>
      <w:t xml:space="preserve">СВО </w:t>
    </w:r>
    <w:r>
      <w:rPr>
        <w:rFonts w:ascii="Times New Roman" w:hAnsi="Times New Roman"/>
      </w:rPr>
      <w:t xml:space="preserve">МГПІ «Бейт-Хана»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875"/>
    <w:multiLevelType w:val="hybridMultilevel"/>
    <w:tmpl w:val="20E2E1E6"/>
    <w:lvl w:ilvl="0" w:tplc="19902BFE">
      <w:start w:val="1"/>
      <w:numFmt w:val="bullet"/>
      <w:lvlText w:val=""/>
      <w:lvlJc w:val="left"/>
      <w:pPr>
        <w:tabs>
          <w:tab w:val="num" w:pos="510"/>
        </w:tabs>
        <w:ind w:left="227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5953"/>
    <w:multiLevelType w:val="hybridMultilevel"/>
    <w:tmpl w:val="082824C2"/>
    <w:lvl w:ilvl="0" w:tplc="7EB20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446C5"/>
    <w:multiLevelType w:val="hybridMultilevel"/>
    <w:tmpl w:val="51521D94"/>
    <w:lvl w:ilvl="0" w:tplc="19902BFE">
      <w:start w:val="1"/>
      <w:numFmt w:val="bullet"/>
      <w:lvlText w:val=""/>
      <w:lvlJc w:val="left"/>
      <w:pPr>
        <w:tabs>
          <w:tab w:val="num" w:pos="510"/>
        </w:tabs>
        <w:ind w:left="227" w:firstLine="57"/>
      </w:pPr>
      <w:rPr>
        <w:rFonts w:ascii="Symbol" w:hAnsi="Symbol" w:hint="default"/>
      </w:rPr>
    </w:lvl>
    <w:lvl w:ilvl="1" w:tplc="19902BFE">
      <w:start w:val="1"/>
      <w:numFmt w:val="bullet"/>
      <w:lvlText w:val=""/>
      <w:lvlJc w:val="left"/>
      <w:pPr>
        <w:tabs>
          <w:tab w:val="num" w:pos="1306"/>
        </w:tabs>
        <w:ind w:left="1023" w:firstLine="5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A0B5F"/>
    <w:multiLevelType w:val="hybridMultilevel"/>
    <w:tmpl w:val="CD4C7394"/>
    <w:lvl w:ilvl="0" w:tplc="F9EA2048">
      <w:start w:val="33"/>
      <w:numFmt w:val="decimal"/>
      <w:lvlText w:val="%1"/>
      <w:lvlJc w:val="left"/>
      <w:pPr>
        <w:tabs>
          <w:tab w:val="num" w:pos="562"/>
        </w:tabs>
        <w:ind w:left="56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7"/>
        </w:tabs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7"/>
        </w:tabs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7"/>
        </w:tabs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7"/>
        </w:tabs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7"/>
        </w:tabs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7"/>
        </w:tabs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7"/>
        </w:tabs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7"/>
        </w:tabs>
        <w:ind w:left="6217" w:hanging="180"/>
      </w:pPr>
    </w:lvl>
  </w:abstractNum>
  <w:abstractNum w:abstractNumId="4" w15:restartNumberingAfterBreak="0">
    <w:nsid w:val="1431570C"/>
    <w:multiLevelType w:val="hybridMultilevel"/>
    <w:tmpl w:val="17C65334"/>
    <w:lvl w:ilvl="0" w:tplc="715AECE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20A1"/>
    <w:multiLevelType w:val="hybridMultilevel"/>
    <w:tmpl w:val="0590E142"/>
    <w:lvl w:ilvl="0" w:tplc="19902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B6125"/>
    <w:multiLevelType w:val="hybridMultilevel"/>
    <w:tmpl w:val="3836EEE4"/>
    <w:lvl w:ilvl="0" w:tplc="19902BFE">
      <w:start w:val="1"/>
      <w:numFmt w:val="bullet"/>
      <w:lvlText w:val=""/>
      <w:lvlJc w:val="left"/>
      <w:pPr>
        <w:tabs>
          <w:tab w:val="num" w:pos="510"/>
        </w:tabs>
        <w:ind w:left="227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D10F9"/>
    <w:multiLevelType w:val="hybridMultilevel"/>
    <w:tmpl w:val="93549410"/>
    <w:lvl w:ilvl="0" w:tplc="19902BFE">
      <w:start w:val="1"/>
      <w:numFmt w:val="bullet"/>
      <w:lvlText w:val=""/>
      <w:lvlJc w:val="left"/>
      <w:pPr>
        <w:tabs>
          <w:tab w:val="num" w:pos="510"/>
        </w:tabs>
        <w:ind w:left="227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E637F"/>
    <w:multiLevelType w:val="hybridMultilevel"/>
    <w:tmpl w:val="AE54571A"/>
    <w:lvl w:ilvl="0" w:tplc="19902BFE">
      <w:start w:val="1"/>
      <w:numFmt w:val="bullet"/>
      <w:lvlText w:val=""/>
      <w:lvlJc w:val="left"/>
      <w:pPr>
        <w:tabs>
          <w:tab w:val="num" w:pos="510"/>
        </w:tabs>
        <w:ind w:left="227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A1128"/>
    <w:multiLevelType w:val="hybridMultilevel"/>
    <w:tmpl w:val="CBDE916C"/>
    <w:lvl w:ilvl="0" w:tplc="A3626F3E">
      <w:start w:val="1"/>
      <w:numFmt w:val="bullet"/>
      <w:lvlText w:val=""/>
      <w:lvlJc w:val="left"/>
      <w:pPr>
        <w:ind w:left="2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10" w15:restartNumberingAfterBreak="0">
    <w:nsid w:val="2CCA0206"/>
    <w:multiLevelType w:val="hybridMultilevel"/>
    <w:tmpl w:val="989AB90A"/>
    <w:lvl w:ilvl="0" w:tplc="19902BFE">
      <w:start w:val="1"/>
      <w:numFmt w:val="bullet"/>
      <w:lvlText w:val=""/>
      <w:lvlJc w:val="left"/>
      <w:pPr>
        <w:tabs>
          <w:tab w:val="num" w:pos="510"/>
        </w:tabs>
        <w:ind w:left="227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94A6D"/>
    <w:multiLevelType w:val="hybridMultilevel"/>
    <w:tmpl w:val="F5568FE6"/>
    <w:lvl w:ilvl="0" w:tplc="19902BFE">
      <w:start w:val="1"/>
      <w:numFmt w:val="bullet"/>
      <w:lvlText w:val=""/>
      <w:lvlJc w:val="left"/>
      <w:pPr>
        <w:tabs>
          <w:tab w:val="num" w:pos="510"/>
        </w:tabs>
        <w:ind w:left="227" w:firstLine="57"/>
      </w:pPr>
      <w:rPr>
        <w:rFonts w:ascii="Symbol" w:hAnsi="Symbol" w:hint="default"/>
      </w:rPr>
    </w:lvl>
    <w:lvl w:ilvl="1" w:tplc="19902BFE">
      <w:start w:val="1"/>
      <w:numFmt w:val="bullet"/>
      <w:lvlText w:val=""/>
      <w:lvlJc w:val="left"/>
      <w:pPr>
        <w:tabs>
          <w:tab w:val="num" w:pos="1306"/>
        </w:tabs>
        <w:ind w:left="1023" w:firstLine="5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B09E5"/>
    <w:multiLevelType w:val="hybridMultilevel"/>
    <w:tmpl w:val="83DAEA2E"/>
    <w:lvl w:ilvl="0" w:tplc="19902BFE">
      <w:start w:val="1"/>
      <w:numFmt w:val="bullet"/>
      <w:lvlText w:val=""/>
      <w:lvlJc w:val="left"/>
      <w:pPr>
        <w:tabs>
          <w:tab w:val="num" w:pos="510"/>
        </w:tabs>
        <w:ind w:left="227" w:firstLine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3405C"/>
    <w:multiLevelType w:val="hybridMultilevel"/>
    <w:tmpl w:val="16DEC4F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FA8C782">
      <w:start w:val="80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44D4C"/>
    <w:multiLevelType w:val="hybridMultilevel"/>
    <w:tmpl w:val="4B2C545E"/>
    <w:lvl w:ilvl="0" w:tplc="19902BFE">
      <w:start w:val="1"/>
      <w:numFmt w:val="bullet"/>
      <w:lvlText w:val=""/>
      <w:lvlJc w:val="left"/>
      <w:pPr>
        <w:tabs>
          <w:tab w:val="num" w:pos="510"/>
        </w:tabs>
        <w:ind w:left="227" w:firstLine="57"/>
      </w:pPr>
      <w:rPr>
        <w:rFonts w:ascii="Symbol" w:hAnsi="Symbol" w:hint="default"/>
      </w:rPr>
    </w:lvl>
    <w:lvl w:ilvl="1" w:tplc="19902BFE">
      <w:start w:val="1"/>
      <w:numFmt w:val="bullet"/>
      <w:lvlText w:val=""/>
      <w:lvlJc w:val="left"/>
      <w:pPr>
        <w:tabs>
          <w:tab w:val="num" w:pos="1306"/>
        </w:tabs>
        <w:ind w:left="1023" w:firstLine="5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3415A"/>
    <w:multiLevelType w:val="multilevel"/>
    <w:tmpl w:val="9FAACC0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709"/>
      </w:pPr>
      <w:rPr>
        <w:rFonts w:hint="default"/>
      </w:rPr>
    </w:lvl>
  </w:abstractNum>
  <w:abstractNum w:abstractNumId="16" w15:restartNumberingAfterBreak="0">
    <w:nsid w:val="4B985192"/>
    <w:multiLevelType w:val="hybridMultilevel"/>
    <w:tmpl w:val="BAF4B738"/>
    <w:lvl w:ilvl="0" w:tplc="F1A262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90605"/>
    <w:multiLevelType w:val="hybridMultilevel"/>
    <w:tmpl w:val="30AA5BBE"/>
    <w:lvl w:ilvl="0" w:tplc="19902BFE">
      <w:start w:val="1"/>
      <w:numFmt w:val="bullet"/>
      <w:lvlText w:val=""/>
      <w:lvlJc w:val="left"/>
      <w:pPr>
        <w:tabs>
          <w:tab w:val="num" w:pos="510"/>
        </w:tabs>
        <w:ind w:left="227" w:firstLine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E21EF"/>
    <w:multiLevelType w:val="hybridMultilevel"/>
    <w:tmpl w:val="FCE6C9B4"/>
    <w:lvl w:ilvl="0" w:tplc="19902BFE">
      <w:start w:val="1"/>
      <w:numFmt w:val="bullet"/>
      <w:lvlText w:val=""/>
      <w:lvlJc w:val="left"/>
      <w:pPr>
        <w:tabs>
          <w:tab w:val="num" w:pos="510"/>
        </w:tabs>
        <w:ind w:left="227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64B65"/>
    <w:multiLevelType w:val="hybridMultilevel"/>
    <w:tmpl w:val="67D01460"/>
    <w:lvl w:ilvl="0" w:tplc="8960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E55A9"/>
    <w:multiLevelType w:val="multilevel"/>
    <w:tmpl w:val="9FAACC0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-283" w:firstLine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709"/>
      </w:pPr>
      <w:rPr>
        <w:rFonts w:hint="default"/>
      </w:rPr>
    </w:lvl>
  </w:abstractNum>
  <w:abstractNum w:abstractNumId="21" w15:restartNumberingAfterBreak="0">
    <w:nsid w:val="69982D5B"/>
    <w:multiLevelType w:val="hybridMultilevel"/>
    <w:tmpl w:val="932EF5D2"/>
    <w:lvl w:ilvl="0" w:tplc="19902BF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 w15:restartNumberingAfterBreak="0">
    <w:nsid w:val="6BC778F5"/>
    <w:multiLevelType w:val="multilevel"/>
    <w:tmpl w:val="9FAACC0C"/>
    <w:numStyleLink w:val="1"/>
  </w:abstractNum>
  <w:abstractNum w:abstractNumId="23" w15:restartNumberingAfterBreak="0">
    <w:nsid w:val="6C5F4595"/>
    <w:multiLevelType w:val="hybridMultilevel"/>
    <w:tmpl w:val="5802B600"/>
    <w:lvl w:ilvl="0" w:tplc="19902BFE">
      <w:start w:val="1"/>
      <w:numFmt w:val="bullet"/>
      <w:lvlText w:val=""/>
      <w:lvlJc w:val="left"/>
      <w:pPr>
        <w:tabs>
          <w:tab w:val="num" w:pos="510"/>
        </w:tabs>
        <w:ind w:left="227" w:firstLine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2342D"/>
    <w:multiLevelType w:val="hybridMultilevel"/>
    <w:tmpl w:val="D0CCB214"/>
    <w:lvl w:ilvl="0" w:tplc="19902BFE">
      <w:start w:val="1"/>
      <w:numFmt w:val="bullet"/>
      <w:lvlText w:val=""/>
      <w:lvlJc w:val="left"/>
      <w:pPr>
        <w:tabs>
          <w:tab w:val="num" w:pos="510"/>
        </w:tabs>
        <w:ind w:left="227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412E7"/>
    <w:multiLevelType w:val="multilevel"/>
    <w:tmpl w:val="9FAACC0C"/>
    <w:styleLink w:val="1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709"/>
      </w:pPr>
      <w:rPr>
        <w:rFonts w:hint="default"/>
      </w:rPr>
    </w:lvl>
  </w:abstractNum>
  <w:abstractNum w:abstractNumId="26" w15:restartNumberingAfterBreak="0">
    <w:nsid w:val="7CFB03DF"/>
    <w:multiLevelType w:val="hybridMultilevel"/>
    <w:tmpl w:val="62B0573C"/>
    <w:lvl w:ilvl="0" w:tplc="19902BFE">
      <w:start w:val="1"/>
      <w:numFmt w:val="bullet"/>
      <w:lvlText w:val=""/>
      <w:lvlJc w:val="left"/>
      <w:pPr>
        <w:tabs>
          <w:tab w:val="num" w:pos="368"/>
        </w:tabs>
        <w:ind w:left="85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7DD10CCD"/>
    <w:multiLevelType w:val="hybridMultilevel"/>
    <w:tmpl w:val="8468EA5C"/>
    <w:lvl w:ilvl="0" w:tplc="19902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868F9"/>
    <w:multiLevelType w:val="hybridMultilevel"/>
    <w:tmpl w:val="B14ADE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0"/>
  </w:num>
  <w:num w:numId="5">
    <w:abstractNumId w:val="23"/>
  </w:num>
  <w:num w:numId="6">
    <w:abstractNumId w:val="12"/>
  </w:num>
  <w:num w:numId="7">
    <w:abstractNumId w:val="17"/>
  </w:num>
  <w:num w:numId="8">
    <w:abstractNumId w:val="9"/>
  </w:num>
  <w:num w:numId="9">
    <w:abstractNumId w:val="10"/>
  </w:num>
  <w:num w:numId="10">
    <w:abstractNumId w:val="6"/>
  </w:num>
  <w:num w:numId="11">
    <w:abstractNumId w:val="8"/>
  </w:num>
  <w:num w:numId="12">
    <w:abstractNumId w:val="24"/>
  </w:num>
  <w:num w:numId="13">
    <w:abstractNumId w:val="26"/>
  </w:num>
  <w:num w:numId="14">
    <w:abstractNumId w:val="7"/>
  </w:num>
  <w:num w:numId="15">
    <w:abstractNumId w:val="18"/>
  </w:num>
  <w:num w:numId="16">
    <w:abstractNumId w:val="28"/>
  </w:num>
  <w:num w:numId="17">
    <w:abstractNumId w:val="25"/>
  </w:num>
  <w:num w:numId="18">
    <w:abstractNumId w:val="22"/>
  </w:num>
  <w:num w:numId="19">
    <w:abstractNumId w:val="15"/>
  </w:num>
  <w:num w:numId="20">
    <w:abstractNumId w:val="20"/>
  </w:num>
  <w:num w:numId="21">
    <w:abstractNumId w:val="13"/>
  </w:num>
  <w:num w:numId="22">
    <w:abstractNumId w:val="3"/>
  </w:num>
  <w:num w:numId="23">
    <w:abstractNumId w:val="1"/>
  </w:num>
  <w:num w:numId="24">
    <w:abstractNumId w:val="16"/>
  </w:num>
  <w:num w:numId="25">
    <w:abstractNumId w:val="27"/>
  </w:num>
  <w:num w:numId="26">
    <w:abstractNumId w:val="21"/>
  </w:num>
  <w:num w:numId="27">
    <w:abstractNumId w:val="5"/>
  </w:num>
  <w:num w:numId="28">
    <w:abstractNumId w:val="19"/>
  </w:num>
  <w:num w:numId="29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752F"/>
    <w:rsid w:val="0001348F"/>
    <w:rsid w:val="00016740"/>
    <w:rsid w:val="000202DF"/>
    <w:rsid w:val="00020F1B"/>
    <w:rsid w:val="00027674"/>
    <w:rsid w:val="00035B5E"/>
    <w:rsid w:val="00047141"/>
    <w:rsid w:val="00054951"/>
    <w:rsid w:val="00066B90"/>
    <w:rsid w:val="0007610B"/>
    <w:rsid w:val="000806B4"/>
    <w:rsid w:val="00080E8A"/>
    <w:rsid w:val="000A11AA"/>
    <w:rsid w:val="000A54E5"/>
    <w:rsid w:val="000A59F4"/>
    <w:rsid w:val="000B6DFA"/>
    <w:rsid w:val="000C3191"/>
    <w:rsid w:val="000C5175"/>
    <w:rsid w:val="000E5D2B"/>
    <w:rsid w:val="000E6581"/>
    <w:rsid w:val="000F5230"/>
    <w:rsid w:val="00103313"/>
    <w:rsid w:val="001200A0"/>
    <w:rsid w:val="001216BE"/>
    <w:rsid w:val="00134A0E"/>
    <w:rsid w:val="0013685F"/>
    <w:rsid w:val="001430D7"/>
    <w:rsid w:val="00160511"/>
    <w:rsid w:val="0016230F"/>
    <w:rsid w:val="00167009"/>
    <w:rsid w:val="001902F3"/>
    <w:rsid w:val="001A3974"/>
    <w:rsid w:val="001B1D70"/>
    <w:rsid w:val="001B3A7C"/>
    <w:rsid w:val="001C45F2"/>
    <w:rsid w:val="001D2566"/>
    <w:rsid w:val="001E25DB"/>
    <w:rsid w:val="00200831"/>
    <w:rsid w:val="0021291A"/>
    <w:rsid w:val="0022033C"/>
    <w:rsid w:val="00233094"/>
    <w:rsid w:val="00233098"/>
    <w:rsid w:val="00234C9D"/>
    <w:rsid w:val="00236B7A"/>
    <w:rsid w:val="002713D2"/>
    <w:rsid w:val="002716D8"/>
    <w:rsid w:val="002823A0"/>
    <w:rsid w:val="002961BF"/>
    <w:rsid w:val="002977E2"/>
    <w:rsid w:val="002B685D"/>
    <w:rsid w:val="002D0DF0"/>
    <w:rsid w:val="002D7A04"/>
    <w:rsid w:val="002E2896"/>
    <w:rsid w:val="002E6296"/>
    <w:rsid w:val="002F325F"/>
    <w:rsid w:val="002F627C"/>
    <w:rsid w:val="00304B7E"/>
    <w:rsid w:val="00332D4A"/>
    <w:rsid w:val="00336E8F"/>
    <w:rsid w:val="0034695B"/>
    <w:rsid w:val="00361C47"/>
    <w:rsid w:val="00387336"/>
    <w:rsid w:val="003873B9"/>
    <w:rsid w:val="00391928"/>
    <w:rsid w:val="00393644"/>
    <w:rsid w:val="0039519E"/>
    <w:rsid w:val="0039538D"/>
    <w:rsid w:val="00396A76"/>
    <w:rsid w:val="00396B42"/>
    <w:rsid w:val="003B4DAF"/>
    <w:rsid w:val="003B5594"/>
    <w:rsid w:val="003C79CA"/>
    <w:rsid w:val="003D6F04"/>
    <w:rsid w:val="003D727D"/>
    <w:rsid w:val="003E7420"/>
    <w:rsid w:val="003F30CE"/>
    <w:rsid w:val="00401552"/>
    <w:rsid w:val="004020C7"/>
    <w:rsid w:val="00404604"/>
    <w:rsid w:val="0043045B"/>
    <w:rsid w:val="00434C67"/>
    <w:rsid w:val="004460DF"/>
    <w:rsid w:val="00450FBB"/>
    <w:rsid w:val="004559D4"/>
    <w:rsid w:val="004601E7"/>
    <w:rsid w:val="00465DA7"/>
    <w:rsid w:val="00480D09"/>
    <w:rsid w:val="00487AD3"/>
    <w:rsid w:val="004B2BFF"/>
    <w:rsid w:val="004B4279"/>
    <w:rsid w:val="004B7FD3"/>
    <w:rsid w:val="004D10B5"/>
    <w:rsid w:val="004D406E"/>
    <w:rsid w:val="004E01EF"/>
    <w:rsid w:val="004E7790"/>
    <w:rsid w:val="00500BCC"/>
    <w:rsid w:val="005038EB"/>
    <w:rsid w:val="00505CED"/>
    <w:rsid w:val="00506D1B"/>
    <w:rsid w:val="00507F99"/>
    <w:rsid w:val="00517677"/>
    <w:rsid w:val="005259B4"/>
    <w:rsid w:val="00535532"/>
    <w:rsid w:val="0053623B"/>
    <w:rsid w:val="0053636F"/>
    <w:rsid w:val="00552EE7"/>
    <w:rsid w:val="005609E4"/>
    <w:rsid w:val="00582DEE"/>
    <w:rsid w:val="005861B2"/>
    <w:rsid w:val="00593944"/>
    <w:rsid w:val="00595DEE"/>
    <w:rsid w:val="005A245A"/>
    <w:rsid w:val="005A2FAC"/>
    <w:rsid w:val="005B2D8A"/>
    <w:rsid w:val="005B4498"/>
    <w:rsid w:val="005D4163"/>
    <w:rsid w:val="005D4B29"/>
    <w:rsid w:val="005D74F3"/>
    <w:rsid w:val="005E1FDE"/>
    <w:rsid w:val="005E531F"/>
    <w:rsid w:val="005E74BB"/>
    <w:rsid w:val="005E7D9F"/>
    <w:rsid w:val="005F4C29"/>
    <w:rsid w:val="005F678A"/>
    <w:rsid w:val="005F7D9E"/>
    <w:rsid w:val="00615F85"/>
    <w:rsid w:val="0062188E"/>
    <w:rsid w:val="0062293C"/>
    <w:rsid w:val="00627483"/>
    <w:rsid w:val="00632204"/>
    <w:rsid w:val="00633129"/>
    <w:rsid w:val="006336BD"/>
    <w:rsid w:val="006342E5"/>
    <w:rsid w:val="00634B88"/>
    <w:rsid w:val="00640479"/>
    <w:rsid w:val="00643747"/>
    <w:rsid w:val="006524B8"/>
    <w:rsid w:val="006714B7"/>
    <w:rsid w:val="00682AB2"/>
    <w:rsid w:val="00686F03"/>
    <w:rsid w:val="006929D8"/>
    <w:rsid w:val="00696AB7"/>
    <w:rsid w:val="006E7A27"/>
    <w:rsid w:val="006F6588"/>
    <w:rsid w:val="00706F29"/>
    <w:rsid w:val="007115AB"/>
    <w:rsid w:val="00716040"/>
    <w:rsid w:val="007213D2"/>
    <w:rsid w:val="00734871"/>
    <w:rsid w:val="00734DD5"/>
    <w:rsid w:val="00735EFC"/>
    <w:rsid w:val="0074451C"/>
    <w:rsid w:val="00745146"/>
    <w:rsid w:val="00750893"/>
    <w:rsid w:val="00754BA6"/>
    <w:rsid w:val="00754F9D"/>
    <w:rsid w:val="0077217D"/>
    <w:rsid w:val="00773202"/>
    <w:rsid w:val="007744BA"/>
    <w:rsid w:val="007817EA"/>
    <w:rsid w:val="00782109"/>
    <w:rsid w:val="00782973"/>
    <w:rsid w:val="007849CF"/>
    <w:rsid w:val="0078523E"/>
    <w:rsid w:val="00786CB8"/>
    <w:rsid w:val="007A387D"/>
    <w:rsid w:val="007A5907"/>
    <w:rsid w:val="007A7EC4"/>
    <w:rsid w:val="007A7F73"/>
    <w:rsid w:val="007B74CA"/>
    <w:rsid w:val="007C4FB7"/>
    <w:rsid w:val="007C7BF7"/>
    <w:rsid w:val="007C7F23"/>
    <w:rsid w:val="007D245C"/>
    <w:rsid w:val="007D603F"/>
    <w:rsid w:val="007D6734"/>
    <w:rsid w:val="007D7687"/>
    <w:rsid w:val="00805F1B"/>
    <w:rsid w:val="00807DB9"/>
    <w:rsid w:val="00823C94"/>
    <w:rsid w:val="00831D76"/>
    <w:rsid w:val="0083733C"/>
    <w:rsid w:val="0085509C"/>
    <w:rsid w:val="00865622"/>
    <w:rsid w:val="00867A4B"/>
    <w:rsid w:val="00886772"/>
    <w:rsid w:val="008E2856"/>
    <w:rsid w:val="008F5E0D"/>
    <w:rsid w:val="00905284"/>
    <w:rsid w:val="00913E57"/>
    <w:rsid w:val="009275C4"/>
    <w:rsid w:val="0094017C"/>
    <w:rsid w:val="00946808"/>
    <w:rsid w:val="00956992"/>
    <w:rsid w:val="00960A3C"/>
    <w:rsid w:val="00973862"/>
    <w:rsid w:val="009A1F93"/>
    <w:rsid w:val="009A2677"/>
    <w:rsid w:val="009B6740"/>
    <w:rsid w:val="009C413D"/>
    <w:rsid w:val="009C6EEF"/>
    <w:rsid w:val="009D0E29"/>
    <w:rsid w:val="009D25D4"/>
    <w:rsid w:val="009D714C"/>
    <w:rsid w:val="009F341E"/>
    <w:rsid w:val="00A01B47"/>
    <w:rsid w:val="00A059B4"/>
    <w:rsid w:val="00A26D03"/>
    <w:rsid w:val="00A32026"/>
    <w:rsid w:val="00A345E7"/>
    <w:rsid w:val="00A34A87"/>
    <w:rsid w:val="00A446D7"/>
    <w:rsid w:val="00A466A2"/>
    <w:rsid w:val="00A51DCA"/>
    <w:rsid w:val="00A8387A"/>
    <w:rsid w:val="00A957A5"/>
    <w:rsid w:val="00AB3830"/>
    <w:rsid w:val="00AB4670"/>
    <w:rsid w:val="00AB62B5"/>
    <w:rsid w:val="00AC4081"/>
    <w:rsid w:val="00AC6A79"/>
    <w:rsid w:val="00AD55B9"/>
    <w:rsid w:val="00AF001F"/>
    <w:rsid w:val="00B075C8"/>
    <w:rsid w:val="00B159C5"/>
    <w:rsid w:val="00B25058"/>
    <w:rsid w:val="00B37E92"/>
    <w:rsid w:val="00B42142"/>
    <w:rsid w:val="00B460C3"/>
    <w:rsid w:val="00B54F85"/>
    <w:rsid w:val="00B56D4B"/>
    <w:rsid w:val="00B5744F"/>
    <w:rsid w:val="00B66A07"/>
    <w:rsid w:val="00B71412"/>
    <w:rsid w:val="00B76FBA"/>
    <w:rsid w:val="00B779C4"/>
    <w:rsid w:val="00B77CC3"/>
    <w:rsid w:val="00B8573E"/>
    <w:rsid w:val="00BC0E62"/>
    <w:rsid w:val="00BC4F3F"/>
    <w:rsid w:val="00BD4AA7"/>
    <w:rsid w:val="00BD626C"/>
    <w:rsid w:val="00BE673D"/>
    <w:rsid w:val="00BF3418"/>
    <w:rsid w:val="00C10FED"/>
    <w:rsid w:val="00C13F96"/>
    <w:rsid w:val="00C152EB"/>
    <w:rsid w:val="00C17658"/>
    <w:rsid w:val="00C2188C"/>
    <w:rsid w:val="00C25F12"/>
    <w:rsid w:val="00C2662C"/>
    <w:rsid w:val="00C30FEF"/>
    <w:rsid w:val="00C501AB"/>
    <w:rsid w:val="00C55343"/>
    <w:rsid w:val="00C62C0D"/>
    <w:rsid w:val="00C73A9F"/>
    <w:rsid w:val="00C8396B"/>
    <w:rsid w:val="00C86871"/>
    <w:rsid w:val="00CA114D"/>
    <w:rsid w:val="00CA391D"/>
    <w:rsid w:val="00CA7CDD"/>
    <w:rsid w:val="00CB3A0F"/>
    <w:rsid w:val="00CB3C69"/>
    <w:rsid w:val="00CB4BE9"/>
    <w:rsid w:val="00CD15A0"/>
    <w:rsid w:val="00CF7585"/>
    <w:rsid w:val="00D017D7"/>
    <w:rsid w:val="00D15F0B"/>
    <w:rsid w:val="00D24AF4"/>
    <w:rsid w:val="00D25FA1"/>
    <w:rsid w:val="00D446C4"/>
    <w:rsid w:val="00D45683"/>
    <w:rsid w:val="00D50357"/>
    <w:rsid w:val="00D576F4"/>
    <w:rsid w:val="00D73423"/>
    <w:rsid w:val="00D83B7B"/>
    <w:rsid w:val="00D8560A"/>
    <w:rsid w:val="00D863DC"/>
    <w:rsid w:val="00D904E3"/>
    <w:rsid w:val="00DA6E78"/>
    <w:rsid w:val="00DA7236"/>
    <w:rsid w:val="00DB08EC"/>
    <w:rsid w:val="00DB756C"/>
    <w:rsid w:val="00DC32B4"/>
    <w:rsid w:val="00DC5D32"/>
    <w:rsid w:val="00DC73EF"/>
    <w:rsid w:val="00DE0ED8"/>
    <w:rsid w:val="00DE7BA6"/>
    <w:rsid w:val="00DF148F"/>
    <w:rsid w:val="00DF52A6"/>
    <w:rsid w:val="00E00DA7"/>
    <w:rsid w:val="00E112EC"/>
    <w:rsid w:val="00E15EC2"/>
    <w:rsid w:val="00E2568D"/>
    <w:rsid w:val="00E26249"/>
    <w:rsid w:val="00E311E3"/>
    <w:rsid w:val="00E40B2F"/>
    <w:rsid w:val="00E45B13"/>
    <w:rsid w:val="00E47ADE"/>
    <w:rsid w:val="00E56B14"/>
    <w:rsid w:val="00E573D7"/>
    <w:rsid w:val="00E6155F"/>
    <w:rsid w:val="00E72126"/>
    <w:rsid w:val="00E727DF"/>
    <w:rsid w:val="00E83FAE"/>
    <w:rsid w:val="00E85D30"/>
    <w:rsid w:val="00E9379C"/>
    <w:rsid w:val="00EC33DF"/>
    <w:rsid w:val="00ED4C22"/>
    <w:rsid w:val="00ED752F"/>
    <w:rsid w:val="00EE19F2"/>
    <w:rsid w:val="00EF31A5"/>
    <w:rsid w:val="00EF3EBC"/>
    <w:rsid w:val="00F03334"/>
    <w:rsid w:val="00F05A08"/>
    <w:rsid w:val="00F213A0"/>
    <w:rsid w:val="00F240B6"/>
    <w:rsid w:val="00F24B2A"/>
    <w:rsid w:val="00F25388"/>
    <w:rsid w:val="00F31666"/>
    <w:rsid w:val="00F37308"/>
    <w:rsid w:val="00F40A48"/>
    <w:rsid w:val="00F438B3"/>
    <w:rsid w:val="00F45876"/>
    <w:rsid w:val="00F52F0A"/>
    <w:rsid w:val="00F63E1B"/>
    <w:rsid w:val="00F72B2F"/>
    <w:rsid w:val="00F742CD"/>
    <w:rsid w:val="00F77D4F"/>
    <w:rsid w:val="00F83650"/>
    <w:rsid w:val="00F95C8D"/>
    <w:rsid w:val="00FA1B77"/>
    <w:rsid w:val="00FC02AF"/>
    <w:rsid w:val="00FC5E20"/>
    <w:rsid w:val="00FE39E8"/>
    <w:rsid w:val="00FE7774"/>
    <w:rsid w:val="00FF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119F4A3-68AE-4936-B688-24878CA1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6740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167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0167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unhideWhenUsed/>
    <w:qFormat/>
    <w:rsid w:val="000167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unhideWhenUsed/>
    <w:qFormat/>
    <w:rsid w:val="000167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167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0167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1674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nhideWhenUsed/>
    <w:qFormat/>
    <w:rsid w:val="0001674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1674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016740"/>
    <w:rPr>
      <w:b/>
      <w:bCs/>
    </w:rPr>
  </w:style>
  <w:style w:type="character" w:customStyle="1" w:styleId="80">
    <w:name w:val="Заголовок 8 Знак"/>
    <w:basedOn w:val="a1"/>
    <w:link w:val="8"/>
    <w:rsid w:val="00016740"/>
    <w:rPr>
      <w:i/>
      <w:iCs/>
      <w:sz w:val="24"/>
      <w:szCs w:val="24"/>
    </w:rPr>
  </w:style>
  <w:style w:type="paragraph" w:styleId="a4">
    <w:name w:val="footnote text"/>
    <w:basedOn w:val="a0"/>
    <w:link w:val="a5"/>
    <w:semiHidden/>
    <w:unhideWhenUsed/>
    <w:rsid w:val="00ED752F"/>
    <w:rPr>
      <w:sz w:val="20"/>
      <w:szCs w:val="20"/>
    </w:rPr>
  </w:style>
  <w:style w:type="character" w:customStyle="1" w:styleId="a5">
    <w:name w:val="Текст сноски Знак"/>
    <w:link w:val="a4"/>
    <w:semiHidden/>
    <w:rsid w:val="00ED752F"/>
    <w:rPr>
      <w:rFonts w:ascii="Calibri" w:eastAsia="Calibri" w:hAnsi="Calibri"/>
      <w:lang w:val="uk-UA" w:eastAsia="en-US" w:bidi="ar-SA"/>
    </w:rPr>
  </w:style>
  <w:style w:type="character" w:styleId="a6">
    <w:name w:val="footnote reference"/>
    <w:semiHidden/>
    <w:unhideWhenUsed/>
    <w:rsid w:val="00ED752F"/>
    <w:rPr>
      <w:vertAlign w:val="superscript"/>
    </w:rPr>
  </w:style>
  <w:style w:type="paragraph" w:styleId="a7">
    <w:name w:val="header"/>
    <w:basedOn w:val="a0"/>
    <w:link w:val="a8"/>
    <w:uiPriority w:val="99"/>
    <w:unhideWhenUsed/>
    <w:rsid w:val="00ED752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semiHidden/>
    <w:rsid w:val="00ED752F"/>
    <w:rPr>
      <w:rFonts w:ascii="Calibri" w:eastAsia="Calibri" w:hAnsi="Calibri"/>
      <w:sz w:val="22"/>
      <w:szCs w:val="22"/>
      <w:lang w:val="uk-UA" w:eastAsia="en-US" w:bidi="ar-SA"/>
    </w:rPr>
  </w:style>
  <w:style w:type="paragraph" w:styleId="a9">
    <w:name w:val="footer"/>
    <w:basedOn w:val="a0"/>
    <w:link w:val="aa"/>
    <w:uiPriority w:val="99"/>
    <w:unhideWhenUsed/>
    <w:rsid w:val="00ED752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ED752F"/>
    <w:rPr>
      <w:rFonts w:ascii="Calibri" w:eastAsia="Calibri" w:hAnsi="Calibri"/>
      <w:sz w:val="22"/>
      <w:szCs w:val="22"/>
      <w:lang w:val="uk-UA" w:eastAsia="en-US" w:bidi="ar-SA"/>
    </w:rPr>
  </w:style>
  <w:style w:type="paragraph" w:styleId="ab">
    <w:name w:val="Body Text Indent"/>
    <w:basedOn w:val="a0"/>
    <w:link w:val="ac"/>
    <w:uiPriority w:val="99"/>
    <w:unhideWhenUsed/>
    <w:rsid w:val="00ED752F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ED752F"/>
    <w:rPr>
      <w:rFonts w:ascii="Calibri" w:eastAsia="Calibri" w:hAnsi="Calibri"/>
      <w:sz w:val="22"/>
      <w:szCs w:val="22"/>
      <w:lang w:val="uk-UA" w:eastAsia="en-US" w:bidi="ar-SA"/>
    </w:rPr>
  </w:style>
  <w:style w:type="paragraph" w:styleId="21">
    <w:name w:val="Body Text Indent 2"/>
    <w:basedOn w:val="a0"/>
    <w:link w:val="22"/>
    <w:semiHidden/>
    <w:unhideWhenUsed/>
    <w:rsid w:val="00ED75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ED752F"/>
    <w:rPr>
      <w:rFonts w:ascii="Calibri" w:eastAsia="Calibri" w:hAnsi="Calibri"/>
      <w:sz w:val="22"/>
      <w:szCs w:val="22"/>
      <w:lang w:val="uk-UA" w:eastAsia="en-US" w:bidi="ar-SA"/>
    </w:rPr>
  </w:style>
  <w:style w:type="paragraph" w:customStyle="1" w:styleId="Iniiaiieoaeno2">
    <w:name w:val="Iniiaiie oaeno 2"/>
    <w:basedOn w:val="a0"/>
    <w:rsid w:val="00ED75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1251 Times" w:eastAsia="Times New Roman" w:hAnsi="1251 Times"/>
      <w:sz w:val="28"/>
      <w:szCs w:val="28"/>
      <w:lang w:eastAsia="ru-RU"/>
    </w:rPr>
  </w:style>
  <w:style w:type="paragraph" w:customStyle="1" w:styleId="31">
    <w:name w:val="Стиль3"/>
    <w:basedOn w:val="a0"/>
    <w:rsid w:val="00ED752F"/>
    <w:pPr>
      <w:widowControl w:val="0"/>
      <w:jc w:val="center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styleId="ad">
    <w:name w:val="Body Text"/>
    <w:basedOn w:val="a0"/>
    <w:link w:val="ae"/>
    <w:uiPriority w:val="99"/>
    <w:rsid w:val="003D727D"/>
    <w:pPr>
      <w:spacing w:after="120"/>
    </w:pPr>
  </w:style>
  <w:style w:type="paragraph" w:styleId="23">
    <w:name w:val="Body Text 2"/>
    <w:basedOn w:val="a0"/>
    <w:rsid w:val="003D727D"/>
    <w:pPr>
      <w:spacing w:after="120" w:line="480" w:lineRule="auto"/>
    </w:pPr>
  </w:style>
  <w:style w:type="table" w:styleId="af">
    <w:name w:val="Table Grid"/>
    <w:basedOn w:val="a2"/>
    <w:rsid w:val="0045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1"/>
    <w:uiPriority w:val="99"/>
    <w:qFormat/>
    <w:rsid w:val="00016740"/>
    <w:rPr>
      <w:rFonts w:asciiTheme="minorHAnsi" w:hAnsiTheme="minorHAnsi"/>
      <w:b/>
      <w:i/>
      <w:iCs/>
    </w:rPr>
  </w:style>
  <w:style w:type="character" w:customStyle="1" w:styleId="af1">
    <w:name w:val="Основной шрифт"/>
    <w:uiPriority w:val="99"/>
    <w:rsid w:val="000B6DFA"/>
  </w:style>
  <w:style w:type="paragraph" w:styleId="af2">
    <w:name w:val="List Paragraph"/>
    <w:basedOn w:val="a0"/>
    <w:uiPriority w:val="34"/>
    <w:qFormat/>
    <w:rsid w:val="00016740"/>
    <w:pPr>
      <w:ind w:left="720"/>
      <w:contextualSpacing/>
    </w:pPr>
  </w:style>
  <w:style w:type="numbering" w:customStyle="1" w:styleId="1">
    <w:name w:val="Стиль1"/>
    <w:uiPriority w:val="99"/>
    <w:rsid w:val="00E573D7"/>
    <w:pPr>
      <w:numPr>
        <w:numId w:val="17"/>
      </w:numPr>
    </w:pPr>
  </w:style>
  <w:style w:type="character" w:customStyle="1" w:styleId="11">
    <w:name w:val="Заголовок 1 Знак"/>
    <w:basedOn w:val="a1"/>
    <w:link w:val="10"/>
    <w:uiPriority w:val="99"/>
    <w:rsid w:val="000167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3">
    <w:name w:val="Document Map"/>
    <w:basedOn w:val="a0"/>
    <w:link w:val="af4"/>
    <w:uiPriority w:val="99"/>
    <w:rsid w:val="009B6740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uiPriority w:val="99"/>
    <w:rsid w:val="009B6740"/>
    <w:rPr>
      <w:rFonts w:ascii="Tahoma" w:eastAsia="Calibri" w:hAnsi="Tahoma" w:cs="Tahoma"/>
      <w:sz w:val="16"/>
      <w:szCs w:val="16"/>
      <w:lang w:val="uk-UA" w:eastAsia="en-US"/>
    </w:rPr>
  </w:style>
  <w:style w:type="character" w:customStyle="1" w:styleId="20">
    <w:name w:val="Заголовок 2 Знак"/>
    <w:basedOn w:val="a1"/>
    <w:link w:val="2"/>
    <w:uiPriority w:val="99"/>
    <w:rsid w:val="000167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24">
    <w:name w:val="toc 2"/>
    <w:basedOn w:val="a0"/>
    <w:next w:val="a0"/>
    <w:autoRedefine/>
    <w:uiPriority w:val="39"/>
    <w:rsid w:val="00C86871"/>
    <w:pPr>
      <w:spacing w:after="100"/>
      <w:ind w:left="284"/>
      <w:jc w:val="both"/>
    </w:pPr>
    <w:rPr>
      <w:rFonts w:ascii="Times New Roman" w:hAnsi="Times New Roman"/>
      <w:sz w:val="28"/>
    </w:rPr>
  </w:style>
  <w:style w:type="character" w:styleId="af5">
    <w:name w:val="Strong"/>
    <w:basedOn w:val="a1"/>
    <w:uiPriority w:val="99"/>
    <w:qFormat/>
    <w:rsid w:val="00016740"/>
    <w:rPr>
      <w:b/>
      <w:bCs/>
    </w:rPr>
  </w:style>
  <w:style w:type="paragraph" w:styleId="12">
    <w:name w:val="toc 1"/>
    <w:basedOn w:val="a0"/>
    <w:next w:val="a0"/>
    <w:autoRedefine/>
    <w:uiPriority w:val="39"/>
    <w:rsid w:val="00C86871"/>
    <w:pPr>
      <w:spacing w:after="100"/>
      <w:jc w:val="both"/>
    </w:pPr>
    <w:rPr>
      <w:rFonts w:ascii="Times New Roman" w:hAnsi="Times New Roman"/>
      <w:sz w:val="28"/>
    </w:rPr>
  </w:style>
  <w:style w:type="character" w:customStyle="1" w:styleId="30">
    <w:name w:val="Заголовок 3 Знак"/>
    <w:basedOn w:val="a1"/>
    <w:link w:val="3"/>
    <w:uiPriority w:val="99"/>
    <w:rsid w:val="000167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016740"/>
    <w:rPr>
      <w:b/>
      <w:bCs/>
      <w:sz w:val="28"/>
      <w:szCs w:val="28"/>
    </w:rPr>
  </w:style>
  <w:style w:type="numbering" w:customStyle="1" w:styleId="13">
    <w:name w:val="Нет списка1"/>
    <w:next w:val="a3"/>
    <w:uiPriority w:val="99"/>
    <w:semiHidden/>
    <w:unhideWhenUsed/>
    <w:rsid w:val="00EC33DF"/>
  </w:style>
  <w:style w:type="paragraph" w:customStyle="1" w:styleId="bodytext2">
    <w:name w:val="bodytext2"/>
    <w:basedOn w:val="a0"/>
    <w:uiPriority w:val="99"/>
    <w:rsid w:val="00EC33DF"/>
    <w:pPr>
      <w:spacing w:before="100" w:beforeAutospacing="1" w:after="100" w:afterAutospacing="1"/>
    </w:pPr>
    <w:rPr>
      <w:rFonts w:ascii="Times New Roman" w:hAnsi="Times New Roman"/>
      <w:lang w:val="ru-RU" w:eastAsia="ru-RU" w:bidi="bo-CN"/>
    </w:rPr>
  </w:style>
  <w:style w:type="paragraph" w:styleId="af6">
    <w:name w:val="Block Text"/>
    <w:basedOn w:val="a0"/>
    <w:uiPriority w:val="99"/>
    <w:rsid w:val="00EC33DF"/>
    <w:pPr>
      <w:spacing w:before="100" w:beforeAutospacing="1" w:after="100" w:afterAutospacing="1"/>
    </w:pPr>
    <w:rPr>
      <w:rFonts w:ascii="Times New Roman" w:hAnsi="Times New Roman"/>
      <w:lang w:val="ru-RU" w:eastAsia="ru-RU" w:bidi="bo-CN"/>
    </w:rPr>
  </w:style>
  <w:style w:type="character" w:customStyle="1" w:styleId="submenu-table">
    <w:name w:val="submenu-table"/>
    <w:basedOn w:val="a1"/>
    <w:uiPriority w:val="99"/>
    <w:rsid w:val="00EC33DF"/>
    <w:rPr>
      <w:rFonts w:cs="Times New Roman"/>
    </w:rPr>
  </w:style>
  <w:style w:type="character" w:customStyle="1" w:styleId="butback">
    <w:name w:val="butback"/>
    <w:basedOn w:val="a1"/>
    <w:uiPriority w:val="99"/>
    <w:rsid w:val="00EC33DF"/>
    <w:rPr>
      <w:rFonts w:cs="Times New Roman"/>
    </w:rPr>
  </w:style>
  <w:style w:type="paragraph" w:customStyle="1" w:styleId="a">
    <w:name w:val="Маркированный."/>
    <w:basedOn w:val="a0"/>
    <w:uiPriority w:val="99"/>
    <w:rsid w:val="00EC33DF"/>
    <w:pPr>
      <w:numPr>
        <w:numId w:val="21"/>
      </w:numPr>
    </w:pPr>
    <w:rPr>
      <w:rFonts w:ascii="Times New Roman" w:eastAsia="Times New Roman" w:hAnsi="Times New Roman"/>
      <w:lang w:val="ru-RU"/>
    </w:rPr>
  </w:style>
  <w:style w:type="paragraph" w:styleId="af7">
    <w:name w:val="Normal (Web)"/>
    <w:basedOn w:val="a0"/>
    <w:uiPriority w:val="99"/>
    <w:rsid w:val="00EC33D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styleId="af8">
    <w:name w:val="Hyperlink"/>
    <w:basedOn w:val="a1"/>
    <w:uiPriority w:val="99"/>
    <w:rsid w:val="00EC33DF"/>
    <w:rPr>
      <w:rFonts w:cs="Times New Roman"/>
      <w:color w:val="0000FF"/>
      <w:u w:val="single"/>
    </w:rPr>
  </w:style>
  <w:style w:type="paragraph" w:customStyle="1" w:styleId="af9">
    <w:name w:val="a"/>
    <w:basedOn w:val="a0"/>
    <w:uiPriority w:val="99"/>
    <w:rsid w:val="00EC33D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customStyle="1" w:styleId="ae">
    <w:name w:val="Основной текст Знак"/>
    <w:basedOn w:val="a1"/>
    <w:link w:val="ad"/>
    <w:uiPriority w:val="99"/>
    <w:locked/>
    <w:rsid w:val="00EC33DF"/>
    <w:rPr>
      <w:rFonts w:ascii="Calibri" w:eastAsia="Calibri" w:hAnsi="Calibri"/>
      <w:sz w:val="22"/>
      <w:szCs w:val="22"/>
      <w:lang w:val="uk-UA" w:eastAsia="en-US"/>
    </w:rPr>
  </w:style>
  <w:style w:type="character" w:customStyle="1" w:styleId="hps">
    <w:name w:val="hps"/>
    <w:basedOn w:val="a1"/>
    <w:uiPriority w:val="99"/>
    <w:rsid w:val="00EC33DF"/>
    <w:rPr>
      <w:rFonts w:cs="Times New Roman"/>
    </w:rPr>
  </w:style>
  <w:style w:type="character" w:customStyle="1" w:styleId="atn">
    <w:name w:val="atn"/>
    <w:basedOn w:val="a1"/>
    <w:uiPriority w:val="99"/>
    <w:rsid w:val="00EC33DF"/>
    <w:rPr>
      <w:rFonts w:cs="Times New Roman"/>
    </w:rPr>
  </w:style>
  <w:style w:type="character" w:customStyle="1" w:styleId="toctoggle">
    <w:name w:val="toctoggle"/>
    <w:basedOn w:val="a1"/>
    <w:uiPriority w:val="99"/>
    <w:rsid w:val="00EC33DF"/>
    <w:rPr>
      <w:rFonts w:cs="Times New Roman"/>
    </w:rPr>
  </w:style>
  <w:style w:type="character" w:customStyle="1" w:styleId="tocnumber">
    <w:name w:val="tocnumber"/>
    <w:basedOn w:val="a1"/>
    <w:uiPriority w:val="99"/>
    <w:rsid w:val="00EC33DF"/>
    <w:rPr>
      <w:rFonts w:cs="Times New Roman"/>
    </w:rPr>
  </w:style>
  <w:style w:type="character" w:customStyle="1" w:styleId="toctext">
    <w:name w:val="toctext"/>
    <w:basedOn w:val="a1"/>
    <w:uiPriority w:val="99"/>
    <w:rsid w:val="00EC33DF"/>
    <w:rPr>
      <w:rFonts w:cs="Times New Roman"/>
    </w:rPr>
  </w:style>
  <w:style w:type="character" w:styleId="afa">
    <w:name w:val="FollowedHyperlink"/>
    <w:basedOn w:val="a1"/>
    <w:uiPriority w:val="99"/>
    <w:unhideWhenUsed/>
    <w:rsid w:val="00EC33DF"/>
    <w:rPr>
      <w:color w:val="800080"/>
      <w:u w:val="single"/>
    </w:rPr>
  </w:style>
  <w:style w:type="paragraph" w:customStyle="1" w:styleId="font5">
    <w:name w:val="font5"/>
    <w:basedOn w:val="a0"/>
    <w:rsid w:val="00EC33DF"/>
    <w:pP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/>
    </w:rPr>
  </w:style>
  <w:style w:type="paragraph" w:customStyle="1" w:styleId="font6">
    <w:name w:val="font6"/>
    <w:basedOn w:val="a0"/>
    <w:rsid w:val="00EC33D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customStyle="1" w:styleId="font7">
    <w:name w:val="font7"/>
    <w:basedOn w:val="a0"/>
    <w:rsid w:val="00EC33DF"/>
    <w:pPr>
      <w:spacing w:before="100" w:beforeAutospacing="1" w:after="100" w:afterAutospacing="1"/>
    </w:pPr>
    <w:rPr>
      <w:rFonts w:ascii="Times New Roman" w:eastAsia="Times New Roman" w:hAnsi="Times New Roman"/>
      <w:i/>
      <w:iCs/>
      <w:lang w:val="ru-RU" w:eastAsia="ru-RU"/>
    </w:rPr>
  </w:style>
  <w:style w:type="paragraph" w:customStyle="1" w:styleId="xl100">
    <w:name w:val="xl100"/>
    <w:basedOn w:val="a0"/>
    <w:rsid w:val="00EC33D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customStyle="1" w:styleId="xl101">
    <w:name w:val="xl101"/>
    <w:basedOn w:val="a0"/>
    <w:rsid w:val="00EC3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/>
    </w:rPr>
  </w:style>
  <w:style w:type="paragraph" w:customStyle="1" w:styleId="xl102">
    <w:name w:val="xl102"/>
    <w:basedOn w:val="a0"/>
    <w:rsid w:val="00EC3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val="ru-RU" w:eastAsia="ru-RU"/>
    </w:rPr>
  </w:style>
  <w:style w:type="paragraph" w:customStyle="1" w:styleId="xl103">
    <w:name w:val="xl103"/>
    <w:basedOn w:val="a0"/>
    <w:rsid w:val="00EC3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/>
    </w:rPr>
  </w:style>
  <w:style w:type="paragraph" w:customStyle="1" w:styleId="xl104">
    <w:name w:val="xl104"/>
    <w:basedOn w:val="a0"/>
    <w:rsid w:val="00EC3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/>
    </w:rPr>
  </w:style>
  <w:style w:type="paragraph" w:customStyle="1" w:styleId="xl105">
    <w:name w:val="xl105"/>
    <w:basedOn w:val="a0"/>
    <w:rsid w:val="00EC3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customStyle="1" w:styleId="xl106">
    <w:name w:val="xl106"/>
    <w:basedOn w:val="a0"/>
    <w:rsid w:val="00EC33D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customStyle="1" w:styleId="xl107">
    <w:name w:val="xl107"/>
    <w:basedOn w:val="a0"/>
    <w:rsid w:val="00EC33D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/>
    </w:rPr>
  </w:style>
  <w:style w:type="paragraph" w:customStyle="1" w:styleId="xl108">
    <w:name w:val="xl108"/>
    <w:basedOn w:val="a0"/>
    <w:rsid w:val="00EC33D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customStyle="1" w:styleId="xl109">
    <w:name w:val="xl109"/>
    <w:basedOn w:val="a0"/>
    <w:rsid w:val="00EC33DF"/>
    <w:pP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/>
    </w:rPr>
  </w:style>
  <w:style w:type="paragraph" w:customStyle="1" w:styleId="xl110">
    <w:name w:val="xl110"/>
    <w:basedOn w:val="a0"/>
    <w:rsid w:val="00EC33DF"/>
    <w:pP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lang w:val="ru-RU" w:eastAsia="ru-RU"/>
    </w:rPr>
  </w:style>
  <w:style w:type="paragraph" w:customStyle="1" w:styleId="xl111">
    <w:name w:val="xl111"/>
    <w:basedOn w:val="a0"/>
    <w:rsid w:val="00EC33DF"/>
    <w:pP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lang w:val="ru-RU" w:eastAsia="ru-RU"/>
    </w:rPr>
  </w:style>
  <w:style w:type="paragraph" w:customStyle="1" w:styleId="xl112">
    <w:name w:val="xl112"/>
    <w:basedOn w:val="a0"/>
    <w:rsid w:val="00EC3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customStyle="1" w:styleId="xl113">
    <w:name w:val="xl113"/>
    <w:basedOn w:val="a0"/>
    <w:rsid w:val="00EC3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/>
    </w:rPr>
  </w:style>
  <w:style w:type="paragraph" w:customStyle="1" w:styleId="xl114">
    <w:name w:val="xl114"/>
    <w:basedOn w:val="a0"/>
    <w:rsid w:val="00EC3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/>
    </w:rPr>
  </w:style>
  <w:style w:type="paragraph" w:customStyle="1" w:styleId="xl115">
    <w:name w:val="xl115"/>
    <w:basedOn w:val="a0"/>
    <w:rsid w:val="00EC3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/>
    </w:rPr>
  </w:style>
  <w:style w:type="paragraph" w:customStyle="1" w:styleId="xl116">
    <w:name w:val="xl116"/>
    <w:basedOn w:val="a0"/>
    <w:rsid w:val="00EC3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/>
    </w:rPr>
  </w:style>
  <w:style w:type="paragraph" w:customStyle="1" w:styleId="xl117">
    <w:name w:val="xl117"/>
    <w:basedOn w:val="a0"/>
    <w:rsid w:val="00EC3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customStyle="1" w:styleId="xl118">
    <w:name w:val="xl118"/>
    <w:basedOn w:val="a0"/>
    <w:rsid w:val="00EC3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/>
    </w:rPr>
  </w:style>
  <w:style w:type="paragraph" w:customStyle="1" w:styleId="xl119">
    <w:name w:val="xl119"/>
    <w:basedOn w:val="a0"/>
    <w:rsid w:val="00EC3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lang w:val="ru-RU" w:eastAsia="ru-RU"/>
    </w:rPr>
  </w:style>
  <w:style w:type="paragraph" w:customStyle="1" w:styleId="xl120">
    <w:name w:val="xl120"/>
    <w:basedOn w:val="a0"/>
    <w:rsid w:val="00EC3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lang w:val="ru-RU" w:eastAsia="ru-RU"/>
    </w:rPr>
  </w:style>
  <w:style w:type="paragraph" w:customStyle="1" w:styleId="xl121">
    <w:name w:val="xl121"/>
    <w:basedOn w:val="a0"/>
    <w:rsid w:val="00EC3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</w:pPr>
    <w:rPr>
      <w:rFonts w:ascii="Times New Roman" w:eastAsia="Times New Roman" w:hAnsi="Times New Roman"/>
      <w:lang w:val="ru-RU" w:eastAsia="ru-RU"/>
    </w:rPr>
  </w:style>
  <w:style w:type="paragraph" w:customStyle="1" w:styleId="xl122">
    <w:name w:val="xl122"/>
    <w:basedOn w:val="a0"/>
    <w:rsid w:val="00EC3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customStyle="1" w:styleId="xl123">
    <w:name w:val="xl123"/>
    <w:basedOn w:val="a0"/>
    <w:rsid w:val="00EC3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</w:pPr>
    <w:rPr>
      <w:rFonts w:ascii="Times New Roman" w:eastAsia="Times New Roman" w:hAnsi="Times New Roman"/>
      <w:lang w:val="ru-RU" w:eastAsia="ru-RU"/>
    </w:rPr>
  </w:style>
  <w:style w:type="paragraph" w:customStyle="1" w:styleId="xl124">
    <w:name w:val="xl124"/>
    <w:basedOn w:val="a0"/>
    <w:rsid w:val="00EC3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customStyle="1" w:styleId="xl125">
    <w:name w:val="xl125"/>
    <w:basedOn w:val="a0"/>
    <w:rsid w:val="00EC33DF"/>
    <w:pPr>
      <w:shd w:val="clear" w:color="000000" w:fill="CCFFCC"/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customStyle="1" w:styleId="xl126">
    <w:name w:val="xl126"/>
    <w:basedOn w:val="a0"/>
    <w:rsid w:val="00EC3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customStyle="1" w:styleId="xl127">
    <w:name w:val="xl127"/>
    <w:basedOn w:val="a0"/>
    <w:rsid w:val="00EC3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customStyle="1" w:styleId="xl128">
    <w:name w:val="xl128"/>
    <w:basedOn w:val="a0"/>
    <w:rsid w:val="00EC3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customStyle="1" w:styleId="xl129">
    <w:name w:val="xl129"/>
    <w:basedOn w:val="a0"/>
    <w:rsid w:val="00EC3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/>
    </w:rPr>
  </w:style>
  <w:style w:type="paragraph" w:customStyle="1" w:styleId="xl130">
    <w:name w:val="xl130"/>
    <w:basedOn w:val="a0"/>
    <w:rsid w:val="00EC3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Times New Roman" w:eastAsia="Times New Roman" w:hAnsi="Times New Roman"/>
      <w:i/>
      <w:iCs/>
      <w:lang w:val="ru-RU" w:eastAsia="ru-RU"/>
    </w:rPr>
  </w:style>
  <w:style w:type="paragraph" w:customStyle="1" w:styleId="xl131">
    <w:name w:val="xl131"/>
    <w:basedOn w:val="a0"/>
    <w:rsid w:val="00EC3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Times New Roman" w:eastAsia="Times New Roman" w:hAnsi="Times New Roman"/>
      <w:i/>
      <w:iCs/>
      <w:lang w:val="ru-RU" w:eastAsia="ru-RU"/>
    </w:rPr>
  </w:style>
  <w:style w:type="paragraph" w:customStyle="1" w:styleId="xl132">
    <w:name w:val="xl132"/>
    <w:basedOn w:val="a0"/>
    <w:rsid w:val="00EC3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lang w:val="ru-RU" w:eastAsia="ru-RU"/>
    </w:rPr>
  </w:style>
  <w:style w:type="paragraph" w:customStyle="1" w:styleId="xl133">
    <w:name w:val="xl133"/>
    <w:basedOn w:val="a0"/>
    <w:rsid w:val="00EC3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lang w:val="ru-RU" w:eastAsia="ru-RU"/>
    </w:rPr>
  </w:style>
  <w:style w:type="paragraph" w:customStyle="1" w:styleId="xl134">
    <w:name w:val="xl134"/>
    <w:basedOn w:val="a0"/>
    <w:rsid w:val="00EC3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customStyle="1" w:styleId="xl135">
    <w:name w:val="xl135"/>
    <w:basedOn w:val="a0"/>
    <w:rsid w:val="00EC3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both"/>
    </w:pPr>
    <w:rPr>
      <w:rFonts w:ascii="Times New Roman" w:eastAsia="Times New Roman" w:hAnsi="Times New Roman"/>
      <w:lang w:val="ru-RU" w:eastAsia="ru-RU"/>
    </w:rPr>
  </w:style>
  <w:style w:type="paragraph" w:customStyle="1" w:styleId="xl136">
    <w:name w:val="xl136"/>
    <w:basedOn w:val="a0"/>
    <w:rsid w:val="00EC3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both"/>
    </w:pPr>
    <w:rPr>
      <w:rFonts w:ascii="Times New Roman" w:eastAsia="Times New Roman" w:hAnsi="Times New Roman"/>
      <w:b/>
      <w:bCs/>
      <w:lang w:val="ru-RU" w:eastAsia="ru-RU"/>
    </w:rPr>
  </w:style>
  <w:style w:type="paragraph" w:customStyle="1" w:styleId="xl137">
    <w:name w:val="xl137"/>
    <w:basedOn w:val="a0"/>
    <w:rsid w:val="00EC3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both"/>
    </w:pPr>
    <w:rPr>
      <w:rFonts w:ascii="Times New Roman" w:eastAsia="Times New Roman" w:hAnsi="Times New Roman"/>
      <w:lang w:val="ru-RU" w:eastAsia="ru-RU"/>
    </w:rPr>
  </w:style>
  <w:style w:type="paragraph" w:customStyle="1" w:styleId="xl138">
    <w:name w:val="xl138"/>
    <w:basedOn w:val="a0"/>
    <w:rsid w:val="00EC33DF"/>
    <w:pPr>
      <w:shd w:val="clear" w:color="000000" w:fill="CC99FF"/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customStyle="1" w:styleId="xl139">
    <w:name w:val="xl139"/>
    <w:basedOn w:val="a0"/>
    <w:rsid w:val="00EC33DF"/>
    <w:pPr>
      <w:shd w:val="clear" w:color="000000" w:fill="CC99FF"/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customStyle="1" w:styleId="xl140">
    <w:name w:val="xl140"/>
    <w:basedOn w:val="a0"/>
    <w:rsid w:val="00EC33DF"/>
    <w:pPr>
      <w:shd w:val="clear" w:color="000000" w:fill="CC99FF"/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customStyle="1" w:styleId="xl141">
    <w:name w:val="xl141"/>
    <w:basedOn w:val="a0"/>
    <w:rsid w:val="00EC3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/>
    </w:rPr>
  </w:style>
  <w:style w:type="paragraph" w:customStyle="1" w:styleId="xl142">
    <w:name w:val="xl142"/>
    <w:basedOn w:val="a0"/>
    <w:rsid w:val="00EC3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/>
    </w:rPr>
  </w:style>
  <w:style w:type="paragraph" w:customStyle="1" w:styleId="xl143">
    <w:name w:val="xl143"/>
    <w:basedOn w:val="a0"/>
    <w:rsid w:val="00EC3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ru-RU" w:eastAsia="ru-RU"/>
    </w:rPr>
  </w:style>
  <w:style w:type="paragraph" w:customStyle="1" w:styleId="xl144">
    <w:name w:val="xl144"/>
    <w:basedOn w:val="a0"/>
    <w:rsid w:val="00EC3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ru-RU" w:eastAsia="ru-RU"/>
    </w:rPr>
  </w:style>
  <w:style w:type="paragraph" w:customStyle="1" w:styleId="xl145">
    <w:name w:val="xl145"/>
    <w:basedOn w:val="a0"/>
    <w:rsid w:val="00EC3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i/>
      <w:iCs/>
      <w:lang w:val="ru-RU" w:eastAsia="ru-RU"/>
    </w:rPr>
  </w:style>
  <w:style w:type="paragraph" w:customStyle="1" w:styleId="xl146">
    <w:name w:val="xl146"/>
    <w:basedOn w:val="a0"/>
    <w:rsid w:val="00EC3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i/>
      <w:iCs/>
      <w:lang w:val="ru-RU" w:eastAsia="ru-RU"/>
    </w:rPr>
  </w:style>
  <w:style w:type="paragraph" w:customStyle="1" w:styleId="xl147">
    <w:name w:val="xl147"/>
    <w:basedOn w:val="a0"/>
    <w:rsid w:val="00EC3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i/>
      <w:iCs/>
      <w:lang w:val="ru-RU" w:eastAsia="ru-RU"/>
    </w:rPr>
  </w:style>
  <w:style w:type="paragraph" w:customStyle="1" w:styleId="xl148">
    <w:name w:val="xl148"/>
    <w:basedOn w:val="a0"/>
    <w:rsid w:val="00EC3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i/>
      <w:iCs/>
      <w:lang w:val="ru-RU" w:eastAsia="ru-RU"/>
    </w:rPr>
  </w:style>
  <w:style w:type="paragraph" w:customStyle="1" w:styleId="xl149">
    <w:name w:val="xl149"/>
    <w:basedOn w:val="a0"/>
    <w:rsid w:val="00EC3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/>
    </w:rPr>
  </w:style>
  <w:style w:type="paragraph" w:customStyle="1" w:styleId="xl150">
    <w:name w:val="xl150"/>
    <w:basedOn w:val="a0"/>
    <w:rsid w:val="00EC3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/>
    </w:rPr>
  </w:style>
  <w:style w:type="paragraph" w:customStyle="1" w:styleId="xl151">
    <w:name w:val="xl151"/>
    <w:basedOn w:val="a0"/>
    <w:rsid w:val="00EC33DF"/>
    <w:pPr>
      <w:shd w:val="clear" w:color="000000" w:fill="CCFFCC"/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/>
    </w:rPr>
  </w:style>
  <w:style w:type="paragraph" w:customStyle="1" w:styleId="xl152">
    <w:name w:val="xl152"/>
    <w:basedOn w:val="a0"/>
    <w:rsid w:val="00EC33DF"/>
    <w:pPr>
      <w:shd w:val="clear" w:color="000000" w:fill="CCFFCC"/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/>
    </w:rPr>
  </w:style>
  <w:style w:type="paragraph" w:customStyle="1" w:styleId="xl153">
    <w:name w:val="xl153"/>
    <w:basedOn w:val="a0"/>
    <w:rsid w:val="00EC3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/>
    </w:rPr>
  </w:style>
  <w:style w:type="paragraph" w:customStyle="1" w:styleId="xl154">
    <w:name w:val="xl154"/>
    <w:basedOn w:val="a0"/>
    <w:rsid w:val="00EC3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/>
    </w:rPr>
  </w:style>
  <w:style w:type="paragraph" w:customStyle="1" w:styleId="xl155">
    <w:name w:val="xl155"/>
    <w:basedOn w:val="a0"/>
    <w:rsid w:val="00EC3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/>
    </w:rPr>
  </w:style>
  <w:style w:type="paragraph" w:customStyle="1" w:styleId="xl156">
    <w:name w:val="xl156"/>
    <w:basedOn w:val="a0"/>
    <w:rsid w:val="00EC3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/>
    </w:rPr>
  </w:style>
  <w:style w:type="paragraph" w:customStyle="1" w:styleId="xl157">
    <w:name w:val="xl157"/>
    <w:basedOn w:val="a0"/>
    <w:rsid w:val="00EC33D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016740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uiPriority w:val="9"/>
    <w:semiHidden/>
    <w:rsid w:val="00016740"/>
    <w:rPr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016740"/>
    <w:rPr>
      <w:rFonts w:asciiTheme="majorHAnsi" w:eastAsiaTheme="majorEastAsia" w:hAnsiTheme="majorHAnsi"/>
    </w:rPr>
  </w:style>
  <w:style w:type="paragraph" w:styleId="afb">
    <w:name w:val="Title"/>
    <w:basedOn w:val="a0"/>
    <w:next w:val="a0"/>
    <w:link w:val="afc"/>
    <w:uiPriority w:val="10"/>
    <w:qFormat/>
    <w:rsid w:val="0001674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c">
    <w:name w:val="Название Знак"/>
    <w:basedOn w:val="a1"/>
    <w:link w:val="afb"/>
    <w:uiPriority w:val="10"/>
    <w:rsid w:val="0001674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d">
    <w:name w:val="Subtitle"/>
    <w:basedOn w:val="a0"/>
    <w:next w:val="a0"/>
    <w:link w:val="afe"/>
    <w:uiPriority w:val="11"/>
    <w:qFormat/>
    <w:rsid w:val="0001674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e">
    <w:name w:val="Подзаголовок Знак"/>
    <w:basedOn w:val="a1"/>
    <w:link w:val="afd"/>
    <w:uiPriority w:val="11"/>
    <w:rsid w:val="00016740"/>
    <w:rPr>
      <w:rFonts w:asciiTheme="majorHAnsi" w:eastAsiaTheme="majorEastAsia" w:hAnsiTheme="majorHAnsi"/>
      <w:sz w:val="24"/>
      <w:szCs w:val="24"/>
    </w:rPr>
  </w:style>
  <w:style w:type="paragraph" w:styleId="aff">
    <w:name w:val="No Spacing"/>
    <w:basedOn w:val="a0"/>
    <w:uiPriority w:val="1"/>
    <w:qFormat/>
    <w:rsid w:val="00016740"/>
    <w:rPr>
      <w:szCs w:val="32"/>
    </w:rPr>
  </w:style>
  <w:style w:type="paragraph" w:styleId="25">
    <w:name w:val="Quote"/>
    <w:basedOn w:val="a0"/>
    <w:next w:val="a0"/>
    <w:link w:val="26"/>
    <w:uiPriority w:val="29"/>
    <w:qFormat/>
    <w:rsid w:val="00016740"/>
    <w:rPr>
      <w:i/>
    </w:rPr>
  </w:style>
  <w:style w:type="character" w:customStyle="1" w:styleId="26">
    <w:name w:val="Цитата 2 Знак"/>
    <w:basedOn w:val="a1"/>
    <w:link w:val="25"/>
    <w:uiPriority w:val="29"/>
    <w:rsid w:val="00016740"/>
    <w:rPr>
      <w:i/>
      <w:sz w:val="24"/>
      <w:szCs w:val="24"/>
    </w:rPr>
  </w:style>
  <w:style w:type="paragraph" w:styleId="aff0">
    <w:name w:val="Intense Quote"/>
    <w:basedOn w:val="a0"/>
    <w:next w:val="a0"/>
    <w:link w:val="aff1"/>
    <w:uiPriority w:val="30"/>
    <w:qFormat/>
    <w:rsid w:val="00016740"/>
    <w:pPr>
      <w:ind w:left="720" w:right="720"/>
    </w:pPr>
    <w:rPr>
      <w:b/>
      <w:i/>
      <w:szCs w:val="22"/>
    </w:rPr>
  </w:style>
  <w:style w:type="character" w:customStyle="1" w:styleId="aff1">
    <w:name w:val="Выделенная цитата Знак"/>
    <w:basedOn w:val="a1"/>
    <w:link w:val="aff0"/>
    <w:uiPriority w:val="30"/>
    <w:rsid w:val="00016740"/>
    <w:rPr>
      <w:b/>
      <w:i/>
      <w:sz w:val="24"/>
    </w:rPr>
  </w:style>
  <w:style w:type="character" w:styleId="aff2">
    <w:name w:val="Subtle Emphasis"/>
    <w:uiPriority w:val="19"/>
    <w:qFormat/>
    <w:rsid w:val="00016740"/>
    <w:rPr>
      <w:i/>
      <w:color w:val="5A5A5A" w:themeColor="text1" w:themeTint="A5"/>
    </w:rPr>
  </w:style>
  <w:style w:type="character" w:styleId="aff3">
    <w:name w:val="Intense Emphasis"/>
    <w:basedOn w:val="a1"/>
    <w:uiPriority w:val="21"/>
    <w:qFormat/>
    <w:rsid w:val="00016740"/>
    <w:rPr>
      <w:b/>
      <w:i/>
      <w:sz w:val="24"/>
      <w:szCs w:val="24"/>
      <w:u w:val="single"/>
    </w:rPr>
  </w:style>
  <w:style w:type="character" w:styleId="aff4">
    <w:name w:val="Subtle Reference"/>
    <w:basedOn w:val="a1"/>
    <w:uiPriority w:val="31"/>
    <w:qFormat/>
    <w:rsid w:val="00016740"/>
    <w:rPr>
      <w:sz w:val="24"/>
      <w:szCs w:val="24"/>
      <w:u w:val="single"/>
    </w:rPr>
  </w:style>
  <w:style w:type="character" w:styleId="aff5">
    <w:name w:val="Intense Reference"/>
    <w:basedOn w:val="a1"/>
    <w:uiPriority w:val="32"/>
    <w:qFormat/>
    <w:rsid w:val="00016740"/>
    <w:rPr>
      <w:b/>
      <w:sz w:val="24"/>
      <w:u w:val="single"/>
    </w:rPr>
  </w:style>
  <w:style w:type="character" w:styleId="aff6">
    <w:name w:val="Book Title"/>
    <w:basedOn w:val="a1"/>
    <w:uiPriority w:val="33"/>
    <w:qFormat/>
    <w:rsid w:val="00016740"/>
    <w:rPr>
      <w:rFonts w:asciiTheme="majorHAnsi" w:eastAsiaTheme="majorEastAsia" w:hAnsiTheme="majorHAnsi"/>
      <w:b/>
      <w:i/>
      <w:sz w:val="24"/>
      <w:szCs w:val="24"/>
    </w:rPr>
  </w:style>
  <w:style w:type="paragraph" w:styleId="aff7">
    <w:name w:val="TOC Heading"/>
    <w:basedOn w:val="10"/>
    <w:next w:val="a0"/>
    <w:uiPriority w:val="39"/>
    <w:semiHidden/>
    <w:unhideWhenUsed/>
    <w:qFormat/>
    <w:rsid w:val="00016740"/>
    <w:pPr>
      <w:outlineLvl w:val="9"/>
    </w:pPr>
    <w:rPr>
      <w:rFonts w:cs="Times New Roman"/>
    </w:rPr>
  </w:style>
  <w:style w:type="numbering" w:customStyle="1" w:styleId="27">
    <w:name w:val="Нет списка2"/>
    <w:next w:val="a3"/>
    <w:uiPriority w:val="99"/>
    <w:semiHidden/>
    <w:unhideWhenUsed/>
    <w:rsid w:val="005038EB"/>
  </w:style>
  <w:style w:type="table" w:customStyle="1" w:styleId="14">
    <w:name w:val="Сетка таблицы1"/>
    <w:basedOn w:val="a2"/>
    <w:next w:val="af"/>
    <w:rsid w:val="005038EB"/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Стиль11"/>
    <w:uiPriority w:val="99"/>
    <w:rsid w:val="005038EB"/>
  </w:style>
  <w:style w:type="numbering" w:customStyle="1" w:styleId="111">
    <w:name w:val="Нет списка11"/>
    <w:next w:val="a3"/>
    <w:uiPriority w:val="99"/>
    <w:semiHidden/>
    <w:unhideWhenUsed/>
    <w:rsid w:val="005038EB"/>
  </w:style>
  <w:style w:type="paragraph" w:styleId="aff8">
    <w:name w:val="caption"/>
    <w:basedOn w:val="a0"/>
    <w:next w:val="a0"/>
    <w:unhideWhenUsed/>
    <w:qFormat/>
    <w:rsid w:val="005038EB"/>
    <w:pPr>
      <w:spacing w:after="200"/>
    </w:pPr>
    <w:rPr>
      <w:rFonts w:ascii="Calibri" w:eastAsia="Calibri" w:hAnsi="Calibri"/>
      <w:b/>
      <w:bCs/>
      <w:color w:val="4F81BD" w:themeColor="accent1"/>
      <w:sz w:val="18"/>
      <w:szCs w:val="18"/>
      <w:lang w:val="uk-UA" w:bidi="ar-SA"/>
    </w:rPr>
  </w:style>
  <w:style w:type="paragraph" w:styleId="aff9">
    <w:name w:val="Balloon Text"/>
    <w:basedOn w:val="a0"/>
    <w:link w:val="affa"/>
    <w:rsid w:val="009A1F93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1"/>
    <w:link w:val="aff9"/>
    <w:rsid w:val="009A1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diagramQuickStyle" Target="diagrams/quickStyle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diagramLayout" Target="diagrams/layout3.xml"/><Relationship Id="rId28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diagramQuickStyle" Target="diagrams/quickStyle2.xm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diagramQuickStyle" Target="diagrams/quickStyle1.xml"/><Relationship Id="rId22" Type="http://schemas.openxmlformats.org/officeDocument/2006/relationships/diagramData" Target="diagrams/data3.xml"/><Relationship Id="rId27" Type="http://schemas.openxmlformats.org/officeDocument/2006/relationships/footer" Target="footer3.xml"/><Relationship Id="rId30" Type="http://schemas.openxmlformats.org/officeDocument/2006/relationships/footer" Target="footer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7ABB14-1759-4A39-8DA5-AF3AE7F0157E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9E1D61C-7B8A-4F33-BF51-6539F700C2D5}">
      <dgm:prSet phldrT="[Текст]" custT="1"/>
      <dgm:spPr>
        <a:noFill/>
        <a:ln w="12700"/>
      </dgm:spPr>
      <dgm:t>
        <a:bodyPr/>
        <a:lstStyle/>
        <a:p>
          <a:pPr algn="ctr"/>
          <a:r>
            <a:rPr lang="uk-UA" sz="14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Х.ХХ.Х.ХХ.ХХ.Х.ХХ.</a:t>
          </a:r>
          <a:endParaRPr lang="ru-RU" sz="14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69F0A25A-5929-427E-8276-38583441076F}" type="parTrans" cxnId="{ABD6CD1E-5D74-4A62-9241-1F6689A0BB73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801A919-AA4B-4D41-980D-A5AA73C3FBE4}" type="sibTrans" cxnId="{ABD6CD1E-5D74-4A62-9241-1F6689A0BB73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F580EDA-4966-4A4E-A5B9-7B9E73480AF4}">
      <dgm:prSet phldrT="[Текст]" custT="1"/>
      <dgm:spPr>
        <a:noFill/>
        <a:ln>
          <a:noFill/>
        </a:ln>
      </dgm:spPr>
      <dgm:t>
        <a:bodyPr/>
        <a:lstStyle/>
        <a:p>
          <a:pPr algn="ctr"/>
          <a:r>
            <a:rPr lang="uk-UA" sz="1000">
              <a:latin typeface="Times New Roman" pitchFamily="18" charset="0"/>
              <a:cs typeface="Times New Roman" pitchFamily="18" charset="0"/>
            </a:rPr>
            <a:t>Шифр уміння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02BF21CC-3081-46D8-9172-894773703AF9}" type="parTrans" cxnId="{B7E3D611-EC6F-4C1B-9DD7-1796F428326C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488C52A-20A5-4537-B103-C1343BBCB6DF}" type="sibTrans" cxnId="{B7E3D611-EC6F-4C1B-9DD7-1796F428326C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0BA1638-71D1-4183-8C6F-0C441DD90080}">
      <dgm:prSet phldrT="[Текст]" custT="1"/>
      <dgm:spPr>
        <a:noFill/>
        <a:ln>
          <a:noFill/>
        </a:ln>
      </dgm:spPr>
      <dgm:t>
        <a:bodyPr/>
        <a:lstStyle/>
        <a:p>
          <a:pPr algn="ctr"/>
          <a:r>
            <a:rPr lang="uk-UA" sz="1000">
              <a:latin typeface="Times New Roman" pitchFamily="18" charset="0"/>
              <a:cs typeface="Times New Roman" pitchFamily="18" charset="0"/>
            </a:rPr>
            <a:t>Номер навчального елемента (наскрізний для для даного уміння)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2D3138C5-344D-4AD7-AF39-624BC60AEEA3}" type="sibTrans" cxnId="{C3A6D43F-B940-444C-B944-1D33DC22A273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E9FE4A3-9167-4463-B95E-7CDDE1F3A807}" type="parTrans" cxnId="{C3A6D43F-B940-444C-B944-1D33DC22A273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86E4AFE-26EB-45B1-803C-D1652DF744C3}">
      <dgm:prSet phldrT="[Текст]" custT="1"/>
      <dgm:spPr>
        <a:noFill/>
        <a:ln w="12700"/>
      </dgm:spPr>
      <dgm:t>
        <a:bodyPr/>
        <a:lstStyle/>
        <a:p>
          <a:pPr algn="ctr"/>
          <a:r>
            <a:rPr lang="uk-UA" sz="14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ХХ</a:t>
          </a:r>
          <a:endParaRPr lang="ru-RU" sz="14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F369460E-A72D-4833-B84E-18B646D01B37}" type="sibTrans" cxnId="{C952E0B8-FAE8-414D-966D-FC1A47AC2F24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27B2942-9835-4A9D-94D3-0FFD66CE2492}" type="parTrans" cxnId="{C952E0B8-FAE8-414D-966D-FC1A47AC2F24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B4F887F-1971-4E4C-A549-9AD420B45CE0}" type="pres">
      <dgm:prSet presAssocID="{417ABB14-1759-4A39-8DA5-AF3AE7F0157E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FDBF65A-9314-48CE-9036-25617DFD4710}" type="pres">
      <dgm:prSet presAssocID="{E9E1D61C-7B8A-4F33-BF51-6539F700C2D5}" presName="root" presStyleCnt="0"/>
      <dgm:spPr/>
    </dgm:pt>
    <dgm:pt modelId="{74BA197C-9809-4A67-9AEF-4FEE0DBB5DD3}" type="pres">
      <dgm:prSet presAssocID="{E9E1D61C-7B8A-4F33-BF51-6539F700C2D5}" presName="rootComposite" presStyleCnt="0"/>
      <dgm:spPr/>
    </dgm:pt>
    <dgm:pt modelId="{169FF330-D8DD-445C-8264-9FB94E202BF7}" type="pres">
      <dgm:prSet presAssocID="{E9E1D61C-7B8A-4F33-BF51-6539F700C2D5}" presName="rootText" presStyleLbl="node1" presStyleIdx="0" presStyleCnt="2" custScaleX="226100" custScaleY="75132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088D11D-0B9C-4CAA-AA02-EA92B7C8BA85}" type="pres">
      <dgm:prSet presAssocID="{E9E1D61C-7B8A-4F33-BF51-6539F700C2D5}" presName="rootConnector" presStyleLbl="node1" presStyleIdx="0" presStyleCnt="2"/>
      <dgm:spPr/>
      <dgm:t>
        <a:bodyPr/>
        <a:lstStyle/>
        <a:p>
          <a:endParaRPr lang="ru-RU"/>
        </a:p>
      </dgm:t>
    </dgm:pt>
    <dgm:pt modelId="{9E2D5D30-2BFF-42E0-96CD-B3839EEA0CCD}" type="pres">
      <dgm:prSet presAssocID="{E9E1D61C-7B8A-4F33-BF51-6539F700C2D5}" presName="childShape" presStyleCnt="0"/>
      <dgm:spPr/>
    </dgm:pt>
    <dgm:pt modelId="{B5592446-B239-4976-9E31-CA14FEA3DD8A}" type="pres">
      <dgm:prSet presAssocID="{02BF21CC-3081-46D8-9172-894773703AF9}" presName="Name13" presStyleLbl="parChTrans1D2" presStyleIdx="0" presStyleCnt="2"/>
      <dgm:spPr/>
      <dgm:t>
        <a:bodyPr/>
        <a:lstStyle/>
        <a:p>
          <a:endParaRPr lang="ru-RU"/>
        </a:p>
      </dgm:t>
    </dgm:pt>
    <dgm:pt modelId="{3D4C11E8-5B3F-4C5A-8FF6-F6A62DAE355F}" type="pres">
      <dgm:prSet presAssocID="{FF580EDA-4966-4A4E-A5B9-7B9E73480AF4}" presName="childText" presStyleLbl="bgAcc1" presStyleIdx="0" presStyleCnt="2" custScaleX="170058" custScaleY="659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40050A-24C4-474B-899A-9978B591E0B8}" type="pres">
      <dgm:prSet presAssocID="{D86E4AFE-26EB-45B1-803C-D1652DF744C3}" presName="root" presStyleCnt="0"/>
      <dgm:spPr/>
    </dgm:pt>
    <dgm:pt modelId="{3EBF0C74-82D5-464F-8D3F-4706FF6B47B3}" type="pres">
      <dgm:prSet presAssocID="{D86E4AFE-26EB-45B1-803C-D1652DF744C3}" presName="rootComposite" presStyleCnt="0"/>
      <dgm:spPr/>
    </dgm:pt>
    <dgm:pt modelId="{8CD4EF86-4330-49E1-AD40-33C17BCCC990}" type="pres">
      <dgm:prSet presAssocID="{D86E4AFE-26EB-45B1-803C-D1652DF744C3}" presName="rootText" presStyleLbl="node1" presStyleIdx="1" presStyleCnt="2" custScaleX="75132" custScaleY="75132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831F788-15E6-43CB-A374-66D587913947}" type="pres">
      <dgm:prSet presAssocID="{D86E4AFE-26EB-45B1-803C-D1652DF744C3}" presName="rootConnector" presStyleLbl="node1" presStyleIdx="1" presStyleCnt="2"/>
      <dgm:spPr/>
      <dgm:t>
        <a:bodyPr/>
        <a:lstStyle/>
        <a:p>
          <a:endParaRPr lang="ru-RU"/>
        </a:p>
      </dgm:t>
    </dgm:pt>
    <dgm:pt modelId="{7993E1AB-FE14-4B97-A317-4D4A889A15E3}" type="pres">
      <dgm:prSet presAssocID="{D86E4AFE-26EB-45B1-803C-D1652DF744C3}" presName="childShape" presStyleCnt="0"/>
      <dgm:spPr/>
    </dgm:pt>
    <dgm:pt modelId="{68433A13-19B2-4E50-B6A3-BAE089F3BB4B}" type="pres">
      <dgm:prSet presAssocID="{DE9FE4A3-9167-4463-B95E-7CDDE1F3A807}" presName="Name13" presStyleLbl="parChTrans1D2" presStyleIdx="1" presStyleCnt="2"/>
      <dgm:spPr/>
      <dgm:t>
        <a:bodyPr/>
        <a:lstStyle/>
        <a:p>
          <a:endParaRPr lang="ru-RU"/>
        </a:p>
      </dgm:t>
    </dgm:pt>
    <dgm:pt modelId="{1E49CF83-A1F6-4A7A-935D-DD4E7D9AA3A2}" type="pres">
      <dgm:prSet presAssocID="{F0BA1638-71D1-4183-8C6F-0C441DD90080}" presName="childText" presStyleLbl="bgAcc1" presStyleIdx="1" presStyleCnt="2" custScaleX="224729" custScaleY="1162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952E0B8-FAE8-414D-966D-FC1A47AC2F24}" srcId="{417ABB14-1759-4A39-8DA5-AF3AE7F0157E}" destId="{D86E4AFE-26EB-45B1-803C-D1652DF744C3}" srcOrd="1" destOrd="0" parTransId="{E27B2942-9835-4A9D-94D3-0FFD66CE2492}" sibTransId="{F369460E-A72D-4833-B84E-18B646D01B37}"/>
    <dgm:cxn modelId="{4359FD53-3E79-4E9E-909E-DDAC7C5147D6}" type="presOf" srcId="{DE9FE4A3-9167-4463-B95E-7CDDE1F3A807}" destId="{68433A13-19B2-4E50-B6A3-BAE089F3BB4B}" srcOrd="0" destOrd="0" presId="urn:microsoft.com/office/officeart/2005/8/layout/hierarchy3"/>
    <dgm:cxn modelId="{A2586A2C-F619-4CE1-8478-7D242CF72F60}" type="presOf" srcId="{02BF21CC-3081-46D8-9172-894773703AF9}" destId="{B5592446-B239-4976-9E31-CA14FEA3DD8A}" srcOrd="0" destOrd="0" presId="urn:microsoft.com/office/officeart/2005/8/layout/hierarchy3"/>
    <dgm:cxn modelId="{DB74C23A-138A-4A23-8966-FC01D4878A94}" type="presOf" srcId="{E9E1D61C-7B8A-4F33-BF51-6539F700C2D5}" destId="{169FF330-D8DD-445C-8264-9FB94E202BF7}" srcOrd="0" destOrd="0" presId="urn:microsoft.com/office/officeart/2005/8/layout/hierarchy3"/>
    <dgm:cxn modelId="{5B97ADEF-A515-4E51-97B3-FB75E9285323}" type="presOf" srcId="{E9E1D61C-7B8A-4F33-BF51-6539F700C2D5}" destId="{1088D11D-0B9C-4CAA-AA02-EA92B7C8BA85}" srcOrd="1" destOrd="0" presId="urn:microsoft.com/office/officeart/2005/8/layout/hierarchy3"/>
    <dgm:cxn modelId="{2687C6E3-6352-4FCC-88D1-3543549CC5A9}" type="presOf" srcId="{FF580EDA-4966-4A4E-A5B9-7B9E73480AF4}" destId="{3D4C11E8-5B3F-4C5A-8FF6-F6A62DAE355F}" srcOrd="0" destOrd="0" presId="urn:microsoft.com/office/officeart/2005/8/layout/hierarchy3"/>
    <dgm:cxn modelId="{B1BFCD95-14A3-43B7-B4E4-DF03904AE4B5}" type="presOf" srcId="{417ABB14-1759-4A39-8DA5-AF3AE7F0157E}" destId="{9B4F887F-1971-4E4C-A549-9AD420B45CE0}" srcOrd="0" destOrd="0" presId="urn:microsoft.com/office/officeart/2005/8/layout/hierarchy3"/>
    <dgm:cxn modelId="{CDD51615-B2D8-41B4-B915-C465035451FC}" type="presOf" srcId="{D86E4AFE-26EB-45B1-803C-D1652DF744C3}" destId="{8CD4EF86-4330-49E1-AD40-33C17BCCC990}" srcOrd="0" destOrd="0" presId="urn:microsoft.com/office/officeart/2005/8/layout/hierarchy3"/>
    <dgm:cxn modelId="{46B1E13F-6AAE-4528-A79A-1EA29A297FFB}" type="presOf" srcId="{F0BA1638-71D1-4183-8C6F-0C441DD90080}" destId="{1E49CF83-A1F6-4A7A-935D-DD4E7D9AA3A2}" srcOrd="0" destOrd="0" presId="urn:microsoft.com/office/officeart/2005/8/layout/hierarchy3"/>
    <dgm:cxn modelId="{C3A6D43F-B940-444C-B944-1D33DC22A273}" srcId="{D86E4AFE-26EB-45B1-803C-D1652DF744C3}" destId="{F0BA1638-71D1-4183-8C6F-0C441DD90080}" srcOrd="0" destOrd="0" parTransId="{DE9FE4A3-9167-4463-B95E-7CDDE1F3A807}" sibTransId="{2D3138C5-344D-4AD7-AF39-624BC60AEEA3}"/>
    <dgm:cxn modelId="{ABD6CD1E-5D74-4A62-9241-1F6689A0BB73}" srcId="{417ABB14-1759-4A39-8DA5-AF3AE7F0157E}" destId="{E9E1D61C-7B8A-4F33-BF51-6539F700C2D5}" srcOrd="0" destOrd="0" parTransId="{69F0A25A-5929-427E-8276-38583441076F}" sibTransId="{3801A919-AA4B-4D41-980D-A5AA73C3FBE4}"/>
    <dgm:cxn modelId="{B7E3D611-EC6F-4C1B-9DD7-1796F428326C}" srcId="{E9E1D61C-7B8A-4F33-BF51-6539F700C2D5}" destId="{FF580EDA-4966-4A4E-A5B9-7B9E73480AF4}" srcOrd="0" destOrd="0" parTransId="{02BF21CC-3081-46D8-9172-894773703AF9}" sibTransId="{6488C52A-20A5-4537-B103-C1343BBCB6DF}"/>
    <dgm:cxn modelId="{E892A4FC-B4FA-41A7-8202-24A4B8D0AF00}" type="presOf" srcId="{D86E4AFE-26EB-45B1-803C-D1652DF744C3}" destId="{E831F788-15E6-43CB-A374-66D587913947}" srcOrd="1" destOrd="0" presId="urn:microsoft.com/office/officeart/2005/8/layout/hierarchy3"/>
    <dgm:cxn modelId="{4A31DDB0-77DA-48CF-8FE1-629C73A581FE}" type="presParOf" srcId="{9B4F887F-1971-4E4C-A549-9AD420B45CE0}" destId="{AFDBF65A-9314-48CE-9036-25617DFD4710}" srcOrd="0" destOrd="0" presId="urn:microsoft.com/office/officeart/2005/8/layout/hierarchy3"/>
    <dgm:cxn modelId="{DA633082-BBFE-4B81-A347-B137DFEED7D5}" type="presParOf" srcId="{AFDBF65A-9314-48CE-9036-25617DFD4710}" destId="{74BA197C-9809-4A67-9AEF-4FEE0DBB5DD3}" srcOrd="0" destOrd="0" presId="urn:microsoft.com/office/officeart/2005/8/layout/hierarchy3"/>
    <dgm:cxn modelId="{8D868855-12E8-4492-93D4-278630E2F70B}" type="presParOf" srcId="{74BA197C-9809-4A67-9AEF-4FEE0DBB5DD3}" destId="{169FF330-D8DD-445C-8264-9FB94E202BF7}" srcOrd="0" destOrd="0" presId="urn:microsoft.com/office/officeart/2005/8/layout/hierarchy3"/>
    <dgm:cxn modelId="{5F20296E-4A84-4C4F-A005-47B3AF6F1E79}" type="presParOf" srcId="{74BA197C-9809-4A67-9AEF-4FEE0DBB5DD3}" destId="{1088D11D-0B9C-4CAA-AA02-EA92B7C8BA85}" srcOrd="1" destOrd="0" presId="urn:microsoft.com/office/officeart/2005/8/layout/hierarchy3"/>
    <dgm:cxn modelId="{A0C44486-7BD7-4A5C-90C3-385CC91E6B0C}" type="presParOf" srcId="{AFDBF65A-9314-48CE-9036-25617DFD4710}" destId="{9E2D5D30-2BFF-42E0-96CD-B3839EEA0CCD}" srcOrd="1" destOrd="0" presId="urn:microsoft.com/office/officeart/2005/8/layout/hierarchy3"/>
    <dgm:cxn modelId="{9E17D486-6EB5-43B7-8BFD-EB54D5C0B2EB}" type="presParOf" srcId="{9E2D5D30-2BFF-42E0-96CD-B3839EEA0CCD}" destId="{B5592446-B239-4976-9E31-CA14FEA3DD8A}" srcOrd="0" destOrd="0" presId="urn:microsoft.com/office/officeart/2005/8/layout/hierarchy3"/>
    <dgm:cxn modelId="{EE131395-30FB-41E1-A27E-FFD803532A5E}" type="presParOf" srcId="{9E2D5D30-2BFF-42E0-96CD-B3839EEA0CCD}" destId="{3D4C11E8-5B3F-4C5A-8FF6-F6A62DAE355F}" srcOrd="1" destOrd="0" presId="urn:microsoft.com/office/officeart/2005/8/layout/hierarchy3"/>
    <dgm:cxn modelId="{D4D96066-E852-4C33-98A2-DECCFB1DAB3F}" type="presParOf" srcId="{9B4F887F-1971-4E4C-A549-9AD420B45CE0}" destId="{9D40050A-24C4-474B-899A-9978B591E0B8}" srcOrd="1" destOrd="0" presId="urn:microsoft.com/office/officeart/2005/8/layout/hierarchy3"/>
    <dgm:cxn modelId="{C0D95EE8-88BD-4A1A-BE2A-878CA4F74536}" type="presParOf" srcId="{9D40050A-24C4-474B-899A-9978B591E0B8}" destId="{3EBF0C74-82D5-464F-8D3F-4706FF6B47B3}" srcOrd="0" destOrd="0" presId="urn:microsoft.com/office/officeart/2005/8/layout/hierarchy3"/>
    <dgm:cxn modelId="{68E0B14A-FC12-4978-B570-B9E6CFFE12B1}" type="presParOf" srcId="{3EBF0C74-82D5-464F-8D3F-4706FF6B47B3}" destId="{8CD4EF86-4330-49E1-AD40-33C17BCCC990}" srcOrd="0" destOrd="0" presId="urn:microsoft.com/office/officeart/2005/8/layout/hierarchy3"/>
    <dgm:cxn modelId="{507C48F3-26BF-4800-8B7F-E3683E39734D}" type="presParOf" srcId="{3EBF0C74-82D5-464F-8D3F-4706FF6B47B3}" destId="{E831F788-15E6-43CB-A374-66D587913947}" srcOrd="1" destOrd="0" presId="urn:microsoft.com/office/officeart/2005/8/layout/hierarchy3"/>
    <dgm:cxn modelId="{4692F450-49B9-4B10-92B0-AC31A59AA41C}" type="presParOf" srcId="{9D40050A-24C4-474B-899A-9978B591E0B8}" destId="{7993E1AB-FE14-4B97-A317-4D4A889A15E3}" srcOrd="1" destOrd="0" presId="urn:microsoft.com/office/officeart/2005/8/layout/hierarchy3"/>
    <dgm:cxn modelId="{DD5DA405-D4C1-4D9B-B218-1E0BBD2C9144}" type="presParOf" srcId="{7993E1AB-FE14-4B97-A317-4D4A889A15E3}" destId="{68433A13-19B2-4E50-B6A3-BAE089F3BB4B}" srcOrd="0" destOrd="0" presId="urn:microsoft.com/office/officeart/2005/8/layout/hierarchy3"/>
    <dgm:cxn modelId="{E3211716-8BF9-4FF0-9604-969C8E4BC8F6}" type="presParOf" srcId="{7993E1AB-FE14-4B97-A317-4D4A889A15E3}" destId="{1E49CF83-A1F6-4A7A-935D-DD4E7D9AA3A2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17ABB14-1759-4A39-8DA5-AF3AE7F0157E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9E1D61C-7B8A-4F33-BF51-6539F700C2D5}">
      <dgm:prSet phldrT="[Текст]" custT="1"/>
      <dgm:spPr>
        <a:noFill/>
        <a:ln w="12700"/>
      </dgm:spPr>
      <dgm:t>
        <a:bodyPr/>
        <a:lstStyle/>
        <a:p>
          <a:r>
            <a:rPr lang="uk-UA" sz="14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ХХХ</a:t>
          </a:r>
          <a:endParaRPr lang="ru-RU" sz="14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69F0A25A-5929-427E-8276-38583441076F}" type="parTrans" cxnId="{ABD6CD1E-5D74-4A62-9241-1F6689A0BB7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801A919-AA4B-4D41-980D-A5AA73C3FBE4}" type="sibTrans" cxnId="{ABD6CD1E-5D74-4A62-9241-1F6689A0BB7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F580EDA-4966-4A4E-A5B9-7B9E73480AF4}">
      <dgm:prSet phldrT="[Текст]" custT="1"/>
      <dgm:spPr>
        <a:noFill/>
        <a:ln>
          <a:noFill/>
        </a:ln>
      </dgm:spPr>
      <dgm:t>
        <a:bodyPr/>
        <a:lstStyle/>
        <a:p>
          <a:r>
            <a:rPr lang="uk-UA" sz="1000">
              <a:latin typeface="Times New Roman" pitchFamily="18" charset="0"/>
              <a:cs typeface="Times New Roman" pitchFamily="18" charset="0"/>
            </a:rPr>
            <a:t>Абрівіатура циклу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02BF21CC-3081-46D8-9172-894773703AF9}" type="parTrans" cxnId="{B7E3D611-EC6F-4C1B-9DD7-1796F428326C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488C52A-20A5-4537-B103-C1343BBCB6DF}" type="sibTrans" cxnId="{B7E3D611-EC6F-4C1B-9DD7-1796F428326C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0BA1638-71D1-4183-8C6F-0C441DD90080}">
      <dgm:prSet phldrT="[Текст]" custT="1"/>
      <dgm:spPr>
        <a:noFill/>
        <a:ln>
          <a:noFill/>
        </a:ln>
      </dgm:spPr>
      <dgm:t>
        <a:bodyPr/>
        <a:lstStyle/>
        <a:p>
          <a:r>
            <a:rPr lang="uk-UA" sz="1000">
              <a:latin typeface="Times New Roman" pitchFamily="18" charset="0"/>
              <a:cs typeface="Times New Roman" pitchFamily="18" charset="0"/>
            </a:rPr>
            <a:t>Номер циклу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2D3138C5-344D-4AD7-AF39-624BC60AEEA3}" type="sibTrans" cxnId="{C3A6D43F-B940-444C-B944-1D33DC22A27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E9FE4A3-9167-4463-B95E-7CDDE1F3A807}" type="parTrans" cxnId="{C3A6D43F-B940-444C-B944-1D33DC22A273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86E4AFE-26EB-45B1-803C-D1652DF744C3}">
      <dgm:prSet phldrT="[Текст]" custT="1"/>
      <dgm:spPr>
        <a:noFill/>
        <a:ln w="12700"/>
      </dgm:spPr>
      <dgm:t>
        <a:bodyPr/>
        <a:lstStyle/>
        <a:p>
          <a:r>
            <a:rPr lang="uk-UA" sz="14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ХХ.</a:t>
          </a:r>
          <a:endParaRPr lang="ru-RU" sz="14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F369460E-A72D-4833-B84E-18B646D01B37}" type="sibTrans" cxnId="{C952E0B8-FAE8-414D-966D-FC1A47AC2F24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27B2942-9835-4A9D-94D3-0FFD66CE2492}" type="parTrans" cxnId="{C952E0B8-FAE8-414D-966D-FC1A47AC2F24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5FE5026-D9F2-4724-981A-BEE670D9B326}">
      <dgm:prSet phldrT="[Текст]" custT="1"/>
      <dgm:spPr>
        <a:noFill/>
        <a:ln w="12700"/>
      </dgm:spPr>
      <dgm:t>
        <a:bodyPr/>
        <a:lstStyle/>
        <a:p>
          <a:r>
            <a:rPr lang="uk-UA" sz="14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ХХ</a:t>
          </a:r>
          <a:endParaRPr lang="ru-RU" sz="14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5496C425-713F-4E50-BAE7-3FE0ACBFABEC}" type="parTrans" cxnId="{1D112AD3-6153-4AD3-BA5E-458727C70C88}">
      <dgm:prSet/>
      <dgm:spPr/>
      <dgm:t>
        <a:bodyPr/>
        <a:lstStyle/>
        <a:p>
          <a:endParaRPr lang="ru-RU"/>
        </a:p>
      </dgm:t>
    </dgm:pt>
    <dgm:pt modelId="{C7AD448A-9130-49D4-B425-726EE5C56052}" type="sibTrans" cxnId="{1D112AD3-6153-4AD3-BA5E-458727C70C88}">
      <dgm:prSet/>
      <dgm:spPr/>
      <dgm:t>
        <a:bodyPr/>
        <a:lstStyle/>
        <a:p>
          <a:endParaRPr lang="ru-RU"/>
        </a:p>
      </dgm:t>
    </dgm:pt>
    <dgm:pt modelId="{7CC4DD5F-A7F7-4991-AE0A-BB7DC1CC2837}">
      <dgm:prSet phldrT="[Текст]" custT="1"/>
      <dgm:spPr>
        <a:noFill/>
        <a:ln>
          <a:noFill/>
        </a:ln>
      </dgm:spPr>
      <dgm:t>
        <a:bodyPr/>
        <a:lstStyle/>
        <a:p>
          <a:r>
            <a:rPr lang="uk-UA" sz="1000">
              <a:latin typeface="Times New Roman" pitchFamily="18" charset="0"/>
              <a:cs typeface="Times New Roman" pitchFamily="18" charset="0"/>
            </a:rPr>
            <a:t>Номер навчальної дисципліни (наскрізний для даного циклу підготовки)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2FF20B4B-2CED-42AF-B345-88E34C60585D}" type="parTrans" cxnId="{D0AA7E5E-EA86-4D46-AA6D-A4679AC50ABA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A4F28FA4-492C-4C08-8F40-637C57EE4677}" type="sibTrans" cxnId="{D0AA7E5E-EA86-4D46-AA6D-A4679AC50ABA}">
      <dgm:prSet/>
      <dgm:spPr/>
      <dgm:t>
        <a:bodyPr/>
        <a:lstStyle/>
        <a:p>
          <a:endParaRPr lang="ru-RU"/>
        </a:p>
      </dgm:t>
    </dgm:pt>
    <dgm:pt modelId="{9B4F887F-1971-4E4C-A549-9AD420B45CE0}" type="pres">
      <dgm:prSet presAssocID="{417ABB14-1759-4A39-8DA5-AF3AE7F0157E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FDBF65A-9314-48CE-9036-25617DFD4710}" type="pres">
      <dgm:prSet presAssocID="{E9E1D61C-7B8A-4F33-BF51-6539F700C2D5}" presName="root" presStyleCnt="0"/>
      <dgm:spPr/>
    </dgm:pt>
    <dgm:pt modelId="{74BA197C-9809-4A67-9AEF-4FEE0DBB5DD3}" type="pres">
      <dgm:prSet presAssocID="{E9E1D61C-7B8A-4F33-BF51-6539F700C2D5}" presName="rootComposite" presStyleCnt="0"/>
      <dgm:spPr/>
    </dgm:pt>
    <dgm:pt modelId="{169FF330-D8DD-445C-8264-9FB94E202BF7}" type="pres">
      <dgm:prSet presAssocID="{E9E1D61C-7B8A-4F33-BF51-6539F700C2D5}" presName="rootText" presStyleLbl="node1" presStyleIdx="0" presStyleCnt="3" custScaleX="72367" custScaleY="49758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088D11D-0B9C-4CAA-AA02-EA92B7C8BA85}" type="pres">
      <dgm:prSet presAssocID="{E9E1D61C-7B8A-4F33-BF51-6539F700C2D5}" presName="rootConnector" presStyleLbl="node1" presStyleIdx="0" presStyleCnt="3"/>
      <dgm:spPr/>
      <dgm:t>
        <a:bodyPr/>
        <a:lstStyle/>
        <a:p>
          <a:endParaRPr lang="ru-RU"/>
        </a:p>
      </dgm:t>
    </dgm:pt>
    <dgm:pt modelId="{9E2D5D30-2BFF-42E0-96CD-B3839EEA0CCD}" type="pres">
      <dgm:prSet presAssocID="{E9E1D61C-7B8A-4F33-BF51-6539F700C2D5}" presName="childShape" presStyleCnt="0"/>
      <dgm:spPr/>
    </dgm:pt>
    <dgm:pt modelId="{B5592446-B239-4976-9E31-CA14FEA3DD8A}" type="pres">
      <dgm:prSet presAssocID="{02BF21CC-3081-46D8-9172-894773703AF9}" presName="Name13" presStyleLbl="parChTrans1D2" presStyleIdx="0" presStyleCnt="3"/>
      <dgm:spPr/>
      <dgm:t>
        <a:bodyPr/>
        <a:lstStyle/>
        <a:p>
          <a:endParaRPr lang="ru-RU"/>
        </a:p>
      </dgm:t>
    </dgm:pt>
    <dgm:pt modelId="{3D4C11E8-5B3F-4C5A-8FF6-F6A62DAE355F}" type="pres">
      <dgm:prSet presAssocID="{FF580EDA-4966-4A4E-A5B9-7B9E73480AF4}" presName="childText" presStyleLbl="bgAcc1" presStyleIdx="0" presStyleCnt="3" custScaleX="147311" custScaleY="1579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40050A-24C4-474B-899A-9978B591E0B8}" type="pres">
      <dgm:prSet presAssocID="{D86E4AFE-26EB-45B1-803C-D1652DF744C3}" presName="root" presStyleCnt="0"/>
      <dgm:spPr/>
    </dgm:pt>
    <dgm:pt modelId="{3EBF0C74-82D5-464F-8D3F-4706FF6B47B3}" type="pres">
      <dgm:prSet presAssocID="{D86E4AFE-26EB-45B1-803C-D1652DF744C3}" presName="rootComposite" presStyleCnt="0"/>
      <dgm:spPr/>
    </dgm:pt>
    <dgm:pt modelId="{8CD4EF86-4330-49E1-AD40-33C17BCCC990}" type="pres">
      <dgm:prSet presAssocID="{D86E4AFE-26EB-45B1-803C-D1652DF744C3}" presName="rootText" presStyleLbl="node1" presStyleIdx="1" presStyleCnt="3" custScaleX="75132" custScaleY="55685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831F788-15E6-43CB-A374-66D587913947}" type="pres">
      <dgm:prSet presAssocID="{D86E4AFE-26EB-45B1-803C-D1652DF744C3}" presName="rootConnector" presStyleLbl="node1" presStyleIdx="1" presStyleCnt="3"/>
      <dgm:spPr/>
      <dgm:t>
        <a:bodyPr/>
        <a:lstStyle/>
        <a:p>
          <a:endParaRPr lang="ru-RU"/>
        </a:p>
      </dgm:t>
    </dgm:pt>
    <dgm:pt modelId="{7993E1AB-FE14-4B97-A317-4D4A889A15E3}" type="pres">
      <dgm:prSet presAssocID="{D86E4AFE-26EB-45B1-803C-D1652DF744C3}" presName="childShape" presStyleCnt="0"/>
      <dgm:spPr/>
    </dgm:pt>
    <dgm:pt modelId="{68433A13-19B2-4E50-B6A3-BAE089F3BB4B}" type="pres">
      <dgm:prSet presAssocID="{DE9FE4A3-9167-4463-B95E-7CDDE1F3A807}" presName="Name13" presStyleLbl="parChTrans1D2" presStyleIdx="1" presStyleCnt="3"/>
      <dgm:spPr/>
      <dgm:t>
        <a:bodyPr/>
        <a:lstStyle/>
        <a:p>
          <a:endParaRPr lang="ru-RU"/>
        </a:p>
      </dgm:t>
    </dgm:pt>
    <dgm:pt modelId="{1E49CF83-A1F6-4A7A-935D-DD4E7D9AA3A2}" type="pres">
      <dgm:prSet presAssocID="{F0BA1638-71D1-4183-8C6F-0C441DD90080}" presName="childText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36D607-F5E6-483A-9646-FF7EC2D7A775}" type="pres">
      <dgm:prSet presAssocID="{25FE5026-D9F2-4724-981A-BEE670D9B326}" presName="root" presStyleCnt="0"/>
      <dgm:spPr/>
    </dgm:pt>
    <dgm:pt modelId="{F01E4B10-A670-4EC3-948C-ACC1BEF41192}" type="pres">
      <dgm:prSet presAssocID="{25FE5026-D9F2-4724-981A-BEE670D9B326}" presName="rootComposite" presStyleCnt="0"/>
      <dgm:spPr/>
    </dgm:pt>
    <dgm:pt modelId="{5E052B75-9F63-4986-90AB-9FC5C0DBADB3}" type="pres">
      <dgm:prSet presAssocID="{25FE5026-D9F2-4724-981A-BEE670D9B326}" presName="rootText" presStyleLbl="node1" presStyleIdx="2" presStyleCnt="3" custScaleX="75132" custScaleY="55590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AFB1BBD-3653-43E8-BDB1-CB719CACDFDF}" type="pres">
      <dgm:prSet presAssocID="{25FE5026-D9F2-4724-981A-BEE670D9B326}" presName="rootConnector" presStyleLbl="node1" presStyleIdx="2" presStyleCnt="3"/>
      <dgm:spPr/>
      <dgm:t>
        <a:bodyPr/>
        <a:lstStyle/>
        <a:p>
          <a:endParaRPr lang="ru-RU"/>
        </a:p>
      </dgm:t>
    </dgm:pt>
    <dgm:pt modelId="{387821C6-3B20-4A62-9485-AB61B307F519}" type="pres">
      <dgm:prSet presAssocID="{25FE5026-D9F2-4724-981A-BEE670D9B326}" presName="childShape" presStyleCnt="0"/>
      <dgm:spPr/>
    </dgm:pt>
    <dgm:pt modelId="{9FDAB0E7-8E39-40A8-A48C-2C76481678C3}" type="pres">
      <dgm:prSet presAssocID="{2FF20B4B-2CED-42AF-B345-88E34C60585D}" presName="Name13" presStyleLbl="parChTrans1D2" presStyleIdx="2" presStyleCnt="3"/>
      <dgm:spPr/>
      <dgm:t>
        <a:bodyPr/>
        <a:lstStyle/>
        <a:p>
          <a:endParaRPr lang="ru-RU"/>
        </a:p>
      </dgm:t>
    </dgm:pt>
    <dgm:pt modelId="{2EE7AF90-7630-4EEF-81CF-45D0E76009A1}" type="pres">
      <dgm:prSet presAssocID="{7CC4DD5F-A7F7-4991-AE0A-BB7DC1CC2837}" presName="childText" presStyleLbl="bgAcc1" presStyleIdx="2" presStyleCnt="3" custScaleX="131099" custScaleY="1759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B74C965-43A4-4E7D-B738-E54237878925}" type="presOf" srcId="{E9E1D61C-7B8A-4F33-BF51-6539F700C2D5}" destId="{1088D11D-0B9C-4CAA-AA02-EA92B7C8BA85}" srcOrd="1" destOrd="0" presId="urn:microsoft.com/office/officeart/2005/8/layout/hierarchy3"/>
    <dgm:cxn modelId="{F53350C6-7000-45AF-B7D0-85E0A6372F98}" type="presOf" srcId="{7CC4DD5F-A7F7-4991-AE0A-BB7DC1CC2837}" destId="{2EE7AF90-7630-4EEF-81CF-45D0E76009A1}" srcOrd="0" destOrd="0" presId="urn:microsoft.com/office/officeart/2005/8/layout/hierarchy3"/>
    <dgm:cxn modelId="{C952E0B8-FAE8-414D-966D-FC1A47AC2F24}" srcId="{417ABB14-1759-4A39-8DA5-AF3AE7F0157E}" destId="{D86E4AFE-26EB-45B1-803C-D1652DF744C3}" srcOrd="1" destOrd="0" parTransId="{E27B2942-9835-4A9D-94D3-0FFD66CE2492}" sibTransId="{F369460E-A72D-4833-B84E-18B646D01B37}"/>
    <dgm:cxn modelId="{1D112AD3-6153-4AD3-BA5E-458727C70C88}" srcId="{417ABB14-1759-4A39-8DA5-AF3AE7F0157E}" destId="{25FE5026-D9F2-4724-981A-BEE670D9B326}" srcOrd="2" destOrd="0" parTransId="{5496C425-713F-4E50-BAE7-3FE0ACBFABEC}" sibTransId="{C7AD448A-9130-49D4-B425-726EE5C56052}"/>
    <dgm:cxn modelId="{37D1822C-0093-4B1F-B64D-C7AEEC3176E5}" type="presOf" srcId="{25FE5026-D9F2-4724-981A-BEE670D9B326}" destId="{5E052B75-9F63-4986-90AB-9FC5C0DBADB3}" srcOrd="0" destOrd="0" presId="urn:microsoft.com/office/officeart/2005/8/layout/hierarchy3"/>
    <dgm:cxn modelId="{ABD6CD1E-5D74-4A62-9241-1F6689A0BB73}" srcId="{417ABB14-1759-4A39-8DA5-AF3AE7F0157E}" destId="{E9E1D61C-7B8A-4F33-BF51-6539F700C2D5}" srcOrd="0" destOrd="0" parTransId="{69F0A25A-5929-427E-8276-38583441076F}" sibTransId="{3801A919-AA4B-4D41-980D-A5AA73C3FBE4}"/>
    <dgm:cxn modelId="{E007377E-F9DC-48AC-9BBF-8119D7C86598}" type="presOf" srcId="{FF580EDA-4966-4A4E-A5B9-7B9E73480AF4}" destId="{3D4C11E8-5B3F-4C5A-8FF6-F6A62DAE355F}" srcOrd="0" destOrd="0" presId="urn:microsoft.com/office/officeart/2005/8/layout/hierarchy3"/>
    <dgm:cxn modelId="{DFA3C92D-277A-4263-BB47-B65B49D43424}" type="presOf" srcId="{417ABB14-1759-4A39-8DA5-AF3AE7F0157E}" destId="{9B4F887F-1971-4E4C-A549-9AD420B45CE0}" srcOrd="0" destOrd="0" presId="urn:microsoft.com/office/officeart/2005/8/layout/hierarchy3"/>
    <dgm:cxn modelId="{57883E23-3DB9-4B30-92CA-923CA01F17CC}" type="presOf" srcId="{D86E4AFE-26EB-45B1-803C-D1652DF744C3}" destId="{E831F788-15E6-43CB-A374-66D587913947}" srcOrd="1" destOrd="0" presId="urn:microsoft.com/office/officeart/2005/8/layout/hierarchy3"/>
    <dgm:cxn modelId="{A5C338C5-AB60-41C2-BC7B-2BFEA4B94FA1}" type="presOf" srcId="{02BF21CC-3081-46D8-9172-894773703AF9}" destId="{B5592446-B239-4976-9E31-CA14FEA3DD8A}" srcOrd="0" destOrd="0" presId="urn:microsoft.com/office/officeart/2005/8/layout/hierarchy3"/>
    <dgm:cxn modelId="{E253F1D5-F1B0-432F-AC7E-BD184A546E66}" type="presOf" srcId="{F0BA1638-71D1-4183-8C6F-0C441DD90080}" destId="{1E49CF83-A1F6-4A7A-935D-DD4E7D9AA3A2}" srcOrd="0" destOrd="0" presId="urn:microsoft.com/office/officeart/2005/8/layout/hierarchy3"/>
    <dgm:cxn modelId="{D0AA7E5E-EA86-4D46-AA6D-A4679AC50ABA}" srcId="{25FE5026-D9F2-4724-981A-BEE670D9B326}" destId="{7CC4DD5F-A7F7-4991-AE0A-BB7DC1CC2837}" srcOrd="0" destOrd="0" parTransId="{2FF20B4B-2CED-42AF-B345-88E34C60585D}" sibTransId="{A4F28FA4-492C-4C08-8F40-637C57EE4677}"/>
    <dgm:cxn modelId="{B7E3D611-EC6F-4C1B-9DD7-1796F428326C}" srcId="{E9E1D61C-7B8A-4F33-BF51-6539F700C2D5}" destId="{FF580EDA-4966-4A4E-A5B9-7B9E73480AF4}" srcOrd="0" destOrd="0" parTransId="{02BF21CC-3081-46D8-9172-894773703AF9}" sibTransId="{6488C52A-20A5-4537-B103-C1343BBCB6DF}"/>
    <dgm:cxn modelId="{75B71F4F-7477-42E7-B7EA-3A3E73C892A4}" type="presOf" srcId="{DE9FE4A3-9167-4463-B95E-7CDDE1F3A807}" destId="{68433A13-19B2-4E50-B6A3-BAE089F3BB4B}" srcOrd="0" destOrd="0" presId="urn:microsoft.com/office/officeart/2005/8/layout/hierarchy3"/>
    <dgm:cxn modelId="{C3A6D43F-B940-444C-B944-1D33DC22A273}" srcId="{D86E4AFE-26EB-45B1-803C-D1652DF744C3}" destId="{F0BA1638-71D1-4183-8C6F-0C441DD90080}" srcOrd="0" destOrd="0" parTransId="{DE9FE4A3-9167-4463-B95E-7CDDE1F3A807}" sibTransId="{2D3138C5-344D-4AD7-AF39-624BC60AEEA3}"/>
    <dgm:cxn modelId="{19C925ED-97EB-4FE7-A502-2836526BB0CF}" type="presOf" srcId="{2FF20B4B-2CED-42AF-B345-88E34C60585D}" destId="{9FDAB0E7-8E39-40A8-A48C-2C76481678C3}" srcOrd="0" destOrd="0" presId="urn:microsoft.com/office/officeart/2005/8/layout/hierarchy3"/>
    <dgm:cxn modelId="{6C57BE9F-B83E-45D2-9921-A12AD3335AD4}" type="presOf" srcId="{25FE5026-D9F2-4724-981A-BEE670D9B326}" destId="{3AFB1BBD-3653-43E8-BDB1-CB719CACDFDF}" srcOrd="1" destOrd="0" presId="urn:microsoft.com/office/officeart/2005/8/layout/hierarchy3"/>
    <dgm:cxn modelId="{666762A5-8E65-4EBF-8B30-BBD661ACFE33}" type="presOf" srcId="{D86E4AFE-26EB-45B1-803C-D1652DF744C3}" destId="{8CD4EF86-4330-49E1-AD40-33C17BCCC990}" srcOrd="0" destOrd="0" presId="urn:microsoft.com/office/officeart/2005/8/layout/hierarchy3"/>
    <dgm:cxn modelId="{25E6C8F5-030D-4082-A65E-A0A70EFF0E69}" type="presOf" srcId="{E9E1D61C-7B8A-4F33-BF51-6539F700C2D5}" destId="{169FF330-D8DD-445C-8264-9FB94E202BF7}" srcOrd="0" destOrd="0" presId="urn:microsoft.com/office/officeart/2005/8/layout/hierarchy3"/>
    <dgm:cxn modelId="{29BF5AA4-57F4-4E3F-8D4F-AC4E05C80DB3}" type="presParOf" srcId="{9B4F887F-1971-4E4C-A549-9AD420B45CE0}" destId="{AFDBF65A-9314-48CE-9036-25617DFD4710}" srcOrd="0" destOrd="0" presId="urn:microsoft.com/office/officeart/2005/8/layout/hierarchy3"/>
    <dgm:cxn modelId="{287C3501-D152-45E0-BBAD-24BE59F61625}" type="presParOf" srcId="{AFDBF65A-9314-48CE-9036-25617DFD4710}" destId="{74BA197C-9809-4A67-9AEF-4FEE0DBB5DD3}" srcOrd="0" destOrd="0" presId="urn:microsoft.com/office/officeart/2005/8/layout/hierarchy3"/>
    <dgm:cxn modelId="{D1B443A0-DDBB-4665-B6B0-2F32AFB26B27}" type="presParOf" srcId="{74BA197C-9809-4A67-9AEF-4FEE0DBB5DD3}" destId="{169FF330-D8DD-445C-8264-9FB94E202BF7}" srcOrd="0" destOrd="0" presId="urn:microsoft.com/office/officeart/2005/8/layout/hierarchy3"/>
    <dgm:cxn modelId="{DE938DB3-9F52-4879-8014-935DFC8BFCCE}" type="presParOf" srcId="{74BA197C-9809-4A67-9AEF-4FEE0DBB5DD3}" destId="{1088D11D-0B9C-4CAA-AA02-EA92B7C8BA85}" srcOrd="1" destOrd="0" presId="urn:microsoft.com/office/officeart/2005/8/layout/hierarchy3"/>
    <dgm:cxn modelId="{698673DB-B295-45FF-A9DB-695410C29F65}" type="presParOf" srcId="{AFDBF65A-9314-48CE-9036-25617DFD4710}" destId="{9E2D5D30-2BFF-42E0-96CD-B3839EEA0CCD}" srcOrd="1" destOrd="0" presId="urn:microsoft.com/office/officeart/2005/8/layout/hierarchy3"/>
    <dgm:cxn modelId="{B0D88C2D-EDA6-4CDD-AB65-3DEADBE15327}" type="presParOf" srcId="{9E2D5D30-2BFF-42E0-96CD-B3839EEA0CCD}" destId="{B5592446-B239-4976-9E31-CA14FEA3DD8A}" srcOrd="0" destOrd="0" presId="urn:microsoft.com/office/officeart/2005/8/layout/hierarchy3"/>
    <dgm:cxn modelId="{E5FA591D-0882-4156-8BA0-D7A25990E7B1}" type="presParOf" srcId="{9E2D5D30-2BFF-42E0-96CD-B3839EEA0CCD}" destId="{3D4C11E8-5B3F-4C5A-8FF6-F6A62DAE355F}" srcOrd="1" destOrd="0" presId="urn:microsoft.com/office/officeart/2005/8/layout/hierarchy3"/>
    <dgm:cxn modelId="{5F981C28-3EFC-45A5-846B-D4E5D54A1CD0}" type="presParOf" srcId="{9B4F887F-1971-4E4C-A549-9AD420B45CE0}" destId="{9D40050A-24C4-474B-899A-9978B591E0B8}" srcOrd="1" destOrd="0" presId="urn:microsoft.com/office/officeart/2005/8/layout/hierarchy3"/>
    <dgm:cxn modelId="{AE9F716F-CE98-4D42-873E-90C75BA5554E}" type="presParOf" srcId="{9D40050A-24C4-474B-899A-9978B591E0B8}" destId="{3EBF0C74-82D5-464F-8D3F-4706FF6B47B3}" srcOrd="0" destOrd="0" presId="urn:microsoft.com/office/officeart/2005/8/layout/hierarchy3"/>
    <dgm:cxn modelId="{1426ECA0-2A8E-483A-ACB5-2109D0E0938A}" type="presParOf" srcId="{3EBF0C74-82D5-464F-8D3F-4706FF6B47B3}" destId="{8CD4EF86-4330-49E1-AD40-33C17BCCC990}" srcOrd="0" destOrd="0" presId="urn:microsoft.com/office/officeart/2005/8/layout/hierarchy3"/>
    <dgm:cxn modelId="{C3D54BC4-8F48-4A7B-812E-6059906658E0}" type="presParOf" srcId="{3EBF0C74-82D5-464F-8D3F-4706FF6B47B3}" destId="{E831F788-15E6-43CB-A374-66D587913947}" srcOrd="1" destOrd="0" presId="urn:microsoft.com/office/officeart/2005/8/layout/hierarchy3"/>
    <dgm:cxn modelId="{CF0E3125-3900-43FA-8C6D-835EA5DA60F4}" type="presParOf" srcId="{9D40050A-24C4-474B-899A-9978B591E0B8}" destId="{7993E1AB-FE14-4B97-A317-4D4A889A15E3}" srcOrd="1" destOrd="0" presId="urn:microsoft.com/office/officeart/2005/8/layout/hierarchy3"/>
    <dgm:cxn modelId="{4E6ADCBB-8CB3-449A-A63C-77E3105FC4EC}" type="presParOf" srcId="{7993E1AB-FE14-4B97-A317-4D4A889A15E3}" destId="{68433A13-19B2-4E50-B6A3-BAE089F3BB4B}" srcOrd="0" destOrd="0" presId="urn:microsoft.com/office/officeart/2005/8/layout/hierarchy3"/>
    <dgm:cxn modelId="{B9AD15E5-ED5E-4575-AC89-19C4BA83DBEF}" type="presParOf" srcId="{7993E1AB-FE14-4B97-A317-4D4A889A15E3}" destId="{1E49CF83-A1F6-4A7A-935D-DD4E7D9AA3A2}" srcOrd="1" destOrd="0" presId="urn:microsoft.com/office/officeart/2005/8/layout/hierarchy3"/>
    <dgm:cxn modelId="{C04FE0B8-6FEC-4498-97FB-FA87F0AB2220}" type="presParOf" srcId="{9B4F887F-1971-4E4C-A549-9AD420B45CE0}" destId="{9236D607-F5E6-483A-9646-FF7EC2D7A775}" srcOrd="2" destOrd="0" presId="urn:microsoft.com/office/officeart/2005/8/layout/hierarchy3"/>
    <dgm:cxn modelId="{13F16482-FB1B-49FA-B1A1-F1BA4543B7AF}" type="presParOf" srcId="{9236D607-F5E6-483A-9646-FF7EC2D7A775}" destId="{F01E4B10-A670-4EC3-948C-ACC1BEF41192}" srcOrd="0" destOrd="0" presId="urn:microsoft.com/office/officeart/2005/8/layout/hierarchy3"/>
    <dgm:cxn modelId="{31CC286D-CD39-46D9-9A99-A19723C7CD7D}" type="presParOf" srcId="{F01E4B10-A670-4EC3-948C-ACC1BEF41192}" destId="{5E052B75-9F63-4986-90AB-9FC5C0DBADB3}" srcOrd="0" destOrd="0" presId="urn:microsoft.com/office/officeart/2005/8/layout/hierarchy3"/>
    <dgm:cxn modelId="{FBBEEA2F-96BD-4983-9201-0AB184EC9734}" type="presParOf" srcId="{F01E4B10-A670-4EC3-948C-ACC1BEF41192}" destId="{3AFB1BBD-3653-43E8-BDB1-CB719CACDFDF}" srcOrd="1" destOrd="0" presId="urn:microsoft.com/office/officeart/2005/8/layout/hierarchy3"/>
    <dgm:cxn modelId="{B70221D9-6417-4B40-BD78-93A8B13EB9B1}" type="presParOf" srcId="{9236D607-F5E6-483A-9646-FF7EC2D7A775}" destId="{387821C6-3B20-4A62-9485-AB61B307F519}" srcOrd="1" destOrd="0" presId="urn:microsoft.com/office/officeart/2005/8/layout/hierarchy3"/>
    <dgm:cxn modelId="{40586285-4A0D-48C9-977F-58D042F719B3}" type="presParOf" srcId="{387821C6-3B20-4A62-9485-AB61B307F519}" destId="{9FDAB0E7-8E39-40A8-A48C-2C76481678C3}" srcOrd="0" destOrd="0" presId="urn:microsoft.com/office/officeart/2005/8/layout/hierarchy3"/>
    <dgm:cxn modelId="{08FF47FE-9BEC-49E0-AC65-F05E36FF95C5}" type="presParOf" srcId="{387821C6-3B20-4A62-9485-AB61B307F519}" destId="{2EE7AF90-7630-4EEF-81CF-45D0E76009A1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17ABB14-1759-4A39-8DA5-AF3AE7F0157E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9E1D61C-7B8A-4F33-BF51-6539F700C2D5}">
      <dgm:prSet phldrT="[Текст]" custT="1"/>
      <dgm:spPr>
        <a:noFill/>
        <a:ln w="12700"/>
      </dgm:spPr>
      <dgm:t>
        <a:bodyPr/>
        <a:lstStyle/>
        <a:p>
          <a:pPr algn="ctr"/>
          <a:r>
            <a:rPr lang="uk-UA" sz="14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ХХХ ХХ.ХХ.</a:t>
          </a:r>
          <a:endParaRPr lang="ru-RU" sz="14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69F0A25A-5929-427E-8276-38583441076F}" type="parTrans" cxnId="{ABD6CD1E-5D74-4A62-9241-1F6689A0BB73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801A919-AA4B-4D41-980D-A5AA73C3FBE4}" type="sibTrans" cxnId="{ABD6CD1E-5D74-4A62-9241-1F6689A0BB73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F580EDA-4966-4A4E-A5B9-7B9E73480AF4}">
      <dgm:prSet phldrT="[Текст]" custT="1"/>
      <dgm:spPr>
        <a:noFill/>
        <a:ln>
          <a:noFill/>
        </a:ln>
      </dgm:spPr>
      <dgm:t>
        <a:bodyPr/>
        <a:lstStyle/>
        <a:p>
          <a:pPr algn="ctr"/>
          <a:r>
            <a:rPr lang="uk-UA" sz="1000">
              <a:latin typeface="Times New Roman" pitchFamily="18" charset="0"/>
              <a:cs typeface="Times New Roman" pitchFamily="18" charset="0"/>
            </a:rPr>
            <a:t>Шифр навчальної дисципліни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02BF21CC-3081-46D8-9172-894773703AF9}" type="parTrans" cxnId="{B7E3D611-EC6F-4C1B-9DD7-1796F428326C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488C52A-20A5-4537-B103-C1343BBCB6DF}" type="sibTrans" cxnId="{B7E3D611-EC6F-4C1B-9DD7-1796F428326C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0BA1638-71D1-4183-8C6F-0C441DD90080}">
      <dgm:prSet phldrT="[Текст]" custT="1"/>
      <dgm:spPr>
        <a:noFill/>
        <a:ln>
          <a:noFill/>
        </a:ln>
      </dgm:spPr>
      <dgm:t>
        <a:bodyPr/>
        <a:lstStyle/>
        <a:p>
          <a:pPr algn="ctr"/>
          <a:r>
            <a:rPr lang="uk-UA" sz="1000">
              <a:latin typeface="Times New Roman" pitchFamily="18" charset="0"/>
              <a:cs typeface="Times New Roman" pitchFamily="18" charset="0"/>
            </a:rPr>
            <a:t>Номер змістового модуля (наскрізний для даної навчальної дисципліни)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2D3138C5-344D-4AD7-AF39-624BC60AEEA3}" type="sibTrans" cxnId="{C3A6D43F-B940-444C-B944-1D33DC22A273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E9FE4A3-9167-4463-B95E-7CDDE1F3A807}" type="parTrans" cxnId="{C3A6D43F-B940-444C-B944-1D33DC22A273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86E4AFE-26EB-45B1-803C-D1652DF744C3}">
      <dgm:prSet phldrT="[Текст]" custT="1"/>
      <dgm:spPr>
        <a:noFill/>
        <a:ln w="12700"/>
      </dgm:spPr>
      <dgm:t>
        <a:bodyPr/>
        <a:lstStyle/>
        <a:p>
          <a:pPr algn="ctr"/>
          <a:r>
            <a:rPr lang="uk-UA" sz="14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ХХ</a:t>
          </a:r>
          <a:endParaRPr lang="ru-RU" sz="14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F369460E-A72D-4833-B84E-18B646D01B37}" type="sibTrans" cxnId="{C952E0B8-FAE8-414D-966D-FC1A47AC2F24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27B2942-9835-4A9D-94D3-0FFD66CE2492}" type="parTrans" cxnId="{C952E0B8-FAE8-414D-966D-FC1A47AC2F24}">
      <dgm:prSet/>
      <dgm:spPr/>
      <dgm:t>
        <a:bodyPr/>
        <a:lstStyle/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B4F887F-1971-4E4C-A549-9AD420B45CE0}" type="pres">
      <dgm:prSet presAssocID="{417ABB14-1759-4A39-8DA5-AF3AE7F0157E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FDBF65A-9314-48CE-9036-25617DFD4710}" type="pres">
      <dgm:prSet presAssocID="{E9E1D61C-7B8A-4F33-BF51-6539F700C2D5}" presName="root" presStyleCnt="0"/>
      <dgm:spPr/>
    </dgm:pt>
    <dgm:pt modelId="{74BA197C-9809-4A67-9AEF-4FEE0DBB5DD3}" type="pres">
      <dgm:prSet presAssocID="{E9E1D61C-7B8A-4F33-BF51-6539F700C2D5}" presName="rootComposite" presStyleCnt="0"/>
      <dgm:spPr/>
    </dgm:pt>
    <dgm:pt modelId="{169FF330-D8DD-445C-8264-9FB94E202BF7}" type="pres">
      <dgm:prSet presAssocID="{E9E1D61C-7B8A-4F33-BF51-6539F700C2D5}" presName="rootText" presStyleLbl="node1" presStyleIdx="0" presStyleCnt="2" custScaleX="140312" custScaleY="66626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088D11D-0B9C-4CAA-AA02-EA92B7C8BA85}" type="pres">
      <dgm:prSet presAssocID="{E9E1D61C-7B8A-4F33-BF51-6539F700C2D5}" presName="rootConnector" presStyleLbl="node1" presStyleIdx="0" presStyleCnt="2"/>
      <dgm:spPr/>
      <dgm:t>
        <a:bodyPr/>
        <a:lstStyle/>
        <a:p>
          <a:endParaRPr lang="ru-RU"/>
        </a:p>
      </dgm:t>
    </dgm:pt>
    <dgm:pt modelId="{9E2D5D30-2BFF-42E0-96CD-B3839EEA0CCD}" type="pres">
      <dgm:prSet presAssocID="{E9E1D61C-7B8A-4F33-BF51-6539F700C2D5}" presName="childShape" presStyleCnt="0"/>
      <dgm:spPr/>
    </dgm:pt>
    <dgm:pt modelId="{B5592446-B239-4976-9E31-CA14FEA3DD8A}" type="pres">
      <dgm:prSet presAssocID="{02BF21CC-3081-46D8-9172-894773703AF9}" presName="Name13" presStyleLbl="parChTrans1D2" presStyleIdx="0" presStyleCnt="2"/>
      <dgm:spPr/>
      <dgm:t>
        <a:bodyPr/>
        <a:lstStyle/>
        <a:p>
          <a:endParaRPr lang="ru-RU"/>
        </a:p>
      </dgm:t>
    </dgm:pt>
    <dgm:pt modelId="{3D4C11E8-5B3F-4C5A-8FF6-F6A62DAE355F}" type="pres">
      <dgm:prSet presAssocID="{FF580EDA-4966-4A4E-A5B9-7B9E73480AF4}" presName="childText" presStyleLbl="bgAcc1" presStyleIdx="0" presStyleCnt="2" custScaleX="129061" custScaleY="1579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40050A-24C4-474B-899A-9978B591E0B8}" type="pres">
      <dgm:prSet presAssocID="{D86E4AFE-26EB-45B1-803C-D1652DF744C3}" presName="root" presStyleCnt="0"/>
      <dgm:spPr/>
    </dgm:pt>
    <dgm:pt modelId="{3EBF0C74-82D5-464F-8D3F-4706FF6B47B3}" type="pres">
      <dgm:prSet presAssocID="{D86E4AFE-26EB-45B1-803C-D1652DF744C3}" presName="rootComposite" presStyleCnt="0"/>
      <dgm:spPr/>
    </dgm:pt>
    <dgm:pt modelId="{8CD4EF86-4330-49E1-AD40-33C17BCCC990}" type="pres">
      <dgm:prSet presAssocID="{D86E4AFE-26EB-45B1-803C-D1652DF744C3}" presName="rootText" presStyleLbl="node1" presStyleIdx="1" presStyleCnt="2" custScaleX="75132" custScaleY="63470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831F788-15E6-43CB-A374-66D587913947}" type="pres">
      <dgm:prSet presAssocID="{D86E4AFE-26EB-45B1-803C-D1652DF744C3}" presName="rootConnector" presStyleLbl="node1" presStyleIdx="1" presStyleCnt="2"/>
      <dgm:spPr/>
      <dgm:t>
        <a:bodyPr/>
        <a:lstStyle/>
        <a:p>
          <a:endParaRPr lang="ru-RU"/>
        </a:p>
      </dgm:t>
    </dgm:pt>
    <dgm:pt modelId="{7993E1AB-FE14-4B97-A317-4D4A889A15E3}" type="pres">
      <dgm:prSet presAssocID="{D86E4AFE-26EB-45B1-803C-D1652DF744C3}" presName="childShape" presStyleCnt="0"/>
      <dgm:spPr/>
    </dgm:pt>
    <dgm:pt modelId="{68433A13-19B2-4E50-B6A3-BAE089F3BB4B}" type="pres">
      <dgm:prSet presAssocID="{DE9FE4A3-9167-4463-B95E-7CDDE1F3A807}" presName="Name13" presStyleLbl="parChTrans1D2" presStyleIdx="1" presStyleCnt="2"/>
      <dgm:spPr/>
      <dgm:t>
        <a:bodyPr/>
        <a:lstStyle/>
        <a:p>
          <a:endParaRPr lang="ru-RU"/>
        </a:p>
      </dgm:t>
    </dgm:pt>
    <dgm:pt modelId="{1E49CF83-A1F6-4A7A-935D-DD4E7D9AA3A2}" type="pres">
      <dgm:prSet presAssocID="{F0BA1638-71D1-4183-8C6F-0C441DD90080}" presName="childText" presStyleLbl="bgAcc1" presStyleIdx="1" presStyleCnt="2" custScaleX="225496" custScaleY="1089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ABE2F59-E3FD-4E2F-9062-7DE92869A410}" type="presOf" srcId="{E9E1D61C-7B8A-4F33-BF51-6539F700C2D5}" destId="{169FF330-D8DD-445C-8264-9FB94E202BF7}" srcOrd="0" destOrd="0" presId="urn:microsoft.com/office/officeart/2005/8/layout/hierarchy3"/>
    <dgm:cxn modelId="{889C0D3F-67F6-44BF-B6AA-196330D2BDF0}" type="presOf" srcId="{417ABB14-1759-4A39-8DA5-AF3AE7F0157E}" destId="{9B4F887F-1971-4E4C-A549-9AD420B45CE0}" srcOrd="0" destOrd="0" presId="urn:microsoft.com/office/officeart/2005/8/layout/hierarchy3"/>
    <dgm:cxn modelId="{C952E0B8-FAE8-414D-966D-FC1A47AC2F24}" srcId="{417ABB14-1759-4A39-8DA5-AF3AE7F0157E}" destId="{D86E4AFE-26EB-45B1-803C-D1652DF744C3}" srcOrd="1" destOrd="0" parTransId="{E27B2942-9835-4A9D-94D3-0FFD66CE2492}" sibTransId="{F369460E-A72D-4833-B84E-18B646D01B37}"/>
    <dgm:cxn modelId="{ABD6CD1E-5D74-4A62-9241-1F6689A0BB73}" srcId="{417ABB14-1759-4A39-8DA5-AF3AE7F0157E}" destId="{E9E1D61C-7B8A-4F33-BF51-6539F700C2D5}" srcOrd="0" destOrd="0" parTransId="{69F0A25A-5929-427E-8276-38583441076F}" sibTransId="{3801A919-AA4B-4D41-980D-A5AA73C3FBE4}"/>
    <dgm:cxn modelId="{80CF50C3-0DF1-486D-8C50-45FE09A6C78E}" type="presOf" srcId="{FF580EDA-4966-4A4E-A5B9-7B9E73480AF4}" destId="{3D4C11E8-5B3F-4C5A-8FF6-F6A62DAE355F}" srcOrd="0" destOrd="0" presId="urn:microsoft.com/office/officeart/2005/8/layout/hierarchy3"/>
    <dgm:cxn modelId="{28854396-6FA9-4822-A52B-5FDB5C5AC265}" type="presOf" srcId="{E9E1D61C-7B8A-4F33-BF51-6539F700C2D5}" destId="{1088D11D-0B9C-4CAA-AA02-EA92B7C8BA85}" srcOrd="1" destOrd="0" presId="urn:microsoft.com/office/officeart/2005/8/layout/hierarchy3"/>
    <dgm:cxn modelId="{834155F5-B61F-4609-8B89-92FB984CC802}" type="presOf" srcId="{02BF21CC-3081-46D8-9172-894773703AF9}" destId="{B5592446-B239-4976-9E31-CA14FEA3DD8A}" srcOrd="0" destOrd="0" presId="urn:microsoft.com/office/officeart/2005/8/layout/hierarchy3"/>
    <dgm:cxn modelId="{62A25DAA-ED11-4CBD-87F0-198062CDB54C}" type="presOf" srcId="{D86E4AFE-26EB-45B1-803C-D1652DF744C3}" destId="{8CD4EF86-4330-49E1-AD40-33C17BCCC990}" srcOrd="0" destOrd="0" presId="urn:microsoft.com/office/officeart/2005/8/layout/hierarchy3"/>
    <dgm:cxn modelId="{B7E3D611-EC6F-4C1B-9DD7-1796F428326C}" srcId="{E9E1D61C-7B8A-4F33-BF51-6539F700C2D5}" destId="{FF580EDA-4966-4A4E-A5B9-7B9E73480AF4}" srcOrd="0" destOrd="0" parTransId="{02BF21CC-3081-46D8-9172-894773703AF9}" sibTransId="{6488C52A-20A5-4537-B103-C1343BBCB6DF}"/>
    <dgm:cxn modelId="{C3A6D43F-B940-444C-B944-1D33DC22A273}" srcId="{D86E4AFE-26EB-45B1-803C-D1652DF744C3}" destId="{F0BA1638-71D1-4183-8C6F-0C441DD90080}" srcOrd="0" destOrd="0" parTransId="{DE9FE4A3-9167-4463-B95E-7CDDE1F3A807}" sibTransId="{2D3138C5-344D-4AD7-AF39-624BC60AEEA3}"/>
    <dgm:cxn modelId="{8883FCCC-3DAF-4AFC-8C91-8F7365C59301}" type="presOf" srcId="{DE9FE4A3-9167-4463-B95E-7CDDE1F3A807}" destId="{68433A13-19B2-4E50-B6A3-BAE089F3BB4B}" srcOrd="0" destOrd="0" presId="urn:microsoft.com/office/officeart/2005/8/layout/hierarchy3"/>
    <dgm:cxn modelId="{0674787A-E836-4AA8-AE93-84C85717FBDC}" type="presOf" srcId="{D86E4AFE-26EB-45B1-803C-D1652DF744C3}" destId="{E831F788-15E6-43CB-A374-66D587913947}" srcOrd="1" destOrd="0" presId="urn:microsoft.com/office/officeart/2005/8/layout/hierarchy3"/>
    <dgm:cxn modelId="{A9E40843-50D2-469E-9D38-9FB80086330F}" type="presOf" srcId="{F0BA1638-71D1-4183-8C6F-0C441DD90080}" destId="{1E49CF83-A1F6-4A7A-935D-DD4E7D9AA3A2}" srcOrd="0" destOrd="0" presId="urn:microsoft.com/office/officeart/2005/8/layout/hierarchy3"/>
    <dgm:cxn modelId="{C0FD94EC-423F-427C-8A8E-19346BFBEAE7}" type="presParOf" srcId="{9B4F887F-1971-4E4C-A549-9AD420B45CE0}" destId="{AFDBF65A-9314-48CE-9036-25617DFD4710}" srcOrd="0" destOrd="0" presId="urn:microsoft.com/office/officeart/2005/8/layout/hierarchy3"/>
    <dgm:cxn modelId="{25A0262B-3184-4694-A853-DD359B7D1D0E}" type="presParOf" srcId="{AFDBF65A-9314-48CE-9036-25617DFD4710}" destId="{74BA197C-9809-4A67-9AEF-4FEE0DBB5DD3}" srcOrd="0" destOrd="0" presId="urn:microsoft.com/office/officeart/2005/8/layout/hierarchy3"/>
    <dgm:cxn modelId="{C80C2CCA-BA0C-44FD-B2C6-FB3F962B929F}" type="presParOf" srcId="{74BA197C-9809-4A67-9AEF-4FEE0DBB5DD3}" destId="{169FF330-D8DD-445C-8264-9FB94E202BF7}" srcOrd="0" destOrd="0" presId="urn:microsoft.com/office/officeart/2005/8/layout/hierarchy3"/>
    <dgm:cxn modelId="{05C30327-50E1-4EBE-8DF7-FEFA3AFA66B9}" type="presParOf" srcId="{74BA197C-9809-4A67-9AEF-4FEE0DBB5DD3}" destId="{1088D11D-0B9C-4CAA-AA02-EA92B7C8BA85}" srcOrd="1" destOrd="0" presId="urn:microsoft.com/office/officeart/2005/8/layout/hierarchy3"/>
    <dgm:cxn modelId="{B96A25B9-3A1A-4474-A836-76F7B413BCA4}" type="presParOf" srcId="{AFDBF65A-9314-48CE-9036-25617DFD4710}" destId="{9E2D5D30-2BFF-42E0-96CD-B3839EEA0CCD}" srcOrd="1" destOrd="0" presId="urn:microsoft.com/office/officeart/2005/8/layout/hierarchy3"/>
    <dgm:cxn modelId="{7705E698-9BB0-41E5-8119-35E57C3E2BF4}" type="presParOf" srcId="{9E2D5D30-2BFF-42E0-96CD-B3839EEA0CCD}" destId="{B5592446-B239-4976-9E31-CA14FEA3DD8A}" srcOrd="0" destOrd="0" presId="urn:microsoft.com/office/officeart/2005/8/layout/hierarchy3"/>
    <dgm:cxn modelId="{87BAA6A5-B1DE-4BB8-AB49-B4997F671251}" type="presParOf" srcId="{9E2D5D30-2BFF-42E0-96CD-B3839EEA0CCD}" destId="{3D4C11E8-5B3F-4C5A-8FF6-F6A62DAE355F}" srcOrd="1" destOrd="0" presId="urn:microsoft.com/office/officeart/2005/8/layout/hierarchy3"/>
    <dgm:cxn modelId="{290F743E-221D-4DF7-BE68-08ABCFB560CA}" type="presParOf" srcId="{9B4F887F-1971-4E4C-A549-9AD420B45CE0}" destId="{9D40050A-24C4-474B-899A-9978B591E0B8}" srcOrd="1" destOrd="0" presId="urn:microsoft.com/office/officeart/2005/8/layout/hierarchy3"/>
    <dgm:cxn modelId="{4A4F2A97-304D-4F53-88A5-4BB99BA62B0B}" type="presParOf" srcId="{9D40050A-24C4-474B-899A-9978B591E0B8}" destId="{3EBF0C74-82D5-464F-8D3F-4706FF6B47B3}" srcOrd="0" destOrd="0" presId="urn:microsoft.com/office/officeart/2005/8/layout/hierarchy3"/>
    <dgm:cxn modelId="{C2ADD008-20C8-45B6-BAEF-9400C4426482}" type="presParOf" srcId="{3EBF0C74-82D5-464F-8D3F-4706FF6B47B3}" destId="{8CD4EF86-4330-49E1-AD40-33C17BCCC990}" srcOrd="0" destOrd="0" presId="urn:microsoft.com/office/officeart/2005/8/layout/hierarchy3"/>
    <dgm:cxn modelId="{AAB41D15-4DF1-4457-8504-1AD8362CDB0A}" type="presParOf" srcId="{3EBF0C74-82D5-464F-8D3F-4706FF6B47B3}" destId="{E831F788-15E6-43CB-A374-66D587913947}" srcOrd="1" destOrd="0" presId="urn:microsoft.com/office/officeart/2005/8/layout/hierarchy3"/>
    <dgm:cxn modelId="{E0701FBF-A582-44EB-936D-0D4D05423720}" type="presParOf" srcId="{9D40050A-24C4-474B-899A-9978B591E0B8}" destId="{7993E1AB-FE14-4B97-A317-4D4A889A15E3}" srcOrd="1" destOrd="0" presId="urn:microsoft.com/office/officeart/2005/8/layout/hierarchy3"/>
    <dgm:cxn modelId="{C48BEA8A-FFA9-4D98-8E8B-79F21DD2F9FB}" type="presParOf" srcId="{7993E1AB-FE14-4B97-A317-4D4A889A15E3}" destId="{68433A13-19B2-4E50-B6A3-BAE089F3BB4B}" srcOrd="0" destOrd="0" presId="urn:microsoft.com/office/officeart/2005/8/layout/hierarchy3"/>
    <dgm:cxn modelId="{A188E56F-91C5-4E7F-8274-4AD8E3CACCAC}" type="presParOf" srcId="{7993E1AB-FE14-4B97-A317-4D4A889A15E3}" destId="{1E49CF83-A1F6-4A7A-935D-DD4E7D9AA3A2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9FF330-D8DD-445C-8264-9FB94E202BF7}">
      <dsp:nvSpPr>
        <dsp:cNvPr id="0" name=""/>
        <dsp:cNvSpPr/>
      </dsp:nvSpPr>
      <dsp:spPr>
        <a:xfrm>
          <a:off x="1240" y="60470"/>
          <a:ext cx="2018919" cy="335438"/>
        </a:xfrm>
        <a:prstGeom prst="rect">
          <a:avLst/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Х.ХХ.Х.ХХ.ХХ.Х.ХХ.</a:t>
          </a:r>
          <a:endParaRPr lang="ru-RU" sz="1400" kern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240" y="60470"/>
        <a:ext cx="2018919" cy="335438"/>
      </dsp:txXfrm>
    </dsp:sp>
    <dsp:sp modelId="{B5592446-B239-4976-9E31-CA14FEA3DD8A}">
      <dsp:nvSpPr>
        <dsp:cNvPr id="0" name=""/>
        <dsp:cNvSpPr/>
      </dsp:nvSpPr>
      <dsp:spPr>
        <a:xfrm>
          <a:off x="203132" y="395909"/>
          <a:ext cx="201891" cy="2588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869"/>
              </a:lnTo>
              <a:lnTo>
                <a:pt x="201891" y="258869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3D4C11E8-5B3F-4C5A-8FF6-F6A62DAE355F}">
      <dsp:nvSpPr>
        <dsp:cNvPr id="0" name=""/>
        <dsp:cNvSpPr/>
      </dsp:nvSpPr>
      <dsp:spPr>
        <a:xfrm>
          <a:off x="405023" y="507525"/>
          <a:ext cx="1214801" cy="294506"/>
        </a:xfrm>
        <a:prstGeom prst="roundRect">
          <a:avLst>
            <a:gd name="adj" fmla="val 1000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>
              <a:latin typeface="Times New Roman" pitchFamily="18" charset="0"/>
              <a:cs typeface="Times New Roman" pitchFamily="18" charset="0"/>
            </a:rPr>
            <a:t>Шифр уміння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413649" y="516151"/>
        <a:ext cx="1197549" cy="277254"/>
      </dsp:txXfrm>
    </dsp:sp>
    <dsp:sp modelId="{8CD4EF86-4330-49E1-AD40-33C17BCCC990}">
      <dsp:nvSpPr>
        <dsp:cNvPr id="0" name=""/>
        <dsp:cNvSpPr/>
      </dsp:nvSpPr>
      <dsp:spPr>
        <a:xfrm>
          <a:off x="2243392" y="60470"/>
          <a:ext cx="670877" cy="335438"/>
        </a:xfrm>
        <a:prstGeom prst="rect">
          <a:avLst/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ХХ</a:t>
          </a:r>
          <a:endParaRPr lang="ru-RU" sz="1400" kern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243392" y="60470"/>
        <a:ext cx="670877" cy="335438"/>
      </dsp:txXfrm>
    </dsp:sp>
    <dsp:sp modelId="{68433A13-19B2-4E50-B6A3-BAE089F3BB4B}">
      <dsp:nvSpPr>
        <dsp:cNvPr id="0" name=""/>
        <dsp:cNvSpPr/>
      </dsp:nvSpPr>
      <dsp:spPr>
        <a:xfrm>
          <a:off x="2264760" y="395909"/>
          <a:ext cx="91440" cy="3712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1218"/>
              </a:lnTo>
              <a:lnTo>
                <a:pt x="112807" y="371218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1E49CF83-A1F6-4A7A-935D-DD4E7D9AA3A2}">
      <dsp:nvSpPr>
        <dsp:cNvPr id="0" name=""/>
        <dsp:cNvSpPr/>
      </dsp:nvSpPr>
      <dsp:spPr>
        <a:xfrm>
          <a:off x="2377568" y="507525"/>
          <a:ext cx="1605341" cy="519204"/>
        </a:xfrm>
        <a:prstGeom prst="roundRect">
          <a:avLst>
            <a:gd name="adj" fmla="val 1000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>
              <a:latin typeface="Times New Roman" pitchFamily="18" charset="0"/>
              <a:cs typeface="Times New Roman" pitchFamily="18" charset="0"/>
            </a:rPr>
            <a:t>Номер навчального елемента (наскрізний для для даного уміння)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2392775" y="522732"/>
        <a:ext cx="1574927" cy="48879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9FF330-D8DD-445C-8264-9FB94E202BF7}">
      <dsp:nvSpPr>
        <dsp:cNvPr id="0" name=""/>
        <dsp:cNvSpPr/>
      </dsp:nvSpPr>
      <dsp:spPr>
        <a:xfrm>
          <a:off x="2382" y="114238"/>
          <a:ext cx="714403" cy="245604"/>
        </a:xfrm>
        <a:prstGeom prst="rect">
          <a:avLst/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ХХХ</a:t>
          </a:r>
          <a:endParaRPr lang="ru-RU" sz="1400" kern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382" y="114238"/>
        <a:ext cx="714403" cy="245604"/>
      </dsp:txXfrm>
    </dsp:sp>
    <dsp:sp modelId="{B5592446-B239-4976-9E31-CA14FEA3DD8A}">
      <dsp:nvSpPr>
        <dsp:cNvPr id="0" name=""/>
        <dsp:cNvSpPr/>
      </dsp:nvSpPr>
      <dsp:spPr>
        <a:xfrm>
          <a:off x="28102" y="359842"/>
          <a:ext cx="91440" cy="5132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13205"/>
              </a:lnTo>
              <a:lnTo>
                <a:pt x="117160" y="513205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3D4C11E8-5B3F-4C5A-8FF6-F6A62DAE355F}">
      <dsp:nvSpPr>
        <dsp:cNvPr id="0" name=""/>
        <dsp:cNvSpPr/>
      </dsp:nvSpPr>
      <dsp:spPr>
        <a:xfrm>
          <a:off x="145262" y="483242"/>
          <a:ext cx="1163397" cy="779612"/>
        </a:xfrm>
        <a:prstGeom prst="roundRect">
          <a:avLst>
            <a:gd name="adj" fmla="val 1000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>
              <a:latin typeface="Times New Roman" pitchFamily="18" charset="0"/>
              <a:cs typeface="Times New Roman" pitchFamily="18" charset="0"/>
            </a:rPr>
            <a:t>Абрівіатура циклу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168096" y="506076"/>
        <a:ext cx="1117729" cy="733944"/>
      </dsp:txXfrm>
    </dsp:sp>
    <dsp:sp modelId="{8CD4EF86-4330-49E1-AD40-33C17BCCC990}">
      <dsp:nvSpPr>
        <dsp:cNvPr id="0" name=""/>
        <dsp:cNvSpPr/>
      </dsp:nvSpPr>
      <dsp:spPr>
        <a:xfrm>
          <a:off x="1407119" y="114238"/>
          <a:ext cx="741699" cy="274859"/>
        </a:xfrm>
        <a:prstGeom prst="rect">
          <a:avLst/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ХХ.</a:t>
          </a:r>
          <a:endParaRPr lang="ru-RU" sz="1400" kern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407119" y="114238"/>
        <a:ext cx="741699" cy="274859"/>
      </dsp:txXfrm>
    </dsp:sp>
    <dsp:sp modelId="{68433A13-19B2-4E50-B6A3-BAE089F3BB4B}">
      <dsp:nvSpPr>
        <dsp:cNvPr id="0" name=""/>
        <dsp:cNvSpPr/>
      </dsp:nvSpPr>
      <dsp:spPr>
        <a:xfrm>
          <a:off x="1435569" y="389098"/>
          <a:ext cx="91440" cy="3701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0198"/>
              </a:lnTo>
              <a:lnTo>
                <a:pt x="119889" y="370198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1E49CF83-A1F6-4A7A-935D-DD4E7D9AA3A2}">
      <dsp:nvSpPr>
        <dsp:cNvPr id="0" name=""/>
        <dsp:cNvSpPr/>
      </dsp:nvSpPr>
      <dsp:spPr>
        <a:xfrm>
          <a:off x="1555458" y="512497"/>
          <a:ext cx="789755" cy="493597"/>
        </a:xfrm>
        <a:prstGeom prst="roundRect">
          <a:avLst>
            <a:gd name="adj" fmla="val 1000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>
              <a:latin typeface="Times New Roman" pitchFamily="18" charset="0"/>
              <a:cs typeface="Times New Roman" pitchFamily="18" charset="0"/>
            </a:rPr>
            <a:t>Номер циклу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1569915" y="526954"/>
        <a:ext cx="760841" cy="464683"/>
      </dsp:txXfrm>
    </dsp:sp>
    <dsp:sp modelId="{5E052B75-9F63-4986-90AB-9FC5C0DBADB3}">
      <dsp:nvSpPr>
        <dsp:cNvPr id="0" name=""/>
        <dsp:cNvSpPr/>
      </dsp:nvSpPr>
      <dsp:spPr>
        <a:xfrm>
          <a:off x="2443673" y="114238"/>
          <a:ext cx="741699" cy="274390"/>
        </a:xfrm>
        <a:prstGeom prst="rect">
          <a:avLst/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ХХ</a:t>
          </a:r>
          <a:endParaRPr lang="ru-RU" sz="1400" kern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443673" y="114238"/>
        <a:ext cx="741699" cy="274390"/>
      </dsp:txXfrm>
    </dsp:sp>
    <dsp:sp modelId="{9FDAB0E7-8E39-40A8-A48C-2C76481678C3}">
      <dsp:nvSpPr>
        <dsp:cNvPr id="0" name=""/>
        <dsp:cNvSpPr/>
      </dsp:nvSpPr>
      <dsp:spPr>
        <a:xfrm>
          <a:off x="2472123" y="388629"/>
          <a:ext cx="91440" cy="5576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57612"/>
              </a:lnTo>
              <a:lnTo>
                <a:pt x="119889" y="557612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2EE7AF90-7630-4EEF-81CF-45D0E76009A1}">
      <dsp:nvSpPr>
        <dsp:cNvPr id="0" name=""/>
        <dsp:cNvSpPr/>
      </dsp:nvSpPr>
      <dsp:spPr>
        <a:xfrm>
          <a:off x="2592013" y="512028"/>
          <a:ext cx="1035362" cy="868425"/>
        </a:xfrm>
        <a:prstGeom prst="roundRect">
          <a:avLst>
            <a:gd name="adj" fmla="val 1000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>
              <a:latin typeface="Times New Roman" pitchFamily="18" charset="0"/>
              <a:cs typeface="Times New Roman" pitchFamily="18" charset="0"/>
            </a:rPr>
            <a:t>Номер навчальної дисципліни (наскрізний для даного циклу підготовки)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2617448" y="537463"/>
        <a:ext cx="984492" cy="81755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9FF330-D8DD-445C-8264-9FB94E202BF7}">
      <dsp:nvSpPr>
        <dsp:cNvPr id="0" name=""/>
        <dsp:cNvSpPr/>
      </dsp:nvSpPr>
      <dsp:spPr>
        <a:xfrm>
          <a:off x="115835" y="308"/>
          <a:ext cx="1302739" cy="309297"/>
        </a:xfrm>
        <a:prstGeom prst="rect">
          <a:avLst/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ХХХ ХХ.ХХ.</a:t>
          </a:r>
          <a:endParaRPr lang="ru-RU" sz="1400" kern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15835" y="308"/>
        <a:ext cx="1302739" cy="309297"/>
      </dsp:txXfrm>
    </dsp:sp>
    <dsp:sp modelId="{B5592446-B239-4976-9E31-CA14FEA3DD8A}">
      <dsp:nvSpPr>
        <dsp:cNvPr id="0" name=""/>
        <dsp:cNvSpPr/>
      </dsp:nvSpPr>
      <dsp:spPr>
        <a:xfrm>
          <a:off x="246109" y="309606"/>
          <a:ext cx="130273" cy="4826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2671"/>
              </a:lnTo>
              <a:lnTo>
                <a:pt x="130273" y="482671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3D4C11E8-5B3F-4C5A-8FF6-F6A62DAE355F}">
      <dsp:nvSpPr>
        <dsp:cNvPr id="0" name=""/>
        <dsp:cNvSpPr/>
      </dsp:nvSpPr>
      <dsp:spPr>
        <a:xfrm>
          <a:off x="376383" y="425663"/>
          <a:ext cx="958622" cy="733227"/>
        </a:xfrm>
        <a:prstGeom prst="roundRect">
          <a:avLst>
            <a:gd name="adj" fmla="val 1000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>
              <a:latin typeface="Times New Roman" pitchFamily="18" charset="0"/>
              <a:cs typeface="Times New Roman" pitchFamily="18" charset="0"/>
            </a:rPr>
            <a:t>Шифр навчальної дисципліни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397858" y="447138"/>
        <a:ext cx="915672" cy="690277"/>
      </dsp:txXfrm>
    </dsp:sp>
    <dsp:sp modelId="{8CD4EF86-4330-49E1-AD40-33C17BCCC990}">
      <dsp:nvSpPr>
        <dsp:cNvPr id="0" name=""/>
        <dsp:cNvSpPr/>
      </dsp:nvSpPr>
      <dsp:spPr>
        <a:xfrm>
          <a:off x="1650689" y="308"/>
          <a:ext cx="697569" cy="294646"/>
        </a:xfrm>
        <a:prstGeom prst="rect">
          <a:avLst/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ХХ</a:t>
          </a:r>
          <a:endParaRPr lang="ru-RU" sz="1400" kern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650689" y="308"/>
        <a:ext cx="697569" cy="294646"/>
      </dsp:txXfrm>
    </dsp:sp>
    <dsp:sp modelId="{68433A13-19B2-4E50-B6A3-BAE089F3BB4B}">
      <dsp:nvSpPr>
        <dsp:cNvPr id="0" name=""/>
        <dsp:cNvSpPr/>
      </dsp:nvSpPr>
      <dsp:spPr>
        <a:xfrm>
          <a:off x="1674726" y="294955"/>
          <a:ext cx="91440" cy="3688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8855"/>
              </a:lnTo>
              <a:lnTo>
                <a:pt x="115476" y="368855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1E49CF83-A1F6-4A7A-935D-DD4E7D9AA3A2}">
      <dsp:nvSpPr>
        <dsp:cNvPr id="0" name=""/>
        <dsp:cNvSpPr/>
      </dsp:nvSpPr>
      <dsp:spPr>
        <a:xfrm>
          <a:off x="1790203" y="411012"/>
          <a:ext cx="1674910" cy="505597"/>
        </a:xfrm>
        <a:prstGeom prst="roundRect">
          <a:avLst>
            <a:gd name="adj" fmla="val 1000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>
              <a:latin typeface="Times New Roman" pitchFamily="18" charset="0"/>
              <a:cs typeface="Times New Roman" pitchFamily="18" charset="0"/>
            </a:rPr>
            <a:t>Номер змістового модуля (наскрізний для даної навчальної дисципліни)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1805011" y="425820"/>
        <a:ext cx="1645294" cy="4759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6AF9D-F164-4797-8B08-45E5DFE3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69</Pages>
  <Words>23551</Words>
  <Characters>134246</Characters>
  <Application>Microsoft Office Word</Application>
  <DocSecurity>0</DocSecurity>
  <Lines>1118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Освітньо-професійна програма</vt:lpstr>
    </vt:vector>
  </TitlesOfParts>
  <Company>home</Company>
  <LinksUpToDate>false</LinksUpToDate>
  <CharactersWithSpaces>157483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Освітньо-професійна програма</dc:title>
  <dc:subject>Текст</dc:subject>
  <dc:creator>Ovcharenko;doroginskaya</dc:creator>
  <cp:keywords>Стандарт</cp:keywords>
  <cp:lastModifiedBy>Elena Ovcharenko</cp:lastModifiedBy>
  <cp:revision>15</cp:revision>
  <cp:lastPrinted>2013-04-25T10:09:00Z</cp:lastPrinted>
  <dcterms:created xsi:type="dcterms:W3CDTF">2019-05-30T13:44:00Z</dcterms:created>
  <dcterms:modified xsi:type="dcterms:W3CDTF">2019-05-30T14:04:00Z</dcterms:modified>
  <cp:category>Практична психологія</cp:category>
  <cp:contentStatus>Готов</cp:contentStatus>
</cp:coreProperties>
</file>